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4AF7C" w14:textId="77777777" w:rsidR="006E39A2" w:rsidRPr="00A616F3" w:rsidRDefault="006E39A2" w:rsidP="00932DE9">
      <w:pPr>
        <w:jc w:val="center"/>
        <w:rPr>
          <w:rFonts w:asciiTheme="majorBidi" w:hAnsiTheme="majorBidi" w:cstheme="majorBidi"/>
          <w:b/>
          <w:bCs/>
          <w:sz w:val="24"/>
          <w:lang w:val="en-GB" w:bidi="ar-JO"/>
        </w:rPr>
      </w:pPr>
    </w:p>
    <w:p w14:paraId="7224AF7D" w14:textId="77777777" w:rsidR="005A0115" w:rsidRPr="002B7BFA" w:rsidRDefault="005A0115" w:rsidP="00644CE6">
      <w:pPr>
        <w:spacing w:after="0" w:line="276" w:lineRule="auto"/>
        <w:jc w:val="center"/>
        <w:rPr>
          <w:rFonts w:asciiTheme="majorBidi" w:hAnsiTheme="majorBidi" w:cstheme="majorBidi"/>
          <w:b/>
          <w:bCs/>
          <w:caps/>
          <w:sz w:val="24"/>
          <w:szCs w:val="24"/>
        </w:rPr>
      </w:pPr>
      <w:r w:rsidRPr="002B7BFA">
        <w:rPr>
          <w:rFonts w:asciiTheme="majorBidi" w:hAnsiTheme="majorBidi" w:cstheme="majorBidi"/>
          <w:b/>
          <w:bCs/>
          <w:caps/>
          <w:sz w:val="24"/>
          <w:szCs w:val="24"/>
        </w:rPr>
        <w:t>The vision of the UNIVERSITY OF JORDAN</w:t>
      </w:r>
    </w:p>
    <w:p w14:paraId="7224AF7E" w14:textId="77777777" w:rsidR="005A0115" w:rsidRPr="002B7BFA" w:rsidRDefault="005A0115" w:rsidP="00644CE6">
      <w:pPr>
        <w:spacing w:after="0" w:line="276" w:lineRule="auto"/>
        <w:jc w:val="center"/>
        <w:rPr>
          <w:rFonts w:asciiTheme="majorBidi" w:hAnsiTheme="majorBidi" w:cstheme="majorBidi"/>
          <w:sz w:val="24"/>
          <w:szCs w:val="24"/>
        </w:rPr>
      </w:pPr>
      <w:r w:rsidRPr="002B7BFA">
        <w:rPr>
          <w:rFonts w:asciiTheme="majorBidi" w:hAnsiTheme="majorBidi" w:cstheme="majorBidi"/>
          <w:sz w:val="24"/>
          <w:szCs w:val="24"/>
        </w:rPr>
        <w:t>A university excelling in pedagogy, research, and innovation and advancing in global standing</w:t>
      </w:r>
    </w:p>
    <w:p w14:paraId="7224AF7F" w14:textId="77777777" w:rsidR="005A0115" w:rsidRPr="002B7BFA" w:rsidRDefault="005A0115" w:rsidP="00644CE6">
      <w:pPr>
        <w:spacing w:after="0" w:line="276" w:lineRule="auto"/>
        <w:jc w:val="center"/>
        <w:rPr>
          <w:rFonts w:asciiTheme="majorBidi" w:hAnsiTheme="majorBidi" w:cstheme="majorBidi"/>
          <w:b/>
          <w:bCs/>
          <w:caps/>
          <w:sz w:val="24"/>
          <w:szCs w:val="24"/>
        </w:rPr>
      </w:pPr>
    </w:p>
    <w:p w14:paraId="7224AF80" w14:textId="77777777" w:rsidR="005A0115" w:rsidRPr="002B7BFA" w:rsidRDefault="005A0115" w:rsidP="00644CE6">
      <w:pPr>
        <w:spacing w:after="0" w:line="276" w:lineRule="auto"/>
        <w:ind w:firstLine="720"/>
        <w:jc w:val="center"/>
        <w:rPr>
          <w:rFonts w:asciiTheme="majorBidi" w:hAnsiTheme="majorBidi" w:cstheme="majorBidi"/>
          <w:b/>
          <w:bCs/>
          <w:caps/>
          <w:sz w:val="24"/>
          <w:szCs w:val="24"/>
        </w:rPr>
      </w:pPr>
      <w:r w:rsidRPr="002B7BFA">
        <w:rPr>
          <w:rFonts w:asciiTheme="majorBidi" w:hAnsiTheme="majorBidi" w:cstheme="majorBidi"/>
          <w:b/>
          <w:bCs/>
          <w:caps/>
          <w:sz w:val="24"/>
          <w:szCs w:val="24"/>
        </w:rPr>
        <w:t>The Mission of THE University OF JORDAN</w:t>
      </w:r>
    </w:p>
    <w:p w14:paraId="7224AF81" w14:textId="77777777" w:rsidR="005A0115" w:rsidRPr="002B7BFA" w:rsidRDefault="005A0115" w:rsidP="00644CE6">
      <w:pPr>
        <w:spacing w:after="0" w:line="276" w:lineRule="auto"/>
        <w:jc w:val="center"/>
        <w:rPr>
          <w:rFonts w:asciiTheme="majorBidi" w:hAnsiTheme="majorBidi" w:cstheme="majorBidi"/>
          <w:sz w:val="24"/>
          <w:szCs w:val="24"/>
          <w:shd w:val="clear" w:color="auto" w:fill="FFFFFF"/>
        </w:rPr>
      </w:pPr>
      <w:r w:rsidRPr="002B7BFA">
        <w:rPr>
          <w:rFonts w:asciiTheme="majorBidi" w:hAnsiTheme="majorBidi" w:cstheme="majorBidi"/>
          <w:sz w:val="24"/>
          <w:szCs w:val="24"/>
          <w:shd w:val="clear" w:color="auto" w:fill="FFFFFF"/>
        </w:rPr>
        <w:t>Providing students with fulfilling learning experiences, conducting knowledge-producing research, and building firm societal ties, within an environment conducive to creativity, innovation, and entrepreneurship: making efficient use of resources and forging fruitful partnerships.</w:t>
      </w:r>
    </w:p>
    <w:p w14:paraId="7224AF82" w14:textId="77777777" w:rsidR="005A0115" w:rsidRPr="002B7BFA" w:rsidRDefault="005A0115" w:rsidP="00644CE6">
      <w:pPr>
        <w:spacing w:after="0" w:line="276" w:lineRule="auto"/>
        <w:jc w:val="center"/>
        <w:rPr>
          <w:rFonts w:asciiTheme="majorBidi" w:hAnsiTheme="majorBidi" w:cstheme="majorBidi"/>
          <w:sz w:val="24"/>
          <w:szCs w:val="24"/>
        </w:rPr>
      </w:pPr>
    </w:p>
    <w:p w14:paraId="7224AF83" w14:textId="77777777" w:rsidR="005A0115" w:rsidRPr="002B7BFA" w:rsidRDefault="005A0115" w:rsidP="00644CE6">
      <w:pPr>
        <w:spacing w:after="0" w:line="276" w:lineRule="auto"/>
        <w:ind w:firstLine="720"/>
        <w:jc w:val="center"/>
        <w:rPr>
          <w:rFonts w:asciiTheme="majorBidi" w:hAnsiTheme="majorBidi" w:cstheme="majorBidi"/>
          <w:b/>
          <w:bCs/>
          <w:caps/>
          <w:sz w:val="24"/>
          <w:szCs w:val="24"/>
        </w:rPr>
      </w:pPr>
      <w:r w:rsidRPr="002B7BFA">
        <w:rPr>
          <w:rFonts w:asciiTheme="majorBidi" w:hAnsiTheme="majorBidi" w:cstheme="majorBidi"/>
          <w:b/>
          <w:bCs/>
          <w:caps/>
          <w:sz w:val="24"/>
          <w:szCs w:val="24"/>
        </w:rPr>
        <w:t>The vision of the SCHOOL of Rehabilitation Sciences</w:t>
      </w:r>
    </w:p>
    <w:p w14:paraId="7224AF84" w14:textId="77777777" w:rsidR="005A0115" w:rsidRPr="002B7BFA" w:rsidRDefault="005A0115" w:rsidP="00644CE6">
      <w:pPr>
        <w:autoSpaceDE w:val="0"/>
        <w:autoSpaceDN w:val="0"/>
        <w:adjustRightInd w:val="0"/>
        <w:spacing w:after="0" w:line="276" w:lineRule="auto"/>
        <w:jc w:val="center"/>
        <w:rPr>
          <w:rFonts w:asciiTheme="majorBidi" w:hAnsiTheme="majorBidi" w:cstheme="majorBidi"/>
          <w:sz w:val="24"/>
          <w:szCs w:val="24"/>
        </w:rPr>
      </w:pPr>
      <w:r w:rsidRPr="002B7BFA">
        <w:rPr>
          <w:rFonts w:asciiTheme="majorBidi" w:hAnsiTheme="majorBidi" w:cstheme="majorBidi"/>
          <w:sz w:val="24"/>
          <w:szCs w:val="24"/>
        </w:rPr>
        <w:t>Leadership in the creation and development of knowledge, and in the preparation of human resources aspiring for excellence regionally and internationally</w:t>
      </w:r>
    </w:p>
    <w:p w14:paraId="7224AF85" w14:textId="77777777" w:rsidR="005A0115" w:rsidRPr="002B7BFA" w:rsidRDefault="005A0115" w:rsidP="00644CE6">
      <w:pPr>
        <w:spacing w:after="0" w:line="276" w:lineRule="auto"/>
        <w:ind w:firstLine="720"/>
        <w:jc w:val="center"/>
        <w:rPr>
          <w:rFonts w:asciiTheme="majorBidi" w:hAnsiTheme="majorBidi" w:cstheme="majorBidi"/>
          <w:sz w:val="24"/>
          <w:szCs w:val="24"/>
        </w:rPr>
      </w:pPr>
    </w:p>
    <w:p w14:paraId="7224AF86" w14:textId="77777777" w:rsidR="005A0115" w:rsidRPr="002B7BFA" w:rsidRDefault="005A0115" w:rsidP="00644CE6">
      <w:pPr>
        <w:spacing w:after="0" w:line="276" w:lineRule="auto"/>
        <w:ind w:firstLine="720"/>
        <w:jc w:val="center"/>
        <w:rPr>
          <w:rFonts w:asciiTheme="majorBidi" w:hAnsiTheme="majorBidi" w:cstheme="majorBidi"/>
          <w:b/>
          <w:bCs/>
          <w:caps/>
          <w:sz w:val="24"/>
          <w:szCs w:val="24"/>
        </w:rPr>
      </w:pPr>
      <w:r w:rsidRPr="002B7BFA">
        <w:rPr>
          <w:rFonts w:asciiTheme="majorBidi" w:hAnsiTheme="majorBidi" w:cstheme="majorBidi"/>
          <w:b/>
          <w:bCs/>
          <w:caps/>
          <w:sz w:val="24"/>
          <w:szCs w:val="24"/>
        </w:rPr>
        <w:t>The Mission of the SCHOOL of Rehabilitation Sciences</w:t>
      </w:r>
    </w:p>
    <w:p w14:paraId="7224AF87" w14:textId="77777777" w:rsidR="005A0115" w:rsidRPr="002B7BFA" w:rsidRDefault="005A0115" w:rsidP="00644CE6">
      <w:pPr>
        <w:shd w:val="clear" w:color="auto" w:fill="FFFFFF"/>
        <w:spacing w:after="0" w:line="276" w:lineRule="auto"/>
        <w:jc w:val="center"/>
        <w:textAlignment w:val="baseline"/>
        <w:rPr>
          <w:rFonts w:asciiTheme="majorBidi" w:hAnsiTheme="majorBidi" w:cstheme="majorBidi"/>
          <w:sz w:val="24"/>
          <w:szCs w:val="24"/>
        </w:rPr>
      </w:pPr>
      <w:bookmarkStart w:id="0" w:name="12058"/>
      <w:bookmarkEnd w:id="0"/>
      <w:r w:rsidRPr="002B7BFA">
        <w:rPr>
          <w:rFonts w:asciiTheme="majorBidi" w:hAnsiTheme="majorBidi" w:cstheme="majorBidi"/>
          <w:sz w:val="24"/>
          <w:szCs w:val="24"/>
        </w:rPr>
        <w:t>To excel in the preparation and training of model rehabilitation personnel, who participate in the health and community sector, and provide the local and regional community with appropriate rehabilitation services based on needs. Through educational curricula that facilitates the implementation of up to date rehabilitation services based on the best available evidence.</w:t>
      </w:r>
    </w:p>
    <w:p w14:paraId="7224AF88" w14:textId="77777777" w:rsidR="005A0115" w:rsidRPr="002B7BFA" w:rsidRDefault="005A0115" w:rsidP="00644CE6">
      <w:pPr>
        <w:shd w:val="clear" w:color="auto" w:fill="FFFFFF"/>
        <w:spacing w:after="0" w:line="276" w:lineRule="auto"/>
        <w:jc w:val="center"/>
        <w:textAlignment w:val="baseline"/>
        <w:rPr>
          <w:rFonts w:asciiTheme="majorBidi" w:hAnsiTheme="majorBidi" w:cstheme="majorBidi"/>
          <w:sz w:val="24"/>
          <w:szCs w:val="24"/>
        </w:rPr>
      </w:pPr>
    </w:p>
    <w:p w14:paraId="7224AF89" w14:textId="77777777" w:rsidR="005A0115" w:rsidRPr="002B7BFA" w:rsidRDefault="005A0115" w:rsidP="00644CE6">
      <w:pPr>
        <w:shd w:val="clear" w:color="auto" w:fill="FFFFFF"/>
        <w:spacing w:after="0" w:line="276" w:lineRule="auto"/>
        <w:jc w:val="center"/>
        <w:textAlignment w:val="baseline"/>
        <w:rPr>
          <w:rFonts w:asciiTheme="majorBidi" w:hAnsiTheme="majorBidi" w:cstheme="majorBidi"/>
          <w:b/>
          <w:bCs/>
          <w:sz w:val="24"/>
          <w:szCs w:val="24"/>
        </w:rPr>
      </w:pPr>
      <w:r w:rsidRPr="002B7BFA">
        <w:rPr>
          <w:rFonts w:asciiTheme="majorBidi" w:hAnsiTheme="majorBidi" w:cstheme="majorBidi"/>
          <w:b/>
          <w:bCs/>
          <w:sz w:val="24"/>
          <w:szCs w:val="24"/>
        </w:rPr>
        <w:t>THE MISSION OF THE DEPARTMENT OF PHYSIOTHERAPY</w:t>
      </w:r>
    </w:p>
    <w:p w14:paraId="7224AF8A" w14:textId="77777777" w:rsidR="005A0115" w:rsidRPr="002B7BFA" w:rsidRDefault="005A0115" w:rsidP="00644CE6">
      <w:pPr>
        <w:shd w:val="clear" w:color="auto" w:fill="FFFFFF"/>
        <w:spacing w:after="0" w:line="276" w:lineRule="auto"/>
        <w:jc w:val="center"/>
        <w:textAlignment w:val="baseline"/>
        <w:rPr>
          <w:rFonts w:asciiTheme="majorBidi" w:hAnsiTheme="majorBidi" w:cstheme="majorBidi"/>
          <w:sz w:val="24"/>
          <w:szCs w:val="24"/>
        </w:rPr>
      </w:pPr>
      <w:r w:rsidRPr="002B7BFA">
        <w:rPr>
          <w:rFonts w:asciiTheme="majorBidi" w:hAnsiTheme="majorBidi" w:cstheme="majorBidi"/>
          <w:sz w:val="24"/>
          <w:szCs w:val="24"/>
        </w:rPr>
        <w:t>The mission of the department of Physiotherapy is to graduate professionals in the field of physical therapy who are to contribute to the health needs of society through education, scholarly activities, research, service and professional practice.</w:t>
      </w:r>
    </w:p>
    <w:p w14:paraId="7224AF8B" w14:textId="77777777" w:rsidR="005A0115" w:rsidRPr="002B7BFA" w:rsidRDefault="005A0115" w:rsidP="00644CE6">
      <w:pPr>
        <w:shd w:val="clear" w:color="auto" w:fill="FFFFFF"/>
        <w:spacing w:after="0" w:line="276" w:lineRule="auto"/>
        <w:jc w:val="center"/>
        <w:textAlignment w:val="baseline"/>
        <w:rPr>
          <w:rFonts w:asciiTheme="majorBidi" w:hAnsiTheme="majorBidi" w:cstheme="majorBidi"/>
          <w:sz w:val="24"/>
          <w:szCs w:val="24"/>
        </w:rPr>
      </w:pPr>
    </w:p>
    <w:p w14:paraId="7224AF8C" w14:textId="77777777" w:rsidR="005A0115" w:rsidRPr="002B7BFA" w:rsidRDefault="005A0115" w:rsidP="00644CE6">
      <w:pPr>
        <w:shd w:val="clear" w:color="auto" w:fill="FFFFFF"/>
        <w:spacing w:after="0" w:line="276" w:lineRule="auto"/>
        <w:jc w:val="center"/>
        <w:textAlignment w:val="baseline"/>
        <w:rPr>
          <w:rFonts w:asciiTheme="majorBidi" w:hAnsiTheme="majorBidi" w:cstheme="majorBidi"/>
          <w:b/>
          <w:bCs/>
          <w:sz w:val="24"/>
          <w:szCs w:val="24"/>
        </w:rPr>
      </w:pPr>
      <w:r w:rsidRPr="002B7BFA">
        <w:rPr>
          <w:rFonts w:asciiTheme="majorBidi" w:hAnsiTheme="majorBidi" w:cstheme="majorBidi"/>
          <w:b/>
          <w:bCs/>
          <w:sz w:val="24"/>
          <w:szCs w:val="24"/>
        </w:rPr>
        <w:t>THE VISION OF THE DEPARTMENT OF PHYSIOTHERAPY</w:t>
      </w:r>
    </w:p>
    <w:p w14:paraId="7224AF8D" w14:textId="77777777" w:rsidR="005A0115" w:rsidRPr="002B7BFA" w:rsidRDefault="005A0115" w:rsidP="00644CE6">
      <w:pPr>
        <w:shd w:val="clear" w:color="auto" w:fill="FFFFFF"/>
        <w:spacing w:after="0" w:line="276" w:lineRule="auto"/>
        <w:jc w:val="center"/>
        <w:textAlignment w:val="baseline"/>
        <w:rPr>
          <w:rFonts w:asciiTheme="majorBidi" w:hAnsiTheme="majorBidi" w:cstheme="majorBidi"/>
          <w:sz w:val="24"/>
          <w:szCs w:val="24"/>
        </w:rPr>
      </w:pPr>
      <w:r w:rsidRPr="002B7BFA">
        <w:rPr>
          <w:rFonts w:asciiTheme="majorBidi" w:hAnsiTheme="majorBidi" w:cstheme="majorBidi"/>
          <w:sz w:val="24"/>
          <w:szCs w:val="24"/>
        </w:rPr>
        <w:t>The vision of the Department of Physical Therapy is to be recognized as an outstanding educational program with high quality faculty members, staff and students</w:t>
      </w:r>
    </w:p>
    <w:p w14:paraId="7224AF8E" w14:textId="77777777" w:rsidR="005A0115" w:rsidRPr="002B7BFA" w:rsidRDefault="005A0115" w:rsidP="00644CE6">
      <w:pPr>
        <w:spacing w:after="0"/>
        <w:rPr>
          <w:rFonts w:asciiTheme="majorBidi" w:hAnsiTheme="majorBidi" w:cstheme="majorBidi"/>
          <w:b/>
          <w:bCs/>
          <w:sz w:val="24"/>
          <w:szCs w:val="24"/>
        </w:rPr>
      </w:pPr>
    </w:p>
    <w:p w14:paraId="7224AF8F" w14:textId="77777777" w:rsidR="006E39A2" w:rsidRDefault="006E39A2">
      <w:pPr>
        <w:rPr>
          <w:rFonts w:asciiTheme="majorBidi" w:hAnsiTheme="majorBidi" w:cstheme="majorBidi"/>
          <w:b/>
          <w:bCs/>
          <w:sz w:val="24"/>
        </w:rPr>
      </w:pPr>
    </w:p>
    <w:p w14:paraId="7224AF90" w14:textId="4C146E7B" w:rsidR="00932DE9" w:rsidRPr="002500CA" w:rsidRDefault="005E0687" w:rsidP="00932DE9">
      <w:pPr>
        <w:jc w:val="center"/>
        <w:rPr>
          <w:rFonts w:asciiTheme="majorBidi" w:hAnsiTheme="majorBidi" w:cstheme="majorBidi"/>
          <w:b/>
          <w:bCs/>
          <w:sz w:val="24"/>
          <w:rtl/>
        </w:rPr>
      </w:pPr>
      <w:r>
        <w:rPr>
          <w:rFonts w:asciiTheme="majorBidi" w:hAnsiTheme="majorBidi" w:cstheme="majorBidi"/>
          <w:b/>
          <w:bCs/>
          <w:sz w:val="24"/>
        </w:rPr>
        <w:t>Course Syllabus</w:t>
      </w:r>
    </w:p>
    <w:p w14:paraId="7224AF91" w14:textId="77777777" w:rsidR="00932DE9" w:rsidRPr="00387FDA" w:rsidRDefault="00932DE9" w:rsidP="00932DE9">
      <w:pPr>
        <w:jc w:val="center"/>
        <w:rPr>
          <w:rFonts w:asciiTheme="majorBidi" w:hAnsiTheme="majorBidi" w:cstheme="majorBidi"/>
          <w:sz w:val="24"/>
          <w:szCs w:val="24"/>
        </w:rPr>
      </w:pPr>
    </w:p>
    <w:tbl>
      <w:tblPr>
        <w:tblW w:w="102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76"/>
        <w:gridCol w:w="3556"/>
        <w:gridCol w:w="6138"/>
      </w:tblGrid>
      <w:tr w:rsidR="00C20980" w:rsidRPr="0003236B" w14:paraId="7224AF96" w14:textId="77777777" w:rsidTr="00EC0CD2">
        <w:trPr>
          <w:trHeight w:val="307"/>
          <w:jc w:val="center"/>
        </w:trPr>
        <w:tc>
          <w:tcPr>
            <w:tcW w:w="576" w:type="dxa"/>
            <w:shd w:val="clear" w:color="auto" w:fill="auto"/>
            <w:vAlign w:val="center"/>
          </w:tcPr>
          <w:p w14:paraId="7224AF92" w14:textId="77777777" w:rsidR="00C20980" w:rsidRPr="0003236B" w:rsidRDefault="00C20980" w:rsidP="00C20980">
            <w:pPr>
              <w:rPr>
                <w:rFonts w:ascii="Times New Roman" w:hAnsi="Times New Roman"/>
                <w:b/>
                <w:bCs/>
                <w:sz w:val="24"/>
              </w:rPr>
            </w:pPr>
            <w:r w:rsidRPr="0003236B">
              <w:rPr>
                <w:rFonts w:ascii="Times New Roman" w:hAnsi="Times New Roman"/>
                <w:b/>
                <w:bCs/>
                <w:sz w:val="24"/>
              </w:rPr>
              <w:br w:type="page"/>
              <w:t>1</w:t>
            </w:r>
          </w:p>
        </w:tc>
        <w:tc>
          <w:tcPr>
            <w:tcW w:w="3556" w:type="dxa"/>
            <w:shd w:val="clear" w:color="auto" w:fill="auto"/>
            <w:vAlign w:val="center"/>
          </w:tcPr>
          <w:p w14:paraId="7224AF93" w14:textId="77777777" w:rsidR="00C20980" w:rsidRPr="0003236B" w:rsidRDefault="00C20980" w:rsidP="00C20980">
            <w:pPr>
              <w:rPr>
                <w:rFonts w:ascii="Times New Roman" w:hAnsi="Times New Roman"/>
                <w:b/>
                <w:bCs/>
                <w:sz w:val="24"/>
              </w:rPr>
            </w:pPr>
            <w:r w:rsidRPr="0003236B">
              <w:rPr>
                <w:rFonts w:ascii="Times New Roman" w:hAnsi="Times New Roman"/>
                <w:b/>
                <w:bCs/>
                <w:sz w:val="24"/>
              </w:rPr>
              <w:t>Course title</w:t>
            </w:r>
          </w:p>
        </w:tc>
        <w:tc>
          <w:tcPr>
            <w:tcW w:w="6138" w:type="dxa"/>
            <w:shd w:val="clear" w:color="auto" w:fill="auto"/>
          </w:tcPr>
          <w:p w14:paraId="7224AF94" w14:textId="77777777" w:rsidR="00C20980" w:rsidRPr="002B7BFA" w:rsidRDefault="00C20980" w:rsidP="00C20980">
            <w:pPr>
              <w:pStyle w:val="ps1Char"/>
              <w:rPr>
                <w:rFonts w:asciiTheme="majorBidi" w:hAnsiTheme="majorBidi" w:cstheme="majorBidi"/>
                <w:sz w:val="24"/>
                <w:szCs w:val="24"/>
              </w:rPr>
            </w:pPr>
            <w:r w:rsidRPr="002B7BFA">
              <w:rPr>
                <w:rFonts w:asciiTheme="majorBidi" w:hAnsiTheme="majorBidi" w:cstheme="majorBidi"/>
                <w:sz w:val="24"/>
                <w:szCs w:val="24"/>
              </w:rPr>
              <w:t>Cardiopulmonary physiotherapy 1</w:t>
            </w:r>
          </w:p>
          <w:p w14:paraId="7224AF95" w14:textId="77777777" w:rsidR="00C20980" w:rsidRPr="0003236B" w:rsidRDefault="00C20980" w:rsidP="00C20980">
            <w:pPr>
              <w:rPr>
                <w:rFonts w:ascii="Times New Roman" w:hAnsi="Times New Roman"/>
                <w:sz w:val="24"/>
              </w:rPr>
            </w:pPr>
          </w:p>
        </w:tc>
      </w:tr>
      <w:tr w:rsidR="00C20980" w:rsidRPr="0003236B" w14:paraId="7224AF9A" w14:textId="77777777" w:rsidTr="00EC0CD2">
        <w:trPr>
          <w:trHeight w:val="307"/>
          <w:jc w:val="center"/>
        </w:trPr>
        <w:tc>
          <w:tcPr>
            <w:tcW w:w="576" w:type="dxa"/>
            <w:shd w:val="clear" w:color="auto" w:fill="auto"/>
            <w:vAlign w:val="center"/>
          </w:tcPr>
          <w:p w14:paraId="7224AF97" w14:textId="77777777" w:rsidR="00C20980" w:rsidRPr="0003236B" w:rsidRDefault="00C20980" w:rsidP="00C20980">
            <w:pPr>
              <w:rPr>
                <w:rFonts w:ascii="Times New Roman" w:hAnsi="Times New Roman"/>
                <w:b/>
                <w:bCs/>
                <w:sz w:val="24"/>
              </w:rPr>
            </w:pPr>
            <w:r w:rsidRPr="0003236B">
              <w:rPr>
                <w:rFonts w:ascii="Times New Roman" w:hAnsi="Times New Roman"/>
                <w:b/>
                <w:bCs/>
                <w:sz w:val="24"/>
              </w:rPr>
              <w:t>2</w:t>
            </w:r>
          </w:p>
        </w:tc>
        <w:tc>
          <w:tcPr>
            <w:tcW w:w="3556" w:type="dxa"/>
            <w:shd w:val="clear" w:color="auto" w:fill="auto"/>
            <w:vAlign w:val="center"/>
          </w:tcPr>
          <w:p w14:paraId="7224AF98" w14:textId="77777777" w:rsidR="00C20980" w:rsidRPr="0003236B" w:rsidRDefault="00C20980" w:rsidP="00C20980">
            <w:pPr>
              <w:rPr>
                <w:rFonts w:ascii="Times New Roman" w:hAnsi="Times New Roman"/>
                <w:b/>
                <w:bCs/>
                <w:sz w:val="24"/>
              </w:rPr>
            </w:pPr>
            <w:r w:rsidRPr="0003236B">
              <w:rPr>
                <w:rFonts w:ascii="Times New Roman" w:hAnsi="Times New Roman"/>
                <w:b/>
                <w:bCs/>
                <w:sz w:val="24"/>
              </w:rPr>
              <w:t>Course number</w:t>
            </w:r>
          </w:p>
        </w:tc>
        <w:tc>
          <w:tcPr>
            <w:tcW w:w="6138" w:type="dxa"/>
            <w:shd w:val="clear" w:color="auto" w:fill="auto"/>
          </w:tcPr>
          <w:p w14:paraId="7224AF99" w14:textId="77777777" w:rsidR="00C20980" w:rsidRPr="0003236B" w:rsidRDefault="00D54B61" w:rsidP="00C20980">
            <w:pPr>
              <w:rPr>
                <w:rFonts w:ascii="Times New Roman" w:hAnsi="Times New Roman"/>
                <w:sz w:val="24"/>
              </w:rPr>
            </w:pPr>
            <w:r>
              <w:rPr>
                <w:rFonts w:ascii="Times New Roman" w:hAnsi="Times New Roman"/>
                <w:sz w:val="24"/>
              </w:rPr>
              <w:t>1801324</w:t>
            </w:r>
          </w:p>
        </w:tc>
      </w:tr>
      <w:tr w:rsidR="00A65523" w:rsidRPr="0003236B" w14:paraId="7224AF9F" w14:textId="77777777" w:rsidTr="00A65523">
        <w:trPr>
          <w:trHeight w:val="307"/>
          <w:jc w:val="center"/>
        </w:trPr>
        <w:tc>
          <w:tcPr>
            <w:tcW w:w="576" w:type="dxa"/>
            <w:vMerge w:val="restart"/>
            <w:shd w:val="clear" w:color="auto" w:fill="auto"/>
            <w:vAlign w:val="center"/>
          </w:tcPr>
          <w:p w14:paraId="7224AF9B" w14:textId="77777777" w:rsidR="00A65523" w:rsidRPr="0003236B" w:rsidRDefault="00A65523" w:rsidP="00C20980">
            <w:pPr>
              <w:rPr>
                <w:rFonts w:ascii="Times New Roman" w:hAnsi="Times New Roman"/>
                <w:b/>
                <w:bCs/>
                <w:sz w:val="24"/>
              </w:rPr>
            </w:pPr>
            <w:r w:rsidRPr="0003236B">
              <w:rPr>
                <w:rFonts w:ascii="Times New Roman" w:hAnsi="Times New Roman"/>
                <w:b/>
                <w:bCs/>
                <w:sz w:val="24"/>
              </w:rPr>
              <w:t>3</w:t>
            </w:r>
          </w:p>
        </w:tc>
        <w:tc>
          <w:tcPr>
            <w:tcW w:w="3556" w:type="dxa"/>
            <w:shd w:val="clear" w:color="auto" w:fill="auto"/>
          </w:tcPr>
          <w:p w14:paraId="7224AF9C" w14:textId="77777777" w:rsidR="00A65523" w:rsidRPr="0003236B" w:rsidRDefault="00A65523" w:rsidP="00C20980">
            <w:pPr>
              <w:rPr>
                <w:rFonts w:ascii="Times New Roman" w:hAnsi="Times New Roman"/>
                <w:b/>
                <w:bCs/>
                <w:sz w:val="24"/>
              </w:rPr>
            </w:pPr>
            <w:r w:rsidRPr="0003236B">
              <w:rPr>
                <w:rFonts w:ascii="Times New Roman" w:hAnsi="Times New Roman"/>
                <w:b/>
                <w:bCs/>
                <w:sz w:val="24"/>
              </w:rPr>
              <w:t>Credit hours</w:t>
            </w:r>
          </w:p>
        </w:tc>
        <w:tc>
          <w:tcPr>
            <w:tcW w:w="6138" w:type="dxa"/>
            <w:shd w:val="clear" w:color="auto" w:fill="auto"/>
          </w:tcPr>
          <w:p w14:paraId="7224AF9E" w14:textId="36087016" w:rsidR="00A65523" w:rsidRPr="0003236B" w:rsidRDefault="00A65523" w:rsidP="00C20980">
            <w:pPr>
              <w:rPr>
                <w:rFonts w:ascii="Times New Roman" w:hAnsi="Times New Roman"/>
                <w:sz w:val="24"/>
              </w:rPr>
            </w:pPr>
            <w:r>
              <w:rPr>
                <w:rFonts w:ascii="Times New Roman" w:hAnsi="Times New Roman"/>
                <w:sz w:val="24"/>
              </w:rPr>
              <w:t>3</w:t>
            </w:r>
          </w:p>
        </w:tc>
      </w:tr>
      <w:tr w:rsidR="00C20980" w:rsidRPr="0003236B" w14:paraId="7224AFA3" w14:textId="77777777" w:rsidTr="00EC0CD2">
        <w:trPr>
          <w:trHeight w:val="307"/>
          <w:jc w:val="center"/>
        </w:trPr>
        <w:tc>
          <w:tcPr>
            <w:tcW w:w="576" w:type="dxa"/>
            <w:vMerge/>
            <w:shd w:val="clear" w:color="auto" w:fill="auto"/>
            <w:vAlign w:val="center"/>
          </w:tcPr>
          <w:p w14:paraId="7224AFA0" w14:textId="77777777" w:rsidR="00C20980" w:rsidRPr="0003236B" w:rsidRDefault="00C20980" w:rsidP="00C20980">
            <w:pPr>
              <w:rPr>
                <w:rFonts w:ascii="Times New Roman" w:hAnsi="Times New Roman"/>
                <w:b/>
                <w:bCs/>
                <w:sz w:val="24"/>
              </w:rPr>
            </w:pPr>
          </w:p>
        </w:tc>
        <w:tc>
          <w:tcPr>
            <w:tcW w:w="3556" w:type="dxa"/>
            <w:shd w:val="clear" w:color="auto" w:fill="auto"/>
          </w:tcPr>
          <w:p w14:paraId="7224AFA1" w14:textId="77777777" w:rsidR="00C20980" w:rsidRPr="008F424B" w:rsidRDefault="00C20980" w:rsidP="00C20980">
            <w:pPr>
              <w:rPr>
                <w:rFonts w:ascii="Times New Roman" w:hAnsi="Times New Roman"/>
                <w:b/>
                <w:bCs/>
                <w:sz w:val="24"/>
              </w:rPr>
            </w:pPr>
            <w:r w:rsidRPr="008F424B">
              <w:rPr>
                <w:rFonts w:ascii="Times New Roman" w:hAnsi="Times New Roman"/>
                <w:b/>
                <w:bCs/>
                <w:sz w:val="24"/>
              </w:rPr>
              <w:t>Contact hours (theory, practical)</w:t>
            </w:r>
          </w:p>
        </w:tc>
        <w:tc>
          <w:tcPr>
            <w:tcW w:w="6138" w:type="dxa"/>
            <w:shd w:val="clear" w:color="auto" w:fill="auto"/>
          </w:tcPr>
          <w:p w14:paraId="7224AFA2" w14:textId="77777777" w:rsidR="00C20980" w:rsidRPr="0003236B" w:rsidRDefault="00D54B61" w:rsidP="00C20980">
            <w:pPr>
              <w:rPr>
                <w:rFonts w:ascii="Times New Roman" w:hAnsi="Times New Roman"/>
                <w:sz w:val="24"/>
              </w:rPr>
            </w:pPr>
            <w:r>
              <w:rPr>
                <w:rFonts w:ascii="Times New Roman" w:hAnsi="Times New Roman"/>
                <w:sz w:val="24"/>
              </w:rPr>
              <w:t>(2,1)</w:t>
            </w:r>
          </w:p>
        </w:tc>
      </w:tr>
      <w:tr w:rsidR="00C20980" w:rsidRPr="0003236B" w14:paraId="7224AFA7" w14:textId="77777777" w:rsidTr="00EC0CD2">
        <w:trPr>
          <w:trHeight w:val="307"/>
          <w:jc w:val="center"/>
        </w:trPr>
        <w:tc>
          <w:tcPr>
            <w:tcW w:w="576" w:type="dxa"/>
            <w:shd w:val="clear" w:color="auto" w:fill="auto"/>
            <w:vAlign w:val="center"/>
          </w:tcPr>
          <w:p w14:paraId="7224AFA4" w14:textId="77777777" w:rsidR="00C20980" w:rsidRPr="0003236B" w:rsidRDefault="00C20980" w:rsidP="00C20980">
            <w:pPr>
              <w:rPr>
                <w:rFonts w:ascii="Times New Roman" w:hAnsi="Times New Roman"/>
                <w:b/>
                <w:bCs/>
                <w:sz w:val="24"/>
              </w:rPr>
            </w:pPr>
            <w:r w:rsidRPr="0003236B">
              <w:rPr>
                <w:rFonts w:ascii="Times New Roman" w:hAnsi="Times New Roman"/>
                <w:b/>
                <w:bCs/>
                <w:sz w:val="24"/>
              </w:rPr>
              <w:t>4</w:t>
            </w:r>
          </w:p>
        </w:tc>
        <w:tc>
          <w:tcPr>
            <w:tcW w:w="3556" w:type="dxa"/>
            <w:shd w:val="clear" w:color="auto" w:fill="auto"/>
            <w:vAlign w:val="center"/>
          </w:tcPr>
          <w:p w14:paraId="7224AFA5" w14:textId="77777777" w:rsidR="00C20980" w:rsidRPr="0003236B" w:rsidRDefault="00C20980" w:rsidP="00C20980">
            <w:pPr>
              <w:rPr>
                <w:rFonts w:ascii="Times New Roman" w:hAnsi="Times New Roman"/>
                <w:b/>
                <w:bCs/>
                <w:sz w:val="24"/>
              </w:rPr>
            </w:pPr>
            <w:r w:rsidRPr="0003236B">
              <w:rPr>
                <w:rFonts w:ascii="Times New Roman" w:hAnsi="Times New Roman"/>
                <w:b/>
                <w:bCs/>
                <w:sz w:val="24"/>
              </w:rPr>
              <w:t>Prerequisites/corequisites</w:t>
            </w:r>
          </w:p>
        </w:tc>
        <w:tc>
          <w:tcPr>
            <w:tcW w:w="6138" w:type="dxa"/>
            <w:shd w:val="clear" w:color="auto" w:fill="auto"/>
          </w:tcPr>
          <w:p w14:paraId="7224AFA6" w14:textId="77777777" w:rsidR="00C20980" w:rsidRPr="0003236B" w:rsidRDefault="00FF01C3" w:rsidP="00C20980">
            <w:pPr>
              <w:rPr>
                <w:rFonts w:ascii="Times New Roman" w:hAnsi="Times New Roman"/>
                <w:sz w:val="24"/>
              </w:rPr>
            </w:pPr>
            <w:r w:rsidRPr="002B7BFA">
              <w:rPr>
                <w:rFonts w:asciiTheme="majorBidi" w:hAnsiTheme="majorBidi" w:cstheme="majorBidi"/>
                <w:sz w:val="24"/>
                <w:szCs w:val="24"/>
              </w:rPr>
              <w:t xml:space="preserve">Internal medicine for rehabilitation sciences </w:t>
            </w:r>
            <w:r w:rsidRPr="002B7BFA">
              <w:rPr>
                <w:rFonts w:asciiTheme="majorBidi" w:hAnsiTheme="majorBidi" w:cstheme="majorBidi"/>
                <w:sz w:val="24"/>
                <w:szCs w:val="24"/>
                <w:rtl/>
              </w:rPr>
              <w:t>0508102</w:t>
            </w:r>
            <w:r w:rsidRPr="002B7BFA">
              <w:rPr>
                <w:rFonts w:asciiTheme="majorBidi" w:hAnsiTheme="majorBidi" w:cstheme="majorBidi"/>
                <w:sz w:val="24"/>
                <w:szCs w:val="24"/>
              </w:rPr>
              <w:t>, Exercise physiology 1801200.</w:t>
            </w:r>
          </w:p>
        </w:tc>
      </w:tr>
      <w:tr w:rsidR="00976E46" w:rsidRPr="0003236B" w14:paraId="7224AFAB" w14:textId="77777777" w:rsidTr="00EC0CD2">
        <w:trPr>
          <w:trHeight w:val="307"/>
          <w:jc w:val="center"/>
        </w:trPr>
        <w:tc>
          <w:tcPr>
            <w:tcW w:w="576" w:type="dxa"/>
            <w:shd w:val="clear" w:color="auto" w:fill="auto"/>
            <w:vAlign w:val="center"/>
          </w:tcPr>
          <w:p w14:paraId="7224AFA8" w14:textId="77777777" w:rsidR="00976E46" w:rsidRPr="0003236B" w:rsidRDefault="00976E46" w:rsidP="00976E46">
            <w:pPr>
              <w:rPr>
                <w:rFonts w:ascii="Times New Roman" w:hAnsi="Times New Roman"/>
                <w:b/>
                <w:bCs/>
                <w:sz w:val="24"/>
              </w:rPr>
            </w:pPr>
            <w:r w:rsidRPr="0003236B">
              <w:rPr>
                <w:rFonts w:ascii="Times New Roman" w:hAnsi="Times New Roman"/>
                <w:b/>
                <w:bCs/>
                <w:sz w:val="24"/>
              </w:rPr>
              <w:t>5</w:t>
            </w:r>
          </w:p>
        </w:tc>
        <w:tc>
          <w:tcPr>
            <w:tcW w:w="3556" w:type="dxa"/>
            <w:shd w:val="clear" w:color="auto" w:fill="auto"/>
            <w:vAlign w:val="center"/>
          </w:tcPr>
          <w:p w14:paraId="7224AFA9" w14:textId="77777777" w:rsidR="00976E46" w:rsidRPr="0003236B" w:rsidRDefault="00976E46" w:rsidP="00976E46">
            <w:pPr>
              <w:rPr>
                <w:rFonts w:ascii="Times New Roman" w:hAnsi="Times New Roman"/>
                <w:b/>
                <w:bCs/>
                <w:sz w:val="24"/>
              </w:rPr>
            </w:pPr>
            <w:r w:rsidRPr="0003236B">
              <w:rPr>
                <w:rFonts w:ascii="Times New Roman" w:hAnsi="Times New Roman"/>
                <w:b/>
                <w:bCs/>
                <w:sz w:val="24"/>
              </w:rPr>
              <w:t>Program title</w:t>
            </w:r>
          </w:p>
        </w:tc>
        <w:tc>
          <w:tcPr>
            <w:tcW w:w="6138" w:type="dxa"/>
            <w:shd w:val="clear" w:color="auto" w:fill="auto"/>
          </w:tcPr>
          <w:p w14:paraId="7224AFAA" w14:textId="77777777" w:rsidR="00976E46" w:rsidRPr="0003236B" w:rsidRDefault="00976E46" w:rsidP="00976E46">
            <w:pPr>
              <w:rPr>
                <w:rFonts w:ascii="Times New Roman" w:hAnsi="Times New Roman"/>
                <w:sz w:val="24"/>
              </w:rPr>
            </w:pPr>
            <w:r w:rsidRPr="002B7BFA">
              <w:rPr>
                <w:rFonts w:asciiTheme="majorBidi" w:hAnsiTheme="majorBidi" w:cstheme="majorBidi"/>
                <w:sz w:val="24"/>
                <w:szCs w:val="24"/>
              </w:rPr>
              <w:t>B.Sc. in Physiotherapy</w:t>
            </w:r>
          </w:p>
        </w:tc>
      </w:tr>
      <w:tr w:rsidR="00976E46" w:rsidRPr="0003236B" w14:paraId="7224AFAF" w14:textId="77777777" w:rsidTr="00EC0CD2">
        <w:trPr>
          <w:trHeight w:val="307"/>
          <w:jc w:val="center"/>
        </w:trPr>
        <w:tc>
          <w:tcPr>
            <w:tcW w:w="576" w:type="dxa"/>
            <w:shd w:val="clear" w:color="auto" w:fill="auto"/>
            <w:vAlign w:val="center"/>
          </w:tcPr>
          <w:p w14:paraId="7224AFAC" w14:textId="77777777" w:rsidR="00976E46" w:rsidRPr="0003236B" w:rsidRDefault="00976E46" w:rsidP="00976E46">
            <w:pPr>
              <w:rPr>
                <w:rFonts w:ascii="Times New Roman" w:hAnsi="Times New Roman"/>
                <w:b/>
                <w:bCs/>
                <w:sz w:val="24"/>
              </w:rPr>
            </w:pPr>
            <w:r w:rsidRPr="0003236B">
              <w:rPr>
                <w:rFonts w:ascii="Times New Roman" w:hAnsi="Times New Roman"/>
                <w:b/>
                <w:bCs/>
                <w:sz w:val="24"/>
              </w:rPr>
              <w:t>6</w:t>
            </w:r>
          </w:p>
        </w:tc>
        <w:tc>
          <w:tcPr>
            <w:tcW w:w="3556" w:type="dxa"/>
            <w:shd w:val="clear" w:color="auto" w:fill="auto"/>
            <w:vAlign w:val="center"/>
          </w:tcPr>
          <w:p w14:paraId="7224AFAD" w14:textId="77777777" w:rsidR="00976E46" w:rsidRPr="0003236B" w:rsidRDefault="00976E46" w:rsidP="00976E46">
            <w:pPr>
              <w:rPr>
                <w:rFonts w:ascii="Times New Roman" w:hAnsi="Times New Roman"/>
                <w:b/>
                <w:bCs/>
                <w:sz w:val="24"/>
              </w:rPr>
            </w:pPr>
            <w:r w:rsidRPr="0003236B">
              <w:rPr>
                <w:rFonts w:ascii="Times New Roman" w:hAnsi="Times New Roman"/>
                <w:b/>
                <w:bCs/>
                <w:sz w:val="24"/>
              </w:rPr>
              <w:t>Program code</w:t>
            </w:r>
          </w:p>
        </w:tc>
        <w:tc>
          <w:tcPr>
            <w:tcW w:w="6138" w:type="dxa"/>
            <w:shd w:val="clear" w:color="auto" w:fill="auto"/>
          </w:tcPr>
          <w:p w14:paraId="7224AFAE" w14:textId="77777777" w:rsidR="00976E46" w:rsidRPr="0003236B" w:rsidRDefault="00976E46" w:rsidP="00976E46">
            <w:pPr>
              <w:rPr>
                <w:rFonts w:ascii="Times New Roman" w:hAnsi="Times New Roman"/>
                <w:sz w:val="24"/>
              </w:rPr>
            </w:pPr>
            <w:r>
              <w:rPr>
                <w:rFonts w:ascii="Times New Roman" w:hAnsi="Times New Roman"/>
                <w:sz w:val="24"/>
              </w:rPr>
              <w:t>1801</w:t>
            </w:r>
          </w:p>
        </w:tc>
      </w:tr>
      <w:tr w:rsidR="00976E46" w:rsidRPr="0003236B" w14:paraId="7224AFB3" w14:textId="77777777" w:rsidTr="00EC0CD2">
        <w:trPr>
          <w:trHeight w:val="307"/>
          <w:jc w:val="center"/>
        </w:trPr>
        <w:tc>
          <w:tcPr>
            <w:tcW w:w="576" w:type="dxa"/>
            <w:shd w:val="clear" w:color="auto" w:fill="auto"/>
            <w:vAlign w:val="center"/>
          </w:tcPr>
          <w:p w14:paraId="7224AFB0" w14:textId="77777777" w:rsidR="00976E46" w:rsidRPr="0003236B" w:rsidRDefault="00976E46" w:rsidP="00976E46">
            <w:pPr>
              <w:rPr>
                <w:rFonts w:ascii="Times New Roman" w:hAnsi="Times New Roman"/>
                <w:b/>
                <w:bCs/>
                <w:sz w:val="24"/>
              </w:rPr>
            </w:pPr>
            <w:r w:rsidRPr="0003236B">
              <w:rPr>
                <w:rFonts w:ascii="Times New Roman" w:hAnsi="Times New Roman"/>
                <w:b/>
                <w:bCs/>
                <w:sz w:val="24"/>
              </w:rPr>
              <w:t>7</w:t>
            </w:r>
          </w:p>
        </w:tc>
        <w:tc>
          <w:tcPr>
            <w:tcW w:w="3556" w:type="dxa"/>
            <w:shd w:val="clear" w:color="auto" w:fill="auto"/>
            <w:vAlign w:val="center"/>
          </w:tcPr>
          <w:p w14:paraId="7224AFB1" w14:textId="77777777" w:rsidR="00976E46" w:rsidRPr="0003236B" w:rsidRDefault="00976E46" w:rsidP="00976E46">
            <w:pPr>
              <w:rPr>
                <w:rFonts w:ascii="Times New Roman" w:hAnsi="Times New Roman"/>
                <w:b/>
                <w:bCs/>
                <w:sz w:val="24"/>
              </w:rPr>
            </w:pPr>
            <w:r w:rsidRPr="0003236B">
              <w:rPr>
                <w:rFonts w:ascii="Times New Roman" w:hAnsi="Times New Roman"/>
                <w:b/>
                <w:bCs/>
                <w:sz w:val="24"/>
              </w:rPr>
              <w:t>Awarding institution</w:t>
            </w:r>
          </w:p>
        </w:tc>
        <w:tc>
          <w:tcPr>
            <w:tcW w:w="6138" w:type="dxa"/>
            <w:shd w:val="clear" w:color="auto" w:fill="auto"/>
          </w:tcPr>
          <w:p w14:paraId="7224AFB2" w14:textId="20AAFDF3" w:rsidR="00976E46" w:rsidRPr="0003236B" w:rsidRDefault="00A65523" w:rsidP="00976E46">
            <w:pPr>
              <w:rPr>
                <w:rFonts w:ascii="Times New Roman" w:hAnsi="Times New Roman"/>
                <w:sz w:val="24"/>
              </w:rPr>
            </w:pPr>
            <w:r>
              <w:rPr>
                <w:rFonts w:ascii="Times New Roman" w:hAnsi="Times New Roman"/>
                <w:sz w:val="24"/>
              </w:rPr>
              <w:t>The U</w:t>
            </w:r>
            <w:r w:rsidR="00976E46">
              <w:rPr>
                <w:rFonts w:ascii="Times New Roman" w:hAnsi="Times New Roman"/>
                <w:sz w:val="24"/>
              </w:rPr>
              <w:t xml:space="preserve">niversity </w:t>
            </w:r>
            <w:r>
              <w:rPr>
                <w:rFonts w:ascii="Times New Roman" w:hAnsi="Times New Roman"/>
                <w:sz w:val="24"/>
              </w:rPr>
              <w:t>o</w:t>
            </w:r>
            <w:r w:rsidR="00976E46">
              <w:rPr>
                <w:rFonts w:ascii="Times New Roman" w:hAnsi="Times New Roman"/>
                <w:sz w:val="24"/>
              </w:rPr>
              <w:t>f Jordan</w:t>
            </w:r>
          </w:p>
        </w:tc>
      </w:tr>
      <w:tr w:rsidR="00976E46" w:rsidRPr="0003236B" w14:paraId="7224AFB7" w14:textId="77777777" w:rsidTr="00EC0CD2">
        <w:trPr>
          <w:trHeight w:val="307"/>
          <w:jc w:val="center"/>
        </w:trPr>
        <w:tc>
          <w:tcPr>
            <w:tcW w:w="576" w:type="dxa"/>
            <w:shd w:val="clear" w:color="auto" w:fill="auto"/>
            <w:vAlign w:val="center"/>
          </w:tcPr>
          <w:p w14:paraId="7224AFB4" w14:textId="77777777" w:rsidR="00976E46" w:rsidRPr="0003236B" w:rsidRDefault="00976E46" w:rsidP="00976E46">
            <w:pPr>
              <w:rPr>
                <w:rFonts w:ascii="Times New Roman" w:hAnsi="Times New Roman"/>
                <w:b/>
                <w:bCs/>
                <w:sz w:val="24"/>
              </w:rPr>
            </w:pPr>
            <w:r w:rsidRPr="0003236B">
              <w:rPr>
                <w:rFonts w:ascii="Times New Roman" w:hAnsi="Times New Roman"/>
                <w:b/>
                <w:bCs/>
                <w:sz w:val="24"/>
              </w:rPr>
              <w:t>8</w:t>
            </w:r>
          </w:p>
        </w:tc>
        <w:tc>
          <w:tcPr>
            <w:tcW w:w="3556" w:type="dxa"/>
            <w:shd w:val="clear" w:color="auto" w:fill="auto"/>
            <w:vAlign w:val="center"/>
          </w:tcPr>
          <w:p w14:paraId="7224AFB5" w14:textId="77777777" w:rsidR="00976E46" w:rsidRPr="0003236B" w:rsidRDefault="00976E46" w:rsidP="00976E46">
            <w:pPr>
              <w:rPr>
                <w:rFonts w:ascii="Times New Roman" w:hAnsi="Times New Roman"/>
                <w:b/>
                <w:bCs/>
                <w:sz w:val="24"/>
              </w:rPr>
            </w:pPr>
            <w:r w:rsidRPr="0003236B">
              <w:rPr>
                <w:rFonts w:ascii="Times New Roman" w:hAnsi="Times New Roman"/>
                <w:b/>
                <w:bCs/>
                <w:sz w:val="24"/>
              </w:rPr>
              <w:t>School</w:t>
            </w:r>
          </w:p>
        </w:tc>
        <w:tc>
          <w:tcPr>
            <w:tcW w:w="6138" w:type="dxa"/>
            <w:shd w:val="clear" w:color="auto" w:fill="auto"/>
          </w:tcPr>
          <w:p w14:paraId="7224AFB6" w14:textId="77777777" w:rsidR="00976E46" w:rsidRPr="0003236B" w:rsidRDefault="00976E46" w:rsidP="00976E46">
            <w:pPr>
              <w:rPr>
                <w:rFonts w:ascii="Times New Roman" w:hAnsi="Times New Roman"/>
                <w:sz w:val="24"/>
              </w:rPr>
            </w:pPr>
            <w:r>
              <w:rPr>
                <w:rFonts w:ascii="Times New Roman" w:hAnsi="Times New Roman"/>
                <w:sz w:val="24"/>
              </w:rPr>
              <w:t>School of rehabilitation Sciences</w:t>
            </w:r>
          </w:p>
        </w:tc>
      </w:tr>
      <w:tr w:rsidR="00976E46" w:rsidRPr="0003236B" w14:paraId="7224AFBB" w14:textId="77777777" w:rsidTr="00EC0CD2">
        <w:trPr>
          <w:trHeight w:val="307"/>
          <w:jc w:val="center"/>
        </w:trPr>
        <w:tc>
          <w:tcPr>
            <w:tcW w:w="576" w:type="dxa"/>
            <w:shd w:val="clear" w:color="auto" w:fill="auto"/>
            <w:vAlign w:val="center"/>
          </w:tcPr>
          <w:p w14:paraId="7224AFB8" w14:textId="77777777" w:rsidR="00976E46" w:rsidRPr="0003236B" w:rsidRDefault="00976E46" w:rsidP="00976E46">
            <w:pPr>
              <w:rPr>
                <w:rFonts w:ascii="Times New Roman" w:hAnsi="Times New Roman"/>
                <w:b/>
                <w:bCs/>
                <w:sz w:val="24"/>
              </w:rPr>
            </w:pPr>
            <w:r w:rsidRPr="0003236B">
              <w:rPr>
                <w:rFonts w:ascii="Times New Roman" w:hAnsi="Times New Roman"/>
                <w:b/>
                <w:bCs/>
                <w:sz w:val="24"/>
              </w:rPr>
              <w:t>9</w:t>
            </w:r>
          </w:p>
        </w:tc>
        <w:tc>
          <w:tcPr>
            <w:tcW w:w="3556" w:type="dxa"/>
            <w:shd w:val="clear" w:color="auto" w:fill="auto"/>
            <w:vAlign w:val="center"/>
          </w:tcPr>
          <w:p w14:paraId="7224AFB9" w14:textId="77777777" w:rsidR="00976E46" w:rsidRPr="0003236B" w:rsidRDefault="00976E46" w:rsidP="00976E46">
            <w:pPr>
              <w:rPr>
                <w:rFonts w:ascii="Times New Roman" w:hAnsi="Times New Roman"/>
                <w:b/>
                <w:bCs/>
                <w:sz w:val="24"/>
              </w:rPr>
            </w:pPr>
            <w:r w:rsidRPr="0003236B">
              <w:rPr>
                <w:rFonts w:ascii="Times New Roman" w:hAnsi="Times New Roman"/>
                <w:b/>
                <w:bCs/>
                <w:sz w:val="24"/>
              </w:rPr>
              <w:t>Department</w:t>
            </w:r>
          </w:p>
        </w:tc>
        <w:tc>
          <w:tcPr>
            <w:tcW w:w="6138" w:type="dxa"/>
            <w:shd w:val="clear" w:color="auto" w:fill="auto"/>
          </w:tcPr>
          <w:p w14:paraId="7224AFBA" w14:textId="77777777" w:rsidR="00976E46" w:rsidRPr="0003236B" w:rsidRDefault="00302BD0" w:rsidP="00976E46">
            <w:pPr>
              <w:rPr>
                <w:rFonts w:ascii="Times New Roman" w:hAnsi="Times New Roman"/>
                <w:sz w:val="24"/>
              </w:rPr>
            </w:pPr>
            <w:r>
              <w:rPr>
                <w:rFonts w:ascii="Times New Roman" w:hAnsi="Times New Roman"/>
                <w:sz w:val="24"/>
              </w:rPr>
              <w:t>Physiotherapy</w:t>
            </w:r>
          </w:p>
        </w:tc>
      </w:tr>
      <w:tr w:rsidR="007D666E" w:rsidRPr="0003236B" w14:paraId="7224AFBF" w14:textId="77777777" w:rsidTr="00EC0CD2">
        <w:trPr>
          <w:trHeight w:val="399"/>
          <w:jc w:val="center"/>
        </w:trPr>
        <w:tc>
          <w:tcPr>
            <w:tcW w:w="576" w:type="dxa"/>
            <w:shd w:val="clear" w:color="auto" w:fill="auto"/>
            <w:vAlign w:val="center"/>
          </w:tcPr>
          <w:p w14:paraId="7224AFBC" w14:textId="77777777" w:rsidR="007D666E" w:rsidRPr="0003236B" w:rsidRDefault="007D666E" w:rsidP="007D666E">
            <w:pPr>
              <w:rPr>
                <w:rFonts w:ascii="Times New Roman" w:hAnsi="Times New Roman"/>
                <w:b/>
                <w:bCs/>
                <w:sz w:val="24"/>
              </w:rPr>
            </w:pPr>
            <w:r w:rsidRPr="0003236B">
              <w:rPr>
                <w:rFonts w:ascii="Times New Roman" w:hAnsi="Times New Roman"/>
                <w:b/>
                <w:bCs/>
                <w:sz w:val="24"/>
              </w:rPr>
              <w:t>10</w:t>
            </w:r>
          </w:p>
        </w:tc>
        <w:tc>
          <w:tcPr>
            <w:tcW w:w="3556" w:type="dxa"/>
            <w:shd w:val="clear" w:color="auto" w:fill="auto"/>
            <w:vAlign w:val="center"/>
          </w:tcPr>
          <w:p w14:paraId="7224AFBD" w14:textId="77777777" w:rsidR="007D666E" w:rsidRPr="00B13EDA" w:rsidRDefault="007D666E" w:rsidP="007D666E">
            <w:pPr>
              <w:rPr>
                <w:rFonts w:ascii="Times New Roman" w:hAnsi="Times New Roman"/>
                <w:b/>
                <w:bCs/>
                <w:sz w:val="24"/>
              </w:rPr>
            </w:pPr>
            <w:r w:rsidRPr="00B13EDA">
              <w:rPr>
                <w:rFonts w:ascii="Times New Roman" w:hAnsi="Times New Roman"/>
                <w:b/>
                <w:bCs/>
                <w:sz w:val="24"/>
              </w:rPr>
              <w:t xml:space="preserve">Course level </w:t>
            </w:r>
          </w:p>
        </w:tc>
        <w:tc>
          <w:tcPr>
            <w:tcW w:w="6138" w:type="dxa"/>
            <w:shd w:val="clear" w:color="auto" w:fill="auto"/>
          </w:tcPr>
          <w:p w14:paraId="7224AFBE" w14:textId="77777777" w:rsidR="007D666E" w:rsidRPr="0003236B" w:rsidRDefault="007D666E" w:rsidP="007D666E">
            <w:pPr>
              <w:rPr>
                <w:rFonts w:ascii="Times New Roman" w:hAnsi="Times New Roman"/>
                <w:sz w:val="24"/>
              </w:rPr>
            </w:pPr>
            <w:r w:rsidRPr="002B7BFA">
              <w:rPr>
                <w:rFonts w:asciiTheme="majorBidi" w:hAnsiTheme="majorBidi" w:cstheme="majorBidi"/>
                <w:sz w:val="24"/>
                <w:szCs w:val="24"/>
              </w:rPr>
              <w:t>Undergraduate- Second year</w:t>
            </w:r>
          </w:p>
        </w:tc>
      </w:tr>
      <w:tr w:rsidR="009B7783" w:rsidRPr="0003236B" w14:paraId="7224AFC3" w14:textId="77777777" w:rsidTr="00EC0CD2">
        <w:trPr>
          <w:trHeight w:val="307"/>
          <w:jc w:val="center"/>
        </w:trPr>
        <w:tc>
          <w:tcPr>
            <w:tcW w:w="576" w:type="dxa"/>
            <w:shd w:val="clear" w:color="auto" w:fill="auto"/>
            <w:vAlign w:val="center"/>
          </w:tcPr>
          <w:p w14:paraId="7224AFC0" w14:textId="77777777" w:rsidR="009B7783" w:rsidRPr="0003236B" w:rsidRDefault="009B7783" w:rsidP="009B7783">
            <w:pPr>
              <w:rPr>
                <w:rFonts w:ascii="Times New Roman" w:hAnsi="Times New Roman"/>
                <w:b/>
                <w:bCs/>
                <w:sz w:val="24"/>
              </w:rPr>
            </w:pPr>
            <w:r w:rsidRPr="0003236B">
              <w:rPr>
                <w:rFonts w:ascii="Times New Roman" w:hAnsi="Times New Roman"/>
                <w:b/>
                <w:bCs/>
                <w:sz w:val="24"/>
              </w:rPr>
              <w:t>11</w:t>
            </w:r>
          </w:p>
        </w:tc>
        <w:tc>
          <w:tcPr>
            <w:tcW w:w="3556" w:type="dxa"/>
            <w:shd w:val="clear" w:color="auto" w:fill="auto"/>
          </w:tcPr>
          <w:p w14:paraId="7224AFC1" w14:textId="77777777" w:rsidR="009B7783" w:rsidRPr="00B13EDA" w:rsidRDefault="009B7783" w:rsidP="009B7783">
            <w:pPr>
              <w:rPr>
                <w:rFonts w:ascii="Times New Roman" w:hAnsi="Times New Roman"/>
                <w:b/>
                <w:bCs/>
                <w:sz w:val="24"/>
              </w:rPr>
            </w:pPr>
            <w:r w:rsidRPr="00B13EDA">
              <w:rPr>
                <w:rFonts w:ascii="Times New Roman" w:hAnsi="Times New Roman"/>
                <w:b/>
                <w:bCs/>
                <w:sz w:val="24"/>
              </w:rPr>
              <w:t>Year of study and semester (s)</w:t>
            </w:r>
          </w:p>
        </w:tc>
        <w:tc>
          <w:tcPr>
            <w:tcW w:w="6138" w:type="dxa"/>
            <w:shd w:val="clear" w:color="auto" w:fill="auto"/>
          </w:tcPr>
          <w:p w14:paraId="7224AFC2" w14:textId="5EDD5D5C" w:rsidR="009B7783" w:rsidRPr="0003236B" w:rsidRDefault="001C5CC6" w:rsidP="009B7783">
            <w:pPr>
              <w:rPr>
                <w:rFonts w:ascii="Times New Roman" w:hAnsi="Times New Roman"/>
                <w:sz w:val="24"/>
              </w:rPr>
            </w:pPr>
            <w:r w:rsidRPr="002B7BFA">
              <w:rPr>
                <w:rFonts w:asciiTheme="majorBidi" w:hAnsiTheme="majorBidi" w:cstheme="majorBidi"/>
                <w:sz w:val="24"/>
                <w:szCs w:val="24"/>
              </w:rPr>
              <w:t>202</w:t>
            </w:r>
            <w:r>
              <w:rPr>
                <w:rFonts w:asciiTheme="majorBidi" w:hAnsiTheme="majorBidi" w:cstheme="majorBidi"/>
                <w:sz w:val="24"/>
                <w:szCs w:val="24"/>
              </w:rPr>
              <w:t>2</w:t>
            </w:r>
            <w:r w:rsidR="009B7783" w:rsidRPr="002B7BFA">
              <w:rPr>
                <w:rFonts w:asciiTheme="majorBidi" w:hAnsiTheme="majorBidi" w:cstheme="majorBidi"/>
                <w:sz w:val="24"/>
                <w:szCs w:val="24"/>
              </w:rPr>
              <w:t>/</w:t>
            </w:r>
            <w:r w:rsidRPr="002B7BFA">
              <w:rPr>
                <w:rFonts w:asciiTheme="majorBidi" w:hAnsiTheme="majorBidi" w:cstheme="majorBidi"/>
                <w:sz w:val="24"/>
                <w:szCs w:val="24"/>
              </w:rPr>
              <w:t>202</w:t>
            </w:r>
            <w:r>
              <w:rPr>
                <w:rFonts w:asciiTheme="majorBidi" w:hAnsiTheme="majorBidi" w:cstheme="majorBidi"/>
                <w:sz w:val="24"/>
                <w:szCs w:val="24"/>
              </w:rPr>
              <w:t>3</w:t>
            </w:r>
            <w:r w:rsidR="009B7783" w:rsidRPr="002B7BFA">
              <w:rPr>
                <w:rFonts w:asciiTheme="majorBidi" w:hAnsiTheme="majorBidi" w:cstheme="majorBidi"/>
                <w:sz w:val="24"/>
                <w:szCs w:val="24"/>
              </w:rPr>
              <w:t xml:space="preserve">– Second semester </w:t>
            </w:r>
          </w:p>
        </w:tc>
      </w:tr>
      <w:tr w:rsidR="009B7783" w:rsidRPr="0003236B" w14:paraId="7224AFC7" w14:textId="77777777" w:rsidTr="00EC0CD2">
        <w:trPr>
          <w:trHeight w:val="307"/>
          <w:jc w:val="center"/>
        </w:trPr>
        <w:tc>
          <w:tcPr>
            <w:tcW w:w="576" w:type="dxa"/>
            <w:shd w:val="clear" w:color="auto" w:fill="auto"/>
            <w:vAlign w:val="center"/>
          </w:tcPr>
          <w:p w14:paraId="7224AFC4" w14:textId="77777777" w:rsidR="009B7783" w:rsidRPr="0003236B" w:rsidRDefault="009B7783" w:rsidP="009B7783">
            <w:pPr>
              <w:rPr>
                <w:rFonts w:ascii="Times New Roman" w:hAnsi="Times New Roman"/>
                <w:b/>
                <w:bCs/>
                <w:sz w:val="24"/>
              </w:rPr>
            </w:pPr>
            <w:r>
              <w:rPr>
                <w:rFonts w:ascii="Times New Roman" w:hAnsi="Times New Roman" w:hint="cs"/>
                <w:b/>
                <w:bCs/>
                <w:sz w:val="24"/>
                <w:rtl/>
              </w:rPr>
              <w:t>12</w:t>
            </w:r>
          </w:p>
        </w:tc>
        <w:tc>
          <w:tcPr>
            <w:tcW w:w="3556" w:type="dxa"/>
            <w:shd w:val="clear" w:color="auto" w:fill="auto"/>
            <w:vAlign w:val="center"/>
          </w:tcPr>
          <w:p w14:paraId="7224AFC5" w14:textId="77777777" w:rsidR="009B7783" w:rsidRPr="00B13EDA" w:rsidRDefault="009B7783" w:rsidP="009B7783">
            <w:pPr>
              <w:rPr>
                <w:rFonts w:ascii="Times New Roman" w:hAnsi="Times New Roman"/>
                <w:b/>
                <w:bCs/>
                <w:sz w:val="24"/>
              </w:rPr>
            </w:pPr>
            <w:r w:rsidRPr="00B13EDA">
              <w:rPr>
                <w:rFonts w:ascii="Times New Roman" w:hAnsi="Times New Roman"/>
                <w:b/>
                <w:bCs/>
                <w:sz w:val="24"/>
              </w:rPr>
              <w:t>Other department (s) involved in teaching the course</w:t>
            </w:r>
          </w:p>
        </w:tc>
        <w:tc>
          <w:tcPr>
            <w:tcW w:w="6138" w:type="dxa"/>
            <w:shd w:val="clear" w:color="auto" w:fill="auto"/>
          </w:tcPr>
          <w:p w14:paraId="7224AFC6" w14:textId="579C8BBF" w:rsidR="009B7783" w:rsidRPr="0003236B" w:rsidDel="000E10C1" w:rsidRDefault="00A65523" w:rsidP="009B7783">
            <w:pPr>
              <w:rPr>
                <w:rFonts w:ascii="Times New Roman" w:hAnsi="Times New Roman"/>
                <w:sz w:val="24"/>
              </w:rPr>
            </w:pPr>
            <w:r>
              <w:rPr>
                <w:rFonts w:ascii="Times New Roman" w:hAnsi="Times New Roman"/>
                <w:sz w:val="24"/>
              </w:rPr>
              <w:t>None</w:t>
            </w:r>
          </w:p>
        </w:tc>
      </w:tr>
      <w:tr w:rsidR="009B7783" w:rsidRPr="0003236B" w14:paraId="7224AFCB" w14:textId="77777777" w:rsidTr="00EC0CD2">
        <w:trPr>
          <w:trHeight w:val="399"/>
          <w:jc w:val="center"/>
        </w:trPr>
        <w:tc>
          <w:tcPr>
            <w:tcW w:w="576" w:type="dxa"/>
            <w:shd w:val="clear" w:color="auto" w:fill="auto"/>
            <w:vAlign w:val="center"/>
          </w:tcPr>
          <w:p w14:paraId="7224AFC8" w14:textId="77777777" w:rsidR="009B7783" w:rsidRPr="0003236B" w:rsidRDefault="009B7783" w:rsidP="009B7783">
            <w:pPr>
              <w:rPr>
                <w:rFonts w:ascii="Times New Roman" w:hAnsi="Times New Roman"/>
                <w:b/>
                <w:bCs/>
                <w:sz w:val="24"/>
              </w:rPr>
            </w:pPr>
            <w:r>
              <w:rPr>
                <w:rFonts w:ascii="Times New Roman" w:hAnsi="Times New Roman" w:hint="cs"/>
                <w:b/>
                <w:bCs/>
                <w:sz w:val="24"/>
                <w:rtl/>
              </w:rPr>
              <w:lastRenderedPageBreak/>
              <w:t>13</w:t>
            </w:r>
          </w:p>
        </w:tc>
        <w:tc>
          <w:tcPr>
            <w:tcW w:w="3556" w:type="dxa"/>
            <w:shd w:val="clear" w:color="auto" w:fill="auto"/>
            <w:vAlign w:val="center"/>
          </w:tcPr>
          <w:p w14:paraId="7224AFC9" w14:textId="77777777" w:rsidR="009B7783" w:rsidRPr="00B13EDA" w:rsidRDefault="009B7783" w:rsidP="009B7783">
            <w:pPr>
              <w:rPr>
                <w:rFonts w:ascii="Times New Roman" w:hAnsi="Times New Roman"/>
                <w:b/>
                <w:bCs/>
                <w:sz w:val="24"/>
              </w:rPr>
            </w:pPr>
            <w:r w:rsidRPr="00B13EDA">
              <w:rPr>
                <w:rFonts w:ascii="Times New Roman" w:hAnsi="Times New Roman"/>
                <w:b/>
                <w:bCs/>
                <w:sz w:val="24"/>
              </w:rPr>
              <w:t>Main teaching language</w:t>
            </w:r>
          </w:p>
        </w:tc>
        <w:tc>
          <w:tcPr>
            <w:tcW w:w="6138" w:type="dxa"/>
            <w:shd w:val="clear" w:color="auto" w:fill="auto"/>
            <w:vAlign w:val="center"/>
          </w:tcPr>
          <w:p w14:paraId="7224AFCA" w14:textId="77777777" w:rsidR="009B7783" w:rsidRPr="0003236B" w:rsidRDefault="009B7783" w:rsidP="009B7783">
            <w:pPr>
              <w:rPr>
                <w:rFonts w:ascii="Times New Roman" w:hAnsi="Times New Roman"/>
                <w:sz w:val="24"/>
              </w:rPr>
            </w:pPr>
            <w:r>
              <w:rPr>
                <w:rFonts w:ascii="Times New Roman" w:hAnsi="Times New Roman"/>
                <w:sz w:val="24"/>
              </w:rPr>
              <w:t>English</w:t>
            </w:r>
          </w:p>
        </w:tc>
      </w:tr>
      <w:tr w:rsidR="009B7783" w:rsidRPr="0003236B" w14:paraId="7224AFCF" w14:textId="77777777" w:rsidTr="00EC0CD2">
        <w:trPr>
          <w:trHeight w:val="399"/>
          <w:jc w:val="center"/>
        </w:trPr>
        <w:tc>
          <w:tcPr>
            <w:tcW w:w="576" w:type="dxa"/>
            <w:shd w:val="clear" w:color="auto" w:fill="auto"/>
            <w:vAlign w:val="center"/>
          </w:tcPr>
          <w:p w14:paraId="7224AFCC" w14:textId="77777777" w:rsidR="009B7783" w:rsidRPr="0003236B" w:rsidRDefault="009B7783" w:rsidP="009B7783">
            <w:pPr>
              <w:rPr>
                <w:rFonts w:ascii="Times New Roman" w:hAnsi="Times New Roman"/>
                <w:b/>
                <w:bCs/>
                <w:sz w:val="24"/>
              </w:rPr>
            </w:pPr>
            <w:r>
              <w:rPr>
                <w:rFonts w:ascii="Times New Roman" w:hAnsi="Times New Roman" w:hint="cs"/>
                <w:b/>
                <w:bCs/>
                <w:sz w:val="24"/>
                <w:rtl/>
              </w:rPr>
              <w:t>14</w:t>
            </w:r>
          </w:p>
        </w:tc>
        <w:tc>
          <w:tcPr>
            <w:tcW w:w="3556" w:type="dxa"/>
            <w:shd w:val="clear" w:color="auto" w:fill="auto"/>
            <w:vAlign w:val="center"/>
          </w:tcPr>
          <w:p w14:paraId="7224AFCD" w14:textId="77777777" w:rsidR="009B7783" w:rsidRPr="00B13EDA" w:rsidRDefault="009B7783" w:rsidP="009B7783">
            <w:pPr>
              <w:rPr>
                <w:rFonts w:ascii="Times New Roman" w:hAnsi="Times New Roman"/>
                <w:b/>
                <w:bCs/>
                <w:sz w:val="24"/>
              </w:rPr>
            </w:pPr>
            <w:r w:rsidRPr="00B13EDA">
              <w:rPr>
                <w:rFonts w:ascii="Times New Roman" w:hAnsi="Times New Roman"/>
                <w:b/>
                <w:bCs/>
                <w:sz w:val="24"/>
              </w:rPr>
              <w:t>Delivery method</w:t>
            </w:r>
          </w:p>
        </w:tc>
        <w:tc>
          <w:tcPr>
            <w:tcW w:w="6138" w:type="dxa"/>
            <w:shd w:val="clear" w:color="auto" w:fill="auto"/>
            <w:vAlign w:val="center"/>
          </w:tcPr>
          <w:p w14:paraId="7224AFCE" w14:textId="501DE18C" w:rsidR="009B7783" w:rsidRPr="0003236B" w:rsidRDefault="00480A17" w:rsidP="00A65523">
            <w:pPr>
              <w:rPr>
                <w:rFonts w:ascii="Times New Roman" w:hAnsi="Times New Roman"/>
                <w:sz w:val="24"/>
              </w:rPr>
            </w:pPr>
            <w:sdt>
              <w:sdtPr>
                <w:rPr>
                  <w:rFonts w:ascii="Times New Roman" w:hAnsi="Times New Roman"/>
                  <w:sz w:val="24"/>
                </w:rPr>
                <w:id w:val="1931539365"/>
              </w:sdtPr>
              <w:sdtEndPr/>
              <w:sdtContent>
                <w:sdt>
                  <w:sdtPr>
                    <w:rPr>
                      <w:rFonts w:asciiTheme="majorBidi" w:hAnsiTheme="majorBidi" w:cstheme="majorBidi"/>
                      <w:sz w:val="24"/>
                      <w:szCs w:val="24"/>
                    </w:rPr>
                    <w:id w:val="-1813939471"/>
                  </w:sdtPr>
                  <w:sdtEndPr/>
                  <w:sdtContent>
                    <w:r w:rsidR="00B551FE" w:rsidRPr="002B7BFA">
                      <w:rPr>
                        <w:rFonts w:ascii="Segoe UI Emoji" w:eastAsia="MS Gothic" w:hAnsi="Segoe UI Emoji" w:cs="Segoe UI Emoji"/>
                        <w:sz w:val="24"/>
                        <w:szCs w:val="24"/>
                      </w:rPr>
                      <w:t>☑</w:t>
                    </w:r>
                  </w:sdtContent>
                </w:sdt>
              </w:sdtContent>
            </w:sdt>
            <w:r w:rsidR="009B7783">
              <w:rPr>
                <w:rFonts w:ascii="Times New Roman" w:hAnsi="Times New Roman"/>
                <w:sz w:val="24"/>
              </w:rPr>
              <w:t>Face to face learning</w:t>
            </w:r>
            <w:r w:rsidR="00A65523">
              <w:rPr>
                <w:rFonts w:ascii="Times New Roman" w:hAnsi="Times New Roman"/>
                <w:sz w:val="24"/>
              </w:rPr>
              <w:t xml:space="preserve">      </w:t>
            </w:r>
            <w:r w:rsidR="00A65523">
              <w:rPr>
                <w:rFonts w:ascii="MS Gothic" w:eastAsia="MS Gothic" w:hAnsi="MS Gothic" w:hint="eastAsia"/>
                <w:sz w:val="24"/>
              </w:rPr>
              <w:t>☐</w:t>
            </w:r>
            <w:sdt>
              <w:sdtPr>
                <w:rPr>
                  <w:rFonts w:ascii="Times New Roman" w:hAnsi="Times New Roman"/>
                  <w:sz w:val="24"/>
                </w:rPr>
                <w:id w:val="-1399430524"/>
                <w:showingPlcHdr/>
              </w:sdtPr>
              <w:sdtEndPr>
                <w:rPr>
                  <w:bdr w:val="single" w:sz="4" w:space="0" w:color="auto"/>
                </w:rPr>
              </w:sdtEndPr>
              <w:sdtContent>
                <w:r w:rsidR="00A65523">
                  <w:rPr>
                    <w:rFonts w:ascii="Times New Roman" w:hAnsi="Times New Roman"/>
                    <w:sz w:val="24"/>
                  </w:rPr>
                  <w:t xml:space="preserve">     </w:t>
                </w:r>
              </w:sdtContent>
            </w:sdt>
            <w:r w:rsidR="009B7783" w:rsidRPr="0003236B">
              <w:rPr>
                <w:rFonts w:ascii="Times New Roman" w:hAnsi="Times New Roman"/>
                <w:sz w:val="24"/>
              </w:rPr>
              <w:t xml:space="preserve">Blended        </w:t>
            </w:r>
            <w:sdt>
              <w:sdtPr>
                <w:rPr>
                  <w:rFonts w:ascii="Times New Roman" w:hAnsi="Times New Roman"/>
                  <w:sz w:val="24"/>
                </w:rPr>
                <w:id w:val="-2010431422"/>
              </w:sdtPr>
              <w:sdtEndPr/>
              <w:sdtContent>
                <w:r w:rsidR="009B7783" w:rsidRPr="0003236B">
                  <w:rPr>
                    <w:rFonts w:ascii="MS Gothic" w:eastAsia="MS Gothic" w:hAnsi="MS Gothic"/>
                    <w:sz w:val="24"/>
                  </w:rPr>
                  <w:t>☐</w:t>
                </w:r>
              </w:sdtContent>
            </w:sdt>
            <w:r w:rsidR="009B7783">
              <w:rPr>
                <w:rFonts w:ascii="Times New Roman" w:hAnsi="Times New Roman"/>
                <w:sz w:val="24"/>
              </w:rPr>
              <w:t>Fully online</w:t>
            </w:r>
          </w:p>
        </w:tc>
      </w:tr>
      <w:tr w:rsidR="009B7783" w:rsidRPr="0003236B" w14:paraId="7224AFD4" w14:textId="77777777" w:rsidTr="00EC0CD2">
        <w:trPr>
          <w:trHeight w:val="399"/>
          <w:jc w:val="center"/>
        </w:trPr>
        <w:tc>
          <w:tcPr>
            <w:tcW w:w="576" w:type="dxa"/>
            <w:shd w:val="clear" w:color="auto" w:fill="auto"/>
            <w:vAlign w:val="center"/>
          </w:tcPr>
          <w:p w14:paraId="7224AFD0" w14:textId="77777777" w:rsidR="009B7783" w:rsidRPr="0003236B" w:rsidRDefault="009B7783" w:rsidP="009B7783">
            <w:pPr>
              <w:rPr>
                <w:rFonts w:ascii="Times New Roman" w:hAnsi="Times New Roman"/>
                <w:b/>
                <w:bCs/>
                <w:sz w:val="24"/>
              </w:rPr>
            </w:pPr>
            <w:r>
              <w:rPr>
                <w:rFonts w:ascii="Times New Roman" w:hAnsi="Times New Roman" w:hint="cs"/>
                <w:b/>
                <w:bCs/>
                <w:sz w:val="24"/>
                <w:rtl/>
              </w:rPr>
              <w:t>15</w:t>
            </w:r>
          </w:p>
        </w:tc>
        <w:tc>
          <w:tcPr>
            <w:tcW w:w="3556" w:type="dxa"/>
            <w:shd w:val="clear" w:color="auto" w:fill="auto"/>
            <w:vAlign w:val="center"/>
          </w:tcPr>
          <w:p w14:paraId="7224AFD1" w14:textId="77777777" w:rsidR="009B7783" w:rsidRPr="00B13EDA" w:rsidRDefault="009B7783" w:rsidP="009B7783">
            <w:pPr>
              <w:rPr>
                <w:rFonts w:ascii="Times New Roman" w:hAnsi="Times New Roman"/>
                <w:b/>
                <w:bCs/>
                <w:sz w:val="24"/>
              </w:rPr>
            </w:pPr>
            <w:r w:rsidRPr="00B13EDA">
              <w:rPr>
                <w:rFonts w:ascii="Times New Roman" w:hAnsi="Times New Roman"/>
                <w:b/>
                <w:bCs/>
                <w:sz w:val="24"/>
              </w:rPr>
              <w:t>Online platforms(s)</w:t>
            </w:r>
          </w:p>
        </w:tc>
        <w:tc>
          <w:tcPr>
            <w:tcW w:w="6138" w:type="dxa"/>
            <w:shd w:val="clear" w:color="auto" w:fill="auto"/>
            <w:vAlign w:val="center"/>
          </w:tcPr>
          <w:p w14:paraId="7224AFD2" w14:textId="550DAA91" w:rsidR="009B7783" w:rsidRDefault="00480A17" w:rsidP="009B7783">
            <w:pPr>
              <w:rPr>
                <w:rFonts w:ascii="Times New Roman" w:hAnsi="Times New Roman"/>
                <w:sz w:val="24"/>
              </w:rPr>
            </w:pPr>
            <w:sdt>
              <w:sdtPr>
                <w:rPr>
                  <w:rFonts w:ascii="Times New Roman" w:hAnsi="Times New Roman"/>
                  <w:sz w:val="24"/>
                </w:rPr>
                <w:id w:val="305051481"/>
              </w:sdtPr>
              <w:sdtEndPr/>
              <w:sdtContent>
                <w:r w:rsidR="009B7783">
                  <w:rPr>
                    <w:rFonts w:ascii="MS Gothic" w:eastAsia="MS Gothic" w:hAnsi="MS Gothic" w:hint="eastAsia"/>
                    <w:sz w:val="24"/>
                  </w:rPr>
                  <w:t>☐</w:t>
                </w:r>
                <w:sdt>
                  <w:sdtPr>
                    <w:rPr>
                      <w:rFonts w:asciiTheme="majorBidi" w:hAnsiTheme="majorBidi" w:cstheme="majorBidi"/>
                      <w:sz w:val="24"/>
                      <w:szCs w:val="24"/>
                    </w:rPr>
                    <w:id w:val="656266338"/>
                  </w:sdtPr>
                  <w:sdtEndPr/>
                  <w:sdtContent>
                    <w:r w:rsidR="00385785" w:rsidRPr="002B7BFA">
                      <w:rPr>
                        <w:rFonts w:ascii="Segoe UI Emoji" w:eastAsia="MS Gothic" w:hAnsi="Segoe UI Emoji" w:cs="Segoe UI Emoji"/>
                        <w:sz w:val="24"/>
                        <w:szCs w:val="24"/>
                      </w:rPr>
                      <w:t>☑</w:t>
                    </w:r>
                  </w:sdtContent>
                </w:sdt>
              </w:sdtContent>
            </w:sdt>
            <w:r w:rsidR="009B7783">
              <w:rPr>
                <w:rFonts w:ascii="Times New Roman" w:hAnsi="Times New Roman"/>
                <w:sz w:val="24"/>
              </w:rPr>
              <w:t xml:space="preserve">Moodle    </w:t>
            </w:r>
            <w:sdt>
              <w:sdtPr>
                <w:rPr>
                  <w:rFonts w:ascii="Times New Roman" w:hAnsi="Times New Roman"/>
                  <w:sz w:val="24"/>
                </w:rPr>
                <w:id w:val="-404453507"/>
              </w:sdtPr>
              <w:sdtEndPr/>
              <w:sdtContent>
                <w:sdt>
                  <w:sdtPr>
                    <w:rPr>
                      <w:rFonts w:asciiTheme="majorBidi" w:hAnsiTheme="majorBidi" w:cstheme="majorBidi"/>
                      <w:sz w:val="24"/>
                      <w:szCs w:val="24"/>
                    </w:rPr>
                    <w:id w:val="87350021"/>
                  </w:sdtPr>
                  <w:sdtEndPr/>
                  <w:sdtContent>
                    <w:r w:rsidR="00385785" w:rsidRPr="002B7BFA">
                      <w:rPr>
                        <w:rFonts w:ascii="Segoe UI Emoji" w:eastAsia="MS Gothic" w:hAnsi="Segoe UI Emoji" w:cs="Segoe UI Emoji"/>
                        <w:sz w:val="24"/>
                        <w:szCs w:val="24"/>
                      </w:rPr>
                      <w:t>☑</w:t>
                    </w:r>
                  </w:sdtContent>
                </w:sdt>
                <w:r w:rsidR="009B7783" w:rsidRPr="0003236B">
                  <w:rPr>
                    <w:rFonts w:ascii="MS Gothic" w:eastAsia="MS Gothic" w:hAnsi="MS Gothic"/>
                    <w:sz w:val="24"/>
                  </w:rPr>
                  <w:t>☐</w:t>
                </w:r>
              </w:sdtContent>
            </w:sdt>
            <w:r w:rsidR="009B7783" w:rsidRPr="0003236B">
              <w:rPr>
                <w:rFonts w:ascii="Times New Roman" w:hAnsi="Times New Roman"/>
                <w:sz w:val="24"/>
              </w:rPr>
              <w:t xml:space="preserve">Microsoft Teams  </w:t>
            </w:r>
            <w:sdt>
              <w:sdtPr>
                <w:rPr>
                  <w:rFonts w:ascii="Times New Roman" w:hAnsi="Times New Roman"/>
                  <w:sz w:val="24"/>
                </w:rPr>
                <w:id w:val="1032002562"/>
              </w:sdtPr>
              <w:sdtEndPr/>
              <w:sdtContent>
                <w:r w:rsidR="009B7783" w:rsidRPr="0003236B">
                  <w:rPr>
                    <w:rFonts w:ascii="MS Gothic" w:eastAsia="MS Gothic" w:hAnsi="MS Gothic"/>
                    <w:sz w:val="24"/>
                  </w:rPr>
                  <w:t>☐</w:t>
                </w:r>
              </w:sdtContent>
            </w:sdt>
            <w:r w:rsidR="009B7783">
              <w:rPr>
                <w:rFonts w:ascii="Times New Roman" w:hAnsi="Times New Roman"/>
                <w:sz w:val="24"/>
              </w:rPr>
              <w:t>Skype</w:t>
            </w:r>
            <w:r w:rsidR="005E0687">
              <w:rPr>
                <w:rFonts w:ascii="Times New Roman" w:hAnsi="Times New Roman"/>
                <w:sz w:val="24"/>
              </w:rPr>
              <w:t xml:space="preserve">   </w:t>
            </w:r>
            <w:sdt>
              <w:sdtPr>
                <w:rPr>
                  <w:rFonts w:ascii="Times New Roman" w:hAnsi="Times New Roman"/>
                  <w:sz w:val="24"/>
                </w:rPr>
                <w:id w:val="-641738972"/>
              </w:sdtPr>
              <w:sdtEndPr/>
              <w:sdtContent>
                <w:r w:rsidR="009B7783" w:rsidRPr="0003236B">
                  <w:rPr>
                    <w:rFonts w:ascii="MS Gothic" w:eastAsia="MS Gothic" w:hAnsi="MS Gothic"/>
                    <w:sz w:val="24"/>
                  </w:rPr>
                  <w:t>☐</w:t>
                </w:r>
              </w:sdtContent>
            </w:sdt>
            <w:r w:rsidR="009B7783">
              <w:rPr>
                <w:rFonts w:ascii="Times New Roman" w:hAnsi="Times New Roman"/>
                <w:sz w:val="24"/>
              </w:rPr>
              <w:t>Zoom</w:t>
            </w:r>
          </w:p>
          <w:p w14:paraId="7224AFD3" w14:textId="77777777" w:rsidR="009B7783" w:rsidRPr="0003236B" w:rsidRDefault="00480A17" w:rsidP="009B7783">
            <w:pPr>
              <w:rPr>
                <w:rFonts w:ascii="Times New Roman" w:hAnsi="Times New Roman"/>
                <w:sz w:val="24"/>
              </w:rPr>
            </w:pPr>
            <w:sdt>
              <w:sdtPr>
                <w:rPr>
                  <w:rFonts w:ascii="Times New Roman" w:hAnsi="Times New Roman"/>
                  <w:sz w:val="24"/>
                </w:rPr>
                <w:id w:val="1330797464"/>
              </w:sdtPr>
              <w:sdtEndPr/>
              <w:sdtContent>
                <w:r w:rsidR="009B7783">
                  <w:rPr>
                    <w:rFonts w:ascii="MS Gothic" w:eastAsia="MS Gothic" w:hAnsi="MS Gothic" w:hint="eastAsia"/>
                    <w:sz w:val="24"/>
                  </w:rPr>
                  <w:t>☐</w:t>
                </w:r>
              </w:sdtContent>
            </w:sdt>
            <w:r w:rsidR="009B7783" w:rsidRPr="0003236B">
              <w:rPr>
                <w:rFonts w:ascii="Times New Roman" w:hAnsi="Times New Roman"/>
                <w:sz w:val="24"/>
              </w:rPr>
              <w:t>Other</w:t>
            </w:r>
            <w:r w:rsidR="009B7783">
              <w:rPr>
                <w:rFonts w:ascii="Times New Roman" w:hAnsi="Times New Roman"/>
                <w:sz w:val="24"/>
              </w:rPr>
              <w:t>s</w:t>
            </w:r>
            <w:r w:rsidR="009B7783" w:rsidRPr="0003236B">
              <w:rPr>
                <w:rFonts w:ascii="Times New Roman" w:hAnsi="Times New Roman"/>
                <w:sz w:val="24"/>
              </w:rPr>
              <w:t>…………</w:t>
            </w:r>
          </w:p>
        </w:tc>
      </w:tr>
      <w:tr w:rsidR="009B7783" w:rsidRPr="0003236B" w14:paraId="7224AFD8" w14:textId="77777777" w:rsidTr="007B21FF">
        <w:trPr>
          <w:trHeight w:val="363"/>
          <w:jc w:val="center"/>
        </w:trPr>
        <w:tc>
          <w:tcPr>
            <w:tcW w:w="576" w:type="dxa"/>
            <w:shd w:val="clear" w:color="auto" w:fill="auto"/>
            <w:vAlign w:val="center"/>
          </w:tcPr>
          <w:p w14:paraId="7224AFD5" w14:textId="77777777" w:rsidR="009B7783" w:rsidRPr="0003236B" w:rsidRDefault="009B7783" w:rsidP="009B7783">
            <w:pPr>
              <w:rPr>
                <w:rFonts w:ascii="Times New Roman" w:hAnsi="Times New Roman"/>
                <w:b/>
                <w:bCs/>
                <w:sz w:val="24"/>
              </w:rPr>
            </w:pPr>
            <w:r>
              <w:rPr>
                <w:rFonts w:ascii="Times New Roman" w:hAnsi="Times New Roman" w:hint="cs"/>
                <w:b/>
                <w:bCs/>
                <w:sz w:val="24"/>
                <w:rtl/>
              </w:rPr>
              <w:t>16</w:t>
            </w:r>
          </w:p>
        </w:tc>
        <w:tc>
          <w:tcPr>
            <w:tcW w:w="3556" w:type="dxa"/>
            <w:shd w:val="clear" w:color="auto" w:fill="auto"/>
            <w:vAlign w:val="center"/>
          </w:tcPr>
          <w:p w14:paraId="7224AFD6" w14:textId="77777777" w:rsidR="009B7783" w:rsidRPr="0003236B" w:rsidRDefault="009B7783" w:rsidP="009B7783">
            <w:pPr>
              <w:rPr>
                <w:rFonts w:ascii="Times New Roman" w:hAnsi="Times New Roman"/>
                <w:b/>
                <w:bCs/>
                <w:sz w:val="24"/>
              </w:rPr>
            </w:pPr>
            <w:r>
              <w:rPr>
                <w:rFonts w:ascii="Times New Roman" w:hAnsi="Times New Roman"/>
                <w:b/>
                <w:bCs/>
                <w:sz w:val="24"/>
              </w:rPr>
              <w:t>Issuing/Revision Date</w:t>
            </w:r>
          </w:p>
        </w:tc>
        <w:tc>
          <w:tcPr>
            <w:tcW w:w="6138" w:type="dxa"/>
            <w:shd w:val="clear" w:color="auto" w:fill="auto"/>
          </w:tcPr>
          <w:p w14:paraId="7224AFD7" w14:textId="04AFCFC8" w:rsidR="009B7783" w:rsidRPr="0003236B" w:rsidRDefault="00385785" w:rsidP="009B7783">
            <w:pPr>
              <w:rPr>
                <w:rFonts w:ascii="Times New Roman" w:hAnsi="Times New Roman"/>
                <w:sz w:val="24"/>
              </w:rPr>
            </w:pPr>
            <w:r>
              <w:rPr>
                <w:rFonts w:ascii="Times New Roman" w:hAnsi="Times New Roman"/>
                <w:sz w:val="24"/>
              </w:rPr>
              <w:t xml:space="preserve">Revision </w:t>
            </w:r>
            <w:r w:rsidR="001C5CC6">
              <w:rPr>
                <w:rFonts w:ascii="Times New Roman" w:hAnsi="Times New Roman"/>
                <w:sz w:val="24"/>
              </w:rPr>
              <w:t xml:space="preserve">February </w:t>
            </w:r>
            <w:r w:rsidR="00A566A7">
              <w:rPr>
                <w:rFonts w:ascii="Times New Roman" w:hAnsi="Times New Roman"/>
                <w:sz w:val="24"/>
              </w:rPr>
              <w:t>2023</w:t>
            </w:r>
          </w:p>
        </w:tc>
      </w:tr>
    </w:tbl>
    <w:p w14:paraId="7224AFD9" w14:textId="77777777" w:rsidR="00932DE9" w:rsidRPr="0003236B" w:rsidRDefault="00FF56E7" w:rsidP="00932DE9">
      <w:pPr>
        <w:ind w:left="-810"/>
        <w:rPr>
          <w:rFonts w:ascii="Times New Roman" w:hAnsi="Times New Roman"/>
          <w:b/>
          <w:bCs/>
          <w:sz w:val="24"/>
        </w:rPr>
      </w:pPr>
      <w:r>
        <w:rPr>
          <w:rFonts w:ascii="Times New Roman" w:hAnsi="Times New Roman" w:hint="cs"/>
          <w:b/>
          <w:bCs/>
          <w:sz w:val="24"/>
          <w:rtl/>
        </w:rPr>
        <w:t>17</w:t>
      </w:r>
      <w:r w:rsidR="00932DE9" w:rsidRPr="0003236B">
        <w:rPr>
          <w:rFonts w:ascii="Times New Roman" w:hAnsi="Times New Roman"/>
          <w:b/>
          <w:bCs/>
          <w:sz w:val="24"/>
        </w:rPr>
        <w:t xml:space="preserve"> Course Coordinator: </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165"/>
      </w:tblGrid>
      <w:tr w:rsidR="00932DE9" w:rsidRPr="0003236B" w14:paraId="7224AFDF" w14:textId="77777777" w:rsidTr="00387FDA">
        <w:trPr>
          <w:trHeight w:val="350"/>
          <w:jc w:val="center"/>
        </w:trPr>
        <w:tc>
          <w:tcPr>
            <w:tcW w:w="10165" w:type="dxa"/>
          </w:tcPr>
          <w:p w14:paraId="7224AFDA" w14:textId="2BC03B26" w:rsidR="00A66CBE" w:rsidRDefault="00A65523" w:rsidP="00A66CBE">
            <w:pPr>
              <w:rPr>
                <w:rFonts w:ascii="Times New Roman" w:hAnsi="Times New Roman"/>
                <w:sz w:val="24"/>
              </w:rPr>
            </w:pPr>
            <w:r w:rsidRPr="0003236B">
              <w:rPr>
                <w:rFonts w:ascii="Times New Roman" w:hAnsi="Times New Roman"/>
                <w:sz w:val="24"/>
              </w:rPr>
              <w:t>Name: Mohammad</w:t>
            </w:r>
            <w:r w:rsidR="00DE5689">
              <w:rPr>
                <w:rFonts w:ascii="Times New Roman" w:hAnsi="Times New Roman"/>
                <w:sz w:val="24"/>
              </w:rPr>
              <w:t xml:space="preserve"> Darabseh, PhD in Cardiores</w:t>
            </w:r>
            <w:r w:rsidR="00D94527">
              <w:rPr>
                <w:rFonts w:ascii="Times New Roman" w:hAnsi="Times New Roman"/>
                <w:sz w:val="24"/>
              </w:rPr>
              <w:t>piratory Physiotherapy</w:t>
            </w:r>
          </w:p>
          <w:p w14:paraId="7224AFDB" w14:textId="27EA6038" w:rsidR="00071346" w:rsidRDefault="00494D83" w:rsidP="00B9125A">
            <w:pPr>
              <w:rPr>
                <w:rFonts w:ascii="Times New Roman" w:hAnsi="Times New Roman"/>
                <w:sz w:val="24"/>
              </w:rPr>
            </w:pPr>
            <w:r>
              <w:rPr>
                <w:rFonts w:ascii="Times New Roman" w:hAnsi="Times New Roman"/>
                <w:sz w:val="24"/>
              </w:rPr>
              <w:t xml:space="preserve">Contact </w:t>
            </w:r>
            <w:r w:rsidR="00A65523">
              <w:rPr>
                <w:rFonts w:ascii="Times New Roman" w:hAnsi="Times New Roman"/>
                <w:sz w:val="24"/>
              </w:rPr>
              <w:t>hours:</w:t>
            </w:r>
            <w:r w:rsidR="007B7641">
              <w:rPr>
                <w:rFonts w:ascii="Times New Roman" w:hAnsi="Times New Roman"/>
                <w:sz w:val="24"/>
              </w:rPr>
              <w:t xml:space="preserve"> </w:t>
            </w:r>
            <w:r w:rsidR="00B9125A">
              <w:rPr>
                <w:rFonts w:ascii="Times New Roman" w:hAnsi="Times New Roman"/>
                <w:sz w:val="24"/>
              </w:rPr>
              <w:t>Thursday</w:t>
            </w:r>
            <w:r w:rsidR="00B9125A" w:rsidRPr="00582046">
              <w:rPr>
                <w:rFonts w:ascii="Times New Roman" w:hAnsi="Times New Roman"/>
                <w:b/>
                <w:bCs/>
                <w:sz w:val="24"/>
              </w:rPr>
              <w:t xml:space="preserve"> </w:t>
            </w:r>
            <w:r w:rsidR="00B9125A">
              <w:rPr>
                <w:rFonts w:ascii="Times New Roman" w:hAnsi="Times New Roman"/>
                <w:b/>
                <w:bCs/>
                <w:sz w:val="24"/>
              </w:rPr>
              <w:t>10:00am-12:00pm. A</w:t>
            </w:r>
            <w:r w:rsidR="00B9125A" w:rsidRPr="007B7641">
              <w:rPr>
                <w:rFonts w:ascii="Times New Roman" w:hAnsi="Times New Roman"/>
                <w:b/>
                <w:bCs/>
                <w:sz w:val="24"/>
              </w:rPr>
              <w:t xml:space="preserve">ppointments </w:t>
            </w:r>
            <w:r w:rsidR="00B9125A">
              <w:rPr>
                <w:rFonts w:ascii="Times New Roman" w:hAnsi="Times New Roman"/>
                <w:b/>
                <w:bCs/>
                <w:sz w:val="24"/>
              </w:rPr>
              <w:t>should be</w:t>
            </w:r>
            <w:r w:rsidR="00B9125A" w:rsidRPr="007B7641">
              <w:rPr>
                <w:rFonts w:ascii="Times New Roman" w:hAnsi="Times New Roman"/>
                <w:b/>
                <w:bCs/>
                <w:sz w:val="24"/>
              </w:rPr>
              <w:t xml:space="preserve"> scheduled by e-mail</w:t>
            </w:r>
            <w:r w:rsidR="00B9125A">
              <w:rPr>
                <w:rFonts w:ascii="Times New Roman" w:hAnsi="Times New Roman"/>
                <w:b/>
                <w:bCs/>
                <w:sz w:val="24"/>
              </w:rPr>
              <w:t>.</w:t>
            </w:r>
            <w:r w:rsidR="00B9125A">
              <w:rPr>
                <w:rFonts w:ascii="Times New Roman" w:hAnsi="Times New Roman"/>
                <w:sz w:val="24"/>
              </w:rPr>
              <w:t xml:space="preserve">                                              </w:t>
            </w:r>
          </w:p>
          <w:p w14:paraId="7224AFDD" w14:textId="2921D1FF" w:rsidR="00932DE9" w:rsidRPr="0003236B" w:rsidRDefault="00932DE9" w:rsidP="00B9125A">
            <w:pPr>
              <w:rPr>
                <w:rFonts w:ascii="Times New Roman" w:hAnsi="Times New Roman"/>
                <w:sz w:val="24"/>
              </w:rPr>
            </w:pPr>
            <w:r w:rsidRPr="0003236B">
              <w:rPr>
                <w:rFonts w:ascii="Times New Roman" w:hAnsi="Times New Roman"/>
                <w:sz w:val="24"/>
              </w:rPr>
              <w:t>Office number:</w:t>
            </w:r>
            <w:r w:rsidR="00494D83">
              <w:rPr>
                <w:rFonts w:ascii="Times New Roman" w:hAnsi="Times New Roman"/>
                <w:sz w:val="24"/>
              </w:rPr>
              <w:t xml:space="preserve">  Phone number:</w:t>
            </w:r>
          </w:p>
          <w:p w14:paraId="7224AFDE" w14:textId="168AC6C8" w:rsidR="00387FDA" w:rsidRPr="0003236B" w:rsidRDefault="00932DE9" w:rsidP="00494D83">
            <w:pPr>
              <w:rPr>
                <w:rFonts w:ascii="Times New Roman" w:hAnsi="Times New Roman"/>
                <w:sz w:val="24"/>
              </w:rPr>
            </w:pPr>
            <w:r w:rsidRPr="0003236B">
              <w:rPr>
                <w:rFonts w:ascii="Times New Roman" w:hAnsi="Times New Roman"/>
                <w:sz w:val="24"/>
              </w:rPr>
              <w:t>Email</w:t>
            </w:r>
            <w:r w:rsidR="00582046">
              <w:rPr>
                <w:rFonts w:ascii="Times New Roman" w:hAnsi="Times New Roman"/>
                <w:sz w:val="24"/>
              </w:rPr>
              <w:t xml:space="preserve">: </w:t>
            </w:r>
            <w:r w:rsidR="00370570">
              <w:rPr>
                <w:rFonts w:ascii="Times New Roman" w:hAnsi="Times New Roman"/>
                <w:sz w:val="24"/>
              </w:rPr>
              <w:t>m.darabseh@ju.edu.jo</w:t>
            </w:r>
          </w:p>
        </w:tc>
      </w:tr>
    </w:tbl>
    <w:p w14:paraId="7224AFE0" w14:textId="77777777" w:rsidR="00932DE9" w:rsidRDefault="00932DE9" w:rsidP="00932DE9">
      <w:pPr>
        <w:rPr>
          <w:rFonts w:ascii="Times New Roman" w:hAnsi="Times New Roman"/>
          <w:sz w:val="24"/>
        </w:rPr>
      </w:pPr>
    </w:p>
    <w:p w14:paraId="7224AFE1" w14:textId="77777777" w:rsidR="00494D83" w:rsidRDefault="00494D83" w:rsidP="00932DE9">
      <w:pPr>
        <w:rPr>
          <w:rFonts w:ascii="Times New Roman" w:hAnsi="Times New Roman"/>
          <w:sz w:val="24"/>
        </w:rPr>
      </w:pPr>
    </w:p>
    <w:p w14:paraId="7224AFE2" w14:textId="1D962557" w:rsidR="00494D83" w:rsidRDefault="00494D83" w:rsidP="00932DE9">
      <w:pPr>
        <w:rPr>
          <w:rFonts w:ascii="Times New Roman" w:hAnsi="Times New Roman"/>
          <w:sz w:val="24"/>
        </w:rPr>
      </w:pPr>
    </w:p>
    <w:p w14:paraId="24234C21" w14:textId="345DDCE7" w:rsidR="00A65523" w:rsidRDefault="00A65523" w:rsidP="00932DE9">
      <w:pPr>
        <w:rPr>
          <w:rFonts w:ascii="Times New Roman" w:hAnsi="Times New Roman"/>
          <w:sz w:val="24"/>
        </w:rPr>
      </w:pPr>
    </w:p>
    <w:p w14:paraId="0FF05C44" w14:textId="5BD125C2" w:rsidR="00A65523" w:rsidRDefault="00A65523" w:rsidP="00932DE9">
      <w:pPr>
        <w:rPr>
          <w:rFonts w:ascii="Times New Roman" w:hAnsi="Times New Roman"/>
          <w:sz w:val="24"/>
        </w:rPr>
      </w:pPr>
    </w:p>
    <w:p w14:paraId="01A2632A" w14:textId="0C2FE55E" w:rsidR="00A65523" w:rsidRDefault="00A65523" w:rsidP="00932DE9">
      <w:pPr>
        <w:rPr>
          <w:rFonts w:ascii="Times New Roman" w:hAnsi="Times New Roman"/>
          <w:sz w:val="24"/>
        </w:rPr>
      </w:pPr>
    </w:p>
    <w:p w14:paraId="247EFDFF" w14:textId="091EE73A" w:rsidR="00A65523" w:rsidRDefault="00A65523" w:rsidP="00932DE9">
      <w:pPr>
        <w:rPr>
          <w:rFonts w:ascii="Times New Roman" w:hAnsi="Times New Roman"/>
          <w:sz w:val="24"/>
        </w:rPr>
      </w:pPr>
    </w:p>
    <w:p w14:paraId="01994E47" w14:textId="77777777" w:rsidR="00A65523" w:rsidRPr="0003236B" w:rsidRDefault="00A65523" w:rsidP="00932DE9">
      <w:pPr>
        <w:rPr>
          <w:rFonts w:ascii="Times New Roman" w:hAnsi="Times New Roman"/>
          <w:sz w:val="24"/>
        </w:rPr>
      </w:pPr>
    </w:p>
    <w:p w14:paraId="7224AFE3" w14:textId="77777777" w:rsidR="00932DE9" w:rsidRPr="0003236B" w:rsidRDefault="00FF56E7" w:rsidP="00932DE9">
      <w:pPr>
        <w:ind w:left="-810"/>
        <w:rPr>
          <w:rFonts w:ascii="Times New Roman" w:hAnsi="Times New Roman"/>
          <w:b/>
          <w:bCs/>
          <w:sz w:val="24"/>
        </w:rPr>
      </w:pPr>
      <w:r>
        <w:rPr>
          <w:rFonts w:ascii="Times New Roman" w:hAnsi="Times New Roman" w:hint="cs"/>
          <w:b/>
          <w:bCs/>
          <w:sz w:val="24"/>
          <w:rtl/>
        </w:rPr>
        <w:lastRenderedPageBreak/>
        <w:t>18</w:t>
      </w:r>
      <w:r w:rsidR="00932DE9" w:rsidRPr="0003236B">
        <w:rPr>
          <w:rFonts w:ascii="Times New Roman" w:hAnsi="Times New Roman"/>
          <w:b/>
          <w:bCs/>
          <w:sz w:val="24"/>
        </w:rPr>
        <w:t xml:space="preserve"> Other instructors: </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932DE9" w:rsidRPr="0003236B" w14:paraId="7224AFEF" w14:textId="77777777" w:rsidTr="00EC0CD2">
        <w:trPr>
          <w:trHeight w:val="3014"/>
          <w:jc w:val="center"/>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7224AFE4" w14:textId="2A8BE4D6" w:rsidR="003166A4" w:rsidRDefault="00932DE9" w:rsidP="004229A3">
            <w:pPr>
              <w:rPr>
                <w:rFonts w:ascii="Times New Roman" w:hAnsi="Times New Roman"/>
                <w:sz w:val="24"/>
              </w:rPr>
            </w:pPr>
            <w:r w:rsidRPr="0003236B">
              <w:rPr>
                <w:rFonts w:ascii="Times New Roman" w:hAnsi="Times New Roman"/>
                <w:sz w:val="24"/>
              </w:rPr>
              <w:t>Name:</w:t>
            </w:r>
            <w:r w:rsidR="00A65523">
              <w:rPr>
                <w:rFonts w:ascii="Times New Roman" w:hAnsi="Times New Roman"/>
                <w:sz w:val="24"/>
              </w:rPr>
              <w:t xml:space="preserve"> </w:t>
            </w:r>
            <w:r w:rsidR="003166A4">
              <w:rPr>
                <w:rFonts w:ascii="Times New Roman" w:hAnsi="Times New Roman"/>
                <w:sz w:val="24"/>
              </w:rPr>
              <w:t xml:space="preserve">Ms. </w:t>
            </w:r>
            <w:r w:rsidR="00BC006D">
              <w:rPr>
                <w:rFonts w:ascii="Times New Roman" w:hAnsi="Times New Roman"/>
                <w:sz w:val="24"/>
              </w:rPr>
              <w:t>Anwar Amro</w:t>
            </w:r>
          </w:p>
          <w:p w14:paraId="7224AFE6" w14:textId="77777777" w:rsidR="00932DE9" w:rsidRPr="0003236B" w:rsidRDefault="00932DE9" w:rsidP="00EC0CD2">
            <w:pPr>
              <w:rPr>
                <w:rFonts w:ascii="Times New Roman" w:hAnsi="Times New Roman"/>
                <w:sz w:val="24"/>
              </w:rPr>
            </w:pPr>
            <w:r w:rsidRPr="0003236B">
              <w:rPr>
                <w:rFonts w:ascii="Times New Roman" w:hAnsi="Times New Roman"/>
                <w:sz w:val="24"/>
              </w:rPr>
              <w:t>Office number:</w:t>
            </w:r>
          </w:p>
          <w:p w14:paraId="7224AFE7" w14:textId="77777777" w:rsidR="00932DE9" w:rsidRPr="0003236B" w:rsidRDefault="00932DE9" w:rsidP="00EC0CD2">
            <w:pPr>
              <w:rPr>
                <w:rFonts w:ascii="Times New Roman" w:hAnsi="Times New Roman"/>
                <w:sz w:val="24"/>
              </w:rPr>
            </w:pPr>
            <w:r w:rsidRPr="0003236B">
              <w:rPr>
                <w:rFonts w:ascii="Times New Roman" w:hAnsi="Times New Roman"/>
                <w:sz w:val="24"/>
              </w:rPr>
              <w:t>Phone number:</w:t>
            </w:r>
          </w:p>
          <w:p w14:paraId="7224AFE8" w14:textId="74FF9DB9" w:rsidR="00932DE9" w:rsidRDefault="00932DE9" w:rsidP="00EC0CD2">
            <w:pPr>
              <w:rPr>
                <w:rFonts w:ascii="Times New Roman" w:hAnsi="Times New Roman"/>
                <w:sz w:val="24"/>
              </w:rPr>
            </w:pPr>
            <w:r w:rsidRPr="0003236B">
              <w:rPr>
                <w:rFonts w:ascii="Times New Roman" w:hAnsi="Times New Roman"/>
                <w:sz w:val="24"/>
              </w:rPr>
              <w:t>Email:</w:t>
            </w:r>
            <w:r w:rsidR="00B9125A">
              <w:rPr>
                <w:rFonts w:ascii="Times New Roman" w:hAnsi="Times New Roman" w:hint="cs"/>
                <w:sz w:val="24"/>
                <w:rtl/>
              </w:rPr>
              <w:t xml:space="preserve"> </w:t>
            </w:r>
            <w:r w:rsidR="00872BE8">
              <w:rPr>
                <w:rFonts w:ascii="Times New Roman" w:hAnsi="Times New Roman"/>
                <w:sz w:val="24"/>
              </w:rPr>
              <w:t>A_amro@ju.edu.jo</w:t>
            </w:r>
          </w:p>
          <w:p w14:paraId="7224AFE9" w14:textId="77777777" w:rsidR="004229A3" w:rsidRPr="0003236B" w:rsidRDefault="004229A3" w:rsidP="00EC0CD2">
            <w:pPr>
              <w:rPr>
                <w:rFonts w:ascii="Times New Roman" w:hAnsi="Times New Roman"/>
                <w:sz w:val="24"/>
              </w:rPr>
            </w:pPr>
            <w:r>
              <w:rPr>
                <w:rFonts w:ascii="Times New Roman" w:hAnsi="Times New Roman"/>
                <w:sz w:val="24"/>
              </w:rPr>
              <w:t>Contact hours:</w:t>
            </w:r>
          </w:p>
          <w:p w14:paraId="7224AFEA" w14:textId="57B6E3A2" w:rsidR="004229A3" w:rsidRPr="0003236B" w:rsidRDefault="00932DE9" w:rsidP="00A65523">
            <w:pPr>
              <w:rPr>
                <w:rFonts w:ascii="Times New Roman" w:hAnsi="Times New Roman"/>
                <w:sz w:val="24"/>
              </w:rPr>
            </w:pPr>
            <w:r w:rsidRPr="0003236B">
              <w:rPr>
                <w:rFonts w:ascii="Times New Roman" w:hAnsi="Times New Roman"/>
                <w:sz w:val="24"/>
              </w:rPr>
              <w:t>Name:</w:t>
            </w:r>
            <w:r w:rsidR="00A65523">
              <w:rPr>
                <w:rFonts w:ascii="Times New Roman" w:hAnsi="Times New Roman"/>
                <w:sz w:val="24"/>
              </w:rPr>
              <w:t xml:space="preserve"> Ms Lina Sawa</w:t>
            </w:r>
          </w:p>
          <w:p w14:paraId="7224AFEB" w14:textId="77777777" w:rsidR="00932DE9" w:rsidRPr="0003236B" w:rsidRDefault="00932DE9" w:rsidP="00EC0CD2">
            <w:pPr>
              <w:rPr>
                <w:rFonts w:ascii="Times New Roman" w:hAnsi="Times New Roman"/>
                <w:sz w:val="24"/>
              </w:rPr>
            </w:pPr>
            <w:r w:rsidRPr="0003236B">
              <w:rPr>
                <w:rFonts w:ascii="Times New Roman" w:hAnsi="Times New Roman"/>
                <w:sz w:val="24"/>
              </w:rPr>
              <w:t>Office number:</w:t>
            </w:r>
          </w:p>
          <w:p w14:paraId="7224AFEC" w14:textId="77777777" w:rsidR="00932DE9" w:rsidRPr="0003236B" w:rsidRDefault="00932DE9" w:rsidP="00EC0CD2">
            <w:pPr>
              <w:rPr>
                <w:rFonts w:ascii="Times New Roman" w:hAnsi="Times New Roman"/>
                <w:sz w:val="24"/>
              </w:rPr>
            </w:pPr>
            <w:r w:rsidRPr="0003236B">
              <w:rPr>
                <w:rFonts w:ascii="Times New Roman" w:hAnsi="Times New Roman"/>
                <w:sz w:val="24"/>
              </w:rPr>
              <w:t>Phone number:</w:t>
            </w:r>
          </w:p>
          <w:p w14:paraId="7224AFED" w14:textId="1769F496" w:rsidR="00932DE9" w:rsidRDefault="00932DE9" w:rsidP="00EC0CD2">
            <w:pPr>
              <w:rPr>
                <w:rFonts w:ascii="Times New Roman" w:hAnsi="Times New Roman"/>
                <w:sz w:val="24"/>
              </w:rPr>
            </w:pPr>
            <w:r>
              <w:rPr>
                <w:rFonts w:ascii="Times New Roman" w:hAnsi="Times New Roman"/>
                <w:sz w:val="24"/>
              </w:rPr>
              <w:t>Email</w:t>
            </w:r>
            <w:r w:rsidR="00B9125A">
              <w:rPr>
                <w:rFonts w:ascii="Times New Roman" w:hAnsi="Times New Roman" w:hint="cs"/>
                <w:sz w:val="24"/>
                <w:rtl/>
              </w:rPr>
              <w:t xml:space="preserve"> </w:t>
            </w:r>
            <w:r>
              <w:rPr>
                <w:rFonts w:ascii="Times New Roman" w:hAnsi="Times New Roman"/>
                <w:sz w:val="24"/>
              </w:rPr>
              <w:t>:</w:t>
            </w:r>
            <w:r w:rsidR="00872BE8">
              <w:rPr>
                <w:rFonts w:ascii="Times New Roman" w:hAnsi="Times New Roman"/>
                <w:sz w:val="24"/>
              </w:rPr>
              <w:t>L_sawa@ju.edu.jo</w:t>
            </w:r>
          </w:p>
          <w:p w14:paraId="7224AFEE" w14:textId="77777777" w:rsidR="004229A3" w:rsidRPr="0003236B" w:rsidRDefault="004229A3" w:rsidP="00EC0CD2">
            <w:pPr>
              <w:rPr>
                <w:rFonts w:ascii="Times New Roman" w:hAnsi="Times New Roman"/>
                <w:sz w:val="24"/>
              </w:rPr>
            </w:pPr>
            <w:r>
              <w:rPr>
                <w:rFonts w:ascii="Times New Roman" w:hAnsi="Times New Roman"/>
                <w:sz w:val="24"/>
              </w:rPr>
              <w:t>Contact hours:</w:t>
            </w:r>
          </w:p>
        </w:tc>
      </w:tr>
    </w:tbl>
    <w:p w14:paraId="7224AFF0" w14:textId="77777777" w:rsidR="004229A3" w:rsidRDefault="004229A3" w:rsidP="00932DE9">
      <w:pPr>
        <w:ind w:left="-810"/>
        <w:rPr>
          <w:rFonts w:ascii="Times New Roman" w:hAnsi="Times New Roman"/>
          <w:b/>
          <w:bCs/>
          <w:sz w:val="24"/>
        </w:rPr>
      </w:pPr>
    </w:p>
    <w:p w14:paraId="7224AFF1" w14:textId="77777777" w:rsidR="00932DE9" w:rsidRPr="0003236B" w:rsidRDefault="00FF56E7" w:rsidP="00932DE9">
      <w:pPr>
        <w:ind w:left="-810"/>
        <w:rPr>
          <w:rFonts w:ascii="Times New Roman" w:hAnsi="Times New Roman"/>
          <w:b/>
          <w:bCs/>
          <w:sz w:val="24"/>
        </w:rPr>
      </w:pPr>
      <w:r>
        <w:rPr>
          <w:rFonts w:ascii="Times New Roman" w:hAnsi="Times New Roman" w:hint="cs"/>
          <w:b/>
          <w:bCs/>
          <w:sz w:val="24"/>
          <w:rtl/>
        </w:rPr>
        <w:t>19</w:t>
      </w:r>
      <w:r w:rsidR="00932DE9" w:rsidRPr="0003236B">
        <w:rPr>
          <w:rFonts w:ascii="Times New Roman" w:hAnsi="Times New Roman"/>
          <w:b/>
          <w:bCs/>
          <w:sz w:val="24"/>
        </w:rPr>
        <w:t xml:space="preserve"> Course Description:</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932DE9" w:rsidRPr="0003236B" w14:paraId="7224AFFF" w14:textId="77777777" w:rsidTr="00EC0CD2">
        <w:trPr>
          <w:trHeight w:val="1052"/>
          <w:jc w:val="center"/>
        </w:trPr>
        <w:tc>
          <w:tcPr>
            <w:tcW w:w="9990" w:type="dxa"/>
          </w:tcPr>
          <w:p w14:paraId="7224AFF2" w14:textId="77777777" w:rsidR="00932DE9" w:rsidRDefault="00932DE9" w:rsidP="00EC0CD2">
            <w:pPr>
              <w:rPr>
                <w:rFonts w:ascii="Times New Roman" w:hAnsi="Times New Roman"/>
                <w:sz w:val="24"/>
              </w:rPr>
            </w:pPr>
            <w:r w:rsidRPr="0003236B">
              <w:rPr>
                <w:rFonts w:ascii="Times New Roman" w:hAnsi="Times New Roman"/>
                <w:sz w:val="24"/>
              </w:rPr>
              <w:t>As sta</w:t>
            </w:r>
            <w:r>
              <w:rPr>
                <w:rFonts w:ascii="Times New Roman" w:hAnsi="Times New Roman"/>
                <w:sz w:val="24"/>
              </w:rPr>
              <w:t>ted in the approved study plan.</w:t>
            </w:r>
          </w:p>
          <w:p w14:paraId="7224AFF3" w14:textId="77777777" w:rsidR="00F65167" w:rsidRPr="002B7BFA" w:rsidRDefault="00F65167" w:rsidP="00F65167">
            <w:pPr>
              <w:rPr>
                <w:rFonts w:asciiTheme="majorBidi" w:hAnsiTheme="majorBidi" w:cstheme="majorBidi"/>
                <w:sz w:val="24"/>
                <w:szCs w:val="24"/>
              </w:rPr>
            </w:pPr>
            <w:r w:rsidRPr="002B7BFA">
              <w:rPr>
                <w:rFonts w:asciiTheme="majorBidi" w:hAnsiTheme="majorBidi" w:cstheme="majorBidi"/>
                <w:sz w:val="24"/>
                <w:szCs w:val="24"/>
              </w:rPr>
              <w:t>The focus of this course is on the assessment of a range of clinical presentations in a variety of environments within cardiorespiratory care, such as the patient in ICU, the patient who has chronic lung disease requiring admission, the patient who has undergone surgery and the cardiorespiratory patient managed in the community.</w:t>
            </w:r>
          </w:p>
          <w:p w14:paraId="7224AFF4" w14:textId="77777777" w:rsidR="00F65167" w:rsidRPr="002B7BFA" w:rsidRDefault="00F65167" w:rsidP="00F65167">
            <w:pPr>
              <w:rPr>
                <w:rFonts w:asciiTheme="majorBidi" w:hAnsiTheme="majorBidi" w:cstheme="majorBidi"/>
                <w:sz w:val="24"/>
                <w:szCs w:val="24"/>
              </w:rPr>
            </w:pPr>
            <w:r w:rsidRPr="002B7BFA">
              <w:rPr>
                <w:rFonts w:asciiTheme="majorBidi" w:hAnsiTheme="majorBidi" w:cstheme="majorBidi"/>
                <w:sz w:val="24"/>
                <w:szCs w:val="24"/>
              </w:rPr>
              <w:t xml:space="preserve">This course will guide the students to develop skills in the assessment for the patient with cardiorespiratory problems and to develop a physiotherapy problem list that will be used later on for </w:t>
            </w:r>
            <w:r w:rsidRPr="002B7BFA">
              <w:rPr>
                <w:rFonts w:asciiTheme="majorBidi" w:hAnsiTheme="majorBidi" w:cstheme="majorBidi"/>
                <w:sz w:val="24"/>
                <w:szCs w:val="24"/>
              </w:rPr>
              <w:lastRenderedPageBreak/>
              <w:t>planning management. The teaching and learning opportunities are structured to encourage the student to develop effective patient assessment, clinical reasoning, decision making and evidence based clinical practice for patients with cardio respiratory compromise.</w:t>
            </w:r>
          </w:p>
          <w:p w14:paraId="7224AFF5" w14:textId="77777777" w:rsidR="00F65167" w:rsidRPr="002B7BFA" w:rsidRDefault="00F65167" w:rsidP="00F65167">
            <w:pPr>
              <w:rPr>
                <w:rFonts w:asciiTheme="majorBidi" w:hAnsiTheme="majorBidi" w:cstheme="majorBidi"/>
                <w:sz w:val="24"/>
                <w:szCs w:val="24"/>
              </w:rPr>
            </w:pPr>
          </w:p>
          <w:p w14:paraId="7224AFF6" w14:textId="77777777" w:rsidR="00F65167" w:rsidRPr="002B7BFA" w:rsidRDefault="00F65167" w:rsidP="00F65167">
            <w:pPr>
              <w:rPr>
                <w:rFonts w:asciiTheme="majorBidi" w:hAnsiTheme="majorBidi" w:cstheme="majorBidi"/>
                <w:b/>
                <w:bCs/>
                <w:sz w:val="24"/>
                <w:szCs w:val="24"/>
                <w:u w:val="single"/>
              </w:rPr>
            </w:pPr>
            <w:r w:rsidRPr="002B7BFA">
              <w:rPr>
                <w:rFonts w:asciiTheme="majorBidi" w:hAnsiTheme="majorBidi" w:cstheme="majorBidi"/>
                <w:b/>
                <w:bCs/>
                <w:sz w:val="24"/>
                <w:szCs w:val="24"/>
                <w:u w:val="single"/>
              </w:rPr>
              <w:t>Module content and delivery:</w:t>
            </w:r>
          </w:p>
          <w:p w14:paraId="7224AFF7" w14:textId="77777777" w:rsidR="00F65167" w:rsidRPr="002B7BFA" w:rsidRDefault="00F65167" w:rsidP="00F65167">
            <w:pPr>
              <w:jc w:val="both"/>
              <w:rPr>
                <w:rFonts w:asciiTheme="majorBidi" w:hAnsiTheme="majorBidi" w:cstheme="majorBidi"/>
                <w:sz w:val="24"/>
                <w:szCs w:val="24"/>
              </w:rPr>
            </w:pPr>
            <w:r w:rsidRPr="002B7BFA">
              <w:rPr>
                <w:rFonts w:asciiTheme="majorBidi" w:hAnsiTheme="majorBidi" w:cstheme="majorBidi"/>
                <w:sz w:val="24"/>
                <w:szCs w:val="24"/>
              </w:rPr>
              <w:t xml:space="preserve">The focus of the module is on the assessment of a range of clinical presentations in a variety of environments within cardio-respiratory care.  The module builds on the knowledge and skills gained at year 1 and 2, particularly thoracic anatomy, cardiovascular anatomy, cardiovascular and respiratory physiology, Surgery, diagnostics, pharmacology, internal medicine, and physiotherapy techniques.  Throughout the module you will develop your skills in the assessment of the patient with Cardiorespiratory problems. You will use this knowledge to develop a physiotherapy problem list that will be used later on for planning management.  The teaching and learning opportunities are structured to encourage you to develop effective patient assessment and clinical reasoning, decision making and evidence-based clinical practice for patients with cardio-respiratory compromise. </w:t>
            </w:r>
          </w:p>
          <w:p w14:paraId="7224AFF8" w14:textId="77777777" w:rsidR="00F65167" w:rsidRPr="002B7BFA" w:rsidRDefault="00F65167" w:rsidP="00F65167">
            <w:pPr>
              <w:jc w:val="both"/>
              <w:rPr>
                <w:rFonts w:asciiTheme="majorBidi" w:hAnsiTheme="majorBidi" w:cstheme="majorBidi"/>
                <w:sz w:val="24"/>
                <w:szCs w:val="24"/>
              </w:rPr>
            </w:pPr>
          </w:p>
          <w:p w14:paraId="7224AFF9" w14:textId="77777777" w:rsidR="00F65167" w:rsidRPr="002B7BFA" w:rsidRDefault="00F65167" w:rsidP="00F65167">
            <w:pPr>
              <w:jc w:val="both"/>
              <w:rPr>
                <w:rFonts w:asciiTheme="majorBidi" w:hAnsiTheme="majorBidi" w:cstheme="majorBidi"/>
                <w:sz w:val="24"/>
                <w:szCs w:val="24"/>
              </w:rPr>
            </w:pPr>
            <w:r w:rsidRPr="002B7BFA">
              <w:rPr>
                <w:rFonts w:asciiTheme="majorBidi" w:hAnsiTheme="majorBidi" w:cstheme="majorBidi"/>
                <w:sz w:val="24"/>
                <w:szCs w:val="24"/>
              </w:rPr>
              <w:t>The module is split into three main units each addresses a number of intended learning outcomes.</w:t>
            </w:r>
          </w:p>
          <w:p w14:paraId="7224AFFA" w14:textId="77777777" w:rsidR="00F65167" w:rsidRPr="002B7BFA" w:rsidRDefault="00F65167" w:rsidP="00F65167">
            <w:pPr>
              <w:jc w:val="both"/>
              <w:rPr>
                <w:rFonts w:asciiTheme="majorBidi" w:hAnsiTheme="majorBidi" w:cstheme="majorBidi"/>
                <w:sz w:val="24"/>
                <w:szCs w:val="24"/>
              </w:rPr>
            </w:pPr>
            <w:r w:rsidRPr="002B7BFA">
              <w:rPr>
                <w:rFonts w:asciiTheme="majorBidi" w:hAnsiTheme="majorBidi" w:cstheme="majorBidi"/>
                <w:sz w:val="24"/>
                <w:szCs w:val="24"/>
              </w:rPr>
              <w:t>The first unit is an introduction to the concept of problem based assessment. The second unit is a detailed study of the pathophysiology of the Cardiorespiratory system and the third unit is a description of the most common pathological changes in the cardiac and respiratory system.</w:t>
            </w:r>
          </w:p>
          <w:p w14:paraId="7224AFFB" w14:textId="77777777" w:rsidR="00F65167" w:rsidRPr="002B7BFA" w:rsidRDefault="00F65167" w:rsidP="00F65167">
            <w:pPr>
              <w:jc w:val="both"/>
              <w:rPr>
                <w:rFonts w:asciiTheme="majorBidi" w:hAnsiTheme="majorBidi" w:cstheme="majorBidi"/>
                <w:sz w:val="24"/>
                <w:szCs w:val="24"/>
              </w:rPr>
            </w:pPr>
          </w:p>
          <w:p w14:paraId="7224AFFC" w14:textId="2E7F5BF4" w:rsidR="00F65167" w:rsidRPr="002B7BFA" w:rsidRDefault="00F65167" w:rsidP="00F65167">
            <w:pPr>
              <w:jc w:val="both"/>
              <w:rPr>
                <w:rFonts w:asciiTheme="majorBidi" w:hAnsiTheme="majorBidi" w:cstheme="majorBidi"/>
                <w:sz w:val="24"/>
                <w:szCs w:val="24"/>
              </w:rPr>
            </w:pPr>
            <w:r w:rsidRPr="002B7BFA">
              <w:rPr>
                <w:rFonts w:asciiTheme="majorBidi" w:hAnsiTheme="majorBidi" w:cstheme="majorBidi"/>
                <w:sz w:val="24"/>
                <w:szCs w:val="24"/>
              </w:rPr>
              <w:t xml:space="preserve">The module will be delivered by way of a led lecture, followed by a practical session.  These will be supported by web-based activities and workbooks.  At this level you are expected to take greater responsibility for your own learning and you will be directed via the </w:t>
            </w:r>
            <w:r w:rsidR="00A65523" w:rsidRPr="002B7BFA">
              <w:rPr>
                <w:rFonts w:asciiTheme="majorBidi" w:hAnsiTheme="majorBidi" w:cstheme="majorBidi"/>
                <w:sz w:val="24"/>
                <w:szCs w:val="24"/>
              </w:rPr>
              <w:t>ELearning</w:t>
            </w:r>
            <w:r w:rsidRPr="002B7BFA">
              <w:rPr>
                <w:rFonts w:asciiTheme="majorBidi" w:hAnsiTheme="majorBidi" w:cstheme="majorBidi"/>
                <w:sz w:val="24"/>
                <w:szCs w:val="24"/>
              </w:rPr>
              <w:t xml:space="preserve"> site towards exploring wider aspects of the curriculum, using a variety of learning resources and case study examples.  </w:t>
            </w:r>
          </w:p>
          <w:p w14:paraId="7224AFFD" w14:textId="77777777" w:rsidR="00F65167" w:rsidRPr="002B7BFA" w:rsidRDefault="00F65167" w:rsidP="00F65167">
            <w:pPr>
              <w:jc w:val="both"/>
              <w:rPr>
                <w:rFonts w:asciiTheme="majorBidi" w:hAnsiTheme="majorBidi" w:cstheme="majorBidi"/>
                <w:sz w:val="24"/>
                <w:szCs w:val="24"/>
              </w:rPr>
            </w:pPr>
          </w:p>
          <w:p w14:paraId="7224AFFE" w14:textId="0A9E1CD2" w:rsidR="00F65167" w:rsidRPr="0003236B" w:rsidRDefault="00F65167" w:rsidP="00F65167">
            <w:pPr>
              <w:rPr>
                <w:rFonts w:ascii="Times New Roman" w:hAnsi="Times New Roman"/>
                <w:sz w:val="24"/>
              </w:rPr>
            </w:pPr>
            <w:r w:rsidRPr="002B7BFA">
              <w:rPr>
                <w:rFonts w:asciiTheme="majorBidi" w:hAnsiTheme="majorBidi" w:cstheme="majorBidi"/>
                <w:sz w:val="24"/>
                <w:szCs w:val="24"/>
              </w:rPr>
              <w:t xml:space="preserve">The lectures, </w:t>
            </w:r>
            <w:r w:rsidR="00A65523" w:rsidRPr="002B7BFA">
              <w:rPr>
                <w:rFonts w:asciiTheme="majorBidi" w:hAnsiTheme="majorBidi" w:cstheme="majorBidi"/>
                <w:sz w:val="24"/>
                <w:szCs w:val="24"/>
              </w:rPr>
              <w:t>practical sessions</w:t>
            </w:r>
            <w:r w:rsidRPr="002B7BFA">
              <w:rPr>
                <w:rFonts w:asciiTheme="majorBidi" w:hAnsiTheme="majorBidi" w:cstheme="majorBidi"/>
                <w:sz w:val="24"/>
                <w:szCs w:val="24"/>
              </w:rPr>
              <w:t xml:space="preserve"> and online case studies will involve solving clinically-based problems and you will be encouraged to develop your skills of assessment and problem identification using ‘real scenarios'.  Throughout the module, both in teaching sessions and online, you will receive formative feedback to help you develop your knowledge and understanding within cardio-respiratory care and identify any ongoing learning needs.</w:t>
            </w:r>
          </w:p>
        </w:tc>
      </w:tr>
    </w:tbl>
    <w:p w14:paraId="7224B000" w14:textId="77777777" w:rsidR="004229A3" w:rsidRDefault="004229A3" w:rsidP="00932DE9">
      <w:pPr>
        <w:ind w:left="-810"/>
        <w:rPr>
          <w:rFonts w:ascii="Times New Roman" w:hAnsi="Times New Roman"/>
          <w:b/>
          <w:bCs/>
          <w:sz w:val="24"/>
        </w:rPr>
      </w:pPr>
    </w:p>
    <w:p w14:paraId="7224B00D" w14:textId="77777777" w:rsidR="00BB365E" w:rsidRDefault="00BB365E" w:rsidP="00BB365E">
      <w:pPr>
        <w:rPr>
          <w:rFonts w:ascii="Times New Roman" w:hAnsi="Times New Roman"/>
          <w:b/>
          <w:bCs/>
          <w:sz w:val="24"/>
        </w:rPr>
      </w:pPr>
    </w:p>
    <w:p w14:paraId="7224B013" w14:textId="26F85281" w:rsidR="000D2ADE" w:rsidRPr="00A65523" w:rsidRDefault="00FF56E7" w:rsidP="00A65523">
      <w:pPr>
        <w:ind w:left="-810"/>
        <w:rPr>
          <w:rFonts w:ascii="Times New Roman" w:hAnsi="Times New Roman"/>
          <w:b/>
          <w:bCs/>
          <w:sz w:val="24"/>
        </w:rPr>
      </w:pPr>
      <w:r>
        <w:rPr>
          <w:rFonts w:ascii="Times New Roman" w:hAnsi="Times New Roman" w:hint="cs"/>
          <w:b/>
          <w:bCs/>
          <w:sz w:val="24"/>
          <w:rtl/>
        </w:rPr>
        <w:t>20</w:t>
      </w:r>
      <w:r w:rsidR="00932DE9" w:rsidRPr="0003236B">
        <w:rPr>
          <w:rFonts w:ascii="Times New Roman" w:hAnsi="Times New Roman"/>
          <w:b/>
          <w:bCs/>
          <w:sz w:val="24"/>
        </w:rPr>
        <w:t xml:space="preserve"> Course aims and outcomes: </w:t>
      </w:r>
    </w:p>
    <w:p w14:paraId="7224B014" w14:textId="77777777" w:rsidR="000D2ADE" w:rsidRDefault="000D2ADE" w:rsidP="000D2ADE">
      <w:pPr>
        <w:tabs>
          <w:tab w:val="left" w:pos="3950"/>
        </w:tabs>
        <w:rPr>
          <w:rFonts w:ascii="Times New Roman" w:hAnsi="Times New Roman"/>
          <w:sz w:val="4"/>
          <w:szCs w:val="2"/>
        </w:rPr>
      </w:pPr>
    </w:p>
    <w:p w14:paraId="7224B015" w14:textId="77777777" w:rsidR="007D3B7E" w:rsidRPr="0003236B" w:rsidRDefault="007D3B7E" w:rsidP="007D3B7E">
      <w:pPr>
        <w:rPr>
          <w:rFonts w:ascii="Times New Roman" w:hAnsi="Times New Roman"/>
          <w:sz w:val="24"/>
        </w:rPr>
      </w:pPr>
      <w:r w:rsidRPr="0003236B">
        <w:rPr>
          <w:rFonts w:ascii="Times New Roman" w:hAnsi="Times New Roman"/>
          <w:sz w:val="24"/>
        </w:rPr>
        <w:t>A- Aims:</w:t>
      </w:r>
    </w:p>
    <w:p w14:paraId="7224B016" w14:textId="77777777" w:rsidR="007066D3" w:rsidRPr="002B7BFA" w:rsidRDefault="007066D3" w:rsidP="007066D3">
      <w:pPr>
        <w:pStyle w:val="List"/>
        <w:numPr>
          <w:ilvl w:val="0"/>
          <w:numId w:val="2"/>
        </w:numPr>
        <w:spacing w:after="200" w:line="360" w:lineRule="auto"/>
        <w:contextualSpacing/>
        <w:jc w:val="both"/>
        <w:rPr>
          <w:rFonts w:asciiTheme="majorBidi" w:hAnsiTheme="majorBidi" w:cstheme="majorBidi"/>
          <w:sz w:val="24"/>
          <w:lang w:bidi="ar-JO"/>
        </w:rPr>
      </w:pPr>
      <w:r w:rsidRPr="002B7BFA">
        <w:rPr>
          <w:rFonts w:asciiTheme="majorBidi" w:hAnsiTheme="majorBidi" w:cstheme="majorBidi"/>
          <w:sz w:val="24"/>
          <w:lang w:bidi="ar-JO"/>
        </w:rPr>
        <w:t>To explore the principles of problem based assessment of patients with Cardiorespiratory compromise</w:t>
      </w:r>
    </w:p>
    <w:p w14:paraId="7224B017" w14:textId="77777777" w:rsidR="007066D3" w:rsidRPr="002B7BFA" w:rsidRDefault="007066D3" w:rsidP="007066D3">
      <w:pPr>
        <w:pStyle w:val="List"/>
        <w:numPr>
          <w:ilvl w:val="0"/>
          <w:numId w:val="2"/>
        </w:numPr>
        <w:spacing w:after="200" w:line="360" w:lineRule="auto"/>
        <w:contextualSpacing/>
        <w:jc w:val="both"/>
        <w:rPr>
          <w:rFonts w:asciiTheme="majorBidi" w:hAnsiTheme="majorBidi" w:cstheme="majorBidi"/>
          <w:sz w:val="24"/>
          <w:lang w:bidi="ar-JO"/>
        </w:rPr>
      </w:pPr>
      <w:r w:rsidRPr="002B7BFA">
        <w:rPr>
          <w:rFonts w:asciiTheme="majorBidi" w:hAnsiTheme="majorBidi" w:cstheme="majorBidi"/>
          <w:sz w:val="24"/>
          <w:lang w:bidi="ar-JO"/>
        </w:rPr>
        <w:t>To recognize the different paradigms of assessment and the relevance of functional assessment to physiotherapy practice.</w:t>
      </w:r>
    </w:p>
    <w:p w14:paraId="7224B018" w14:textId="77777777" w:rsidR="007066D3" w:rsidRPr="002B7BFA" w:rsidRDefault="007066D3" w:rsidP="007066D3">
      <w:pPr>
        <w:pStyle w:val="List"/>
        <w:numPr>
          <w:ilvl w:val="0"/>
          <w:numId w:val="2"/>
        </w:numPr>
        <w:spacing w:after="200" w:line="360" w:lineRule="auto"/>
        <w:contextualSpacing/>
        <w:jc w:val="both"/>
        <w:rPr>
          <w:rFonts w:asciiTheme="majorBidi" w:hAnsiTheme="majorBidi" w:cstheme="majorBidi"/>
          <w:sz w:val="24"/>
          <w:lang w:bidi="ar-JO"/>
        </w:rPr>
      </w:pPr>
      <w:r w:rsidRPr="002B7BFA">
        <w:rPr>
          <w:rFonts w:asciiTheme="majorBidi" w:hAnsiTheme="majorBidi" w:cstheme="majorBidi"/>
          <w:sz w:val="24"/>
          <w:lang w:bidi="ar-JO"/>
        </w:rPr>
        <w:t>To practice safe and effective application of various assessment techniques</w:t>
      </w:r>
    </w:p>
    <w:p w14:paraId="7224B019" w14:textId="77777777" w:rsidR="007066D3" w:rsidRDefault="007066D3" w:rsidP="007066D3">
      <w:pPr>
        <w:pStyle w:val="List"/>
        <w:numPr>
          <w:ilvl w:val="0"/>
          <w:numId w:val="2"/>
        </w:numPr>
        <w:spacing w:after="200" w:line="360" w:lineRule="auto"/>
        <w:contextualSpacing/>
        <w:jc w:val="both"/>
        <w:rPr>
          <w:rFonts w:asciiTheme="majorBidi" w:hAnsiTheme="majorBidi" w:cstheme="majorBidi"/>
          <w:sz w:val="24"/>
          <w:lang w:bidi="ar-JO"/>
        </w:rPr>
      </w:pPr>
      <w:r w:rsidRPr="002B7BFA">
        <w:rPr>
          <w:rFonts w:asciiTheme="majorBidi" w:hAnsiTheme="majorBidi" w:cstheme="majorBidi"/>
          <w:sz w:val="24"/>
          <w:lang w:bidi="ar-JO"/>
        </w:rPr>
        <w:t xml:space="preserve">To recognizes different cardiorespiratory pathologies in terms of signs, symptoms and functional problems. </w:t>
      </w:r>
    </w:p>
    <w:p w14:paraId="7224B01A" w14:textId="77777777" w:rsidR="007D3B7E" w:rsidRPr="007066D3" w:rsidRDefault="007066D3" w:rsidP="007066D3">
      <w:pPr>
        <w:pStyle w:val="List"/>
        <w:numPr>
          <w:ilvl w:val="0"/>
          <w:numId w:val="2"/>
        </w:numPr>
        <w:spacing w:after="200" w:line="360" w:lineRule="auto"/>
        <w:contextualSpacing/>
        <w:jc w:val="both"/>
        <w:rPr>
          <w:rFonts w:asciiTheme="majorBidi" w:hAnsiTheme="majorBidi" w:cstheme="majorBidi"/>
          <w:sz w:val="24"/>
          <w:lang w:bidi="ar-JO"/>
        </w:rPr>
      </w:pPr>
      <w:r w:rsidRPr="007066D3">
        <w:rPr>
          <w:rFonts w:asciiTheme="majorBidi" w:hAnsiTheme="majorBidi" w:cstheme="majorBidi"/>
          <w:sz w:val="24"/>
          <w:lang w:bidi="ar-JO"/>
        </w:rPr>
        <w:t>To practice the implementation of knowledge, clinical reasoning and reflective practice in the development of physiotherapy problem list for patients with Cardiorespiratory problem</w:t>
      </w:r>
    </w:p>
    <w:p w14:paraId="7224B01B" w14:textId="77777777" w:rsidR="007D3B7E" w:rsidRPr="0003236B" w:rsidRDefault="007D3B7E" w:rsidP="007D3B7E">
      <w:pPr>
        <w:rPr>
          <w:rFonts w:ascii="Times New Roman" w:hAnsi="Times New Roman"/>
          <w:sz w:val="24"/>
        </w:rPr>
      </w:pPr>
      <w:r w:rsidRPr="0003236B">
        <w:rPr>
          <w:rFonts w:ascii="Times New Roman" w:hAnsi="Times New Roman"/>
          <w:sz w:val="24"/>
        </w:rPr>
        <w:t xml:space="preserve">B- </w:t>
      </w:r>
      <w:r>
        <w:rPr>
          <w:rFonts w:ascii="Times New Roman" w:hAnsi="Times New Roman"/>
          <w:sz w:val="24"/>
        </w:rPr>
        <w:t>Students Learning Outcomes (S</w:t>
      </w:r>
      <w:r w:rsidRPr="0003236B">
        <w:rPr>
          <w:rFonts w:ascii="Times New Roman" w:hAnsi="Times New Roman"/>
          <w:sz w:val="24"/>
        </w:rPr>
        <w:t xml:space="preserve">LOs): </w:t>
      </w:r>
    </w:p>
    <w:p w14:paraId="7224B01C" w14:textId="0F81D3EF" w:rsidR="000D2ADE" w:rsidRDefault="007D3B7E" w:rsidP="007066D3">
      <w:pPr>
        <w:rPr>
          <w:rFonts w:ascii="Times New Roman" w:hAnsi="Times New Roman"/>
          <w:sz w:val="24"/>
        </w:rPr>
      </w:pPr>
      <w:r w:rsidRPr="0003236B">
        <w:rPr>
          <w:rFonts w:ascii="Times New Roman" w:hAnsi="Times New Roman"/>
          <w:sz w:val="24"/>
        </w:rPr>
        <w:t>Upon successful completion of this course, students will be able to</w:t>
      </w:r>
      <w:r w:rsidR="00A86283">
        <w:rPr>
          <w:rFonts w:ascii="Times New Roman" w:hAnsi="Times New Roman"/>
          <w:sz w:val="24"/>
        </w:rPr>
        <w:t>:</w:t>
      </w:r>
    </w:p>
    <w:p w14:paraId="02AC43A8" w14:textId="45F3CEC6" w:rsidR="00A65523" w:rsidRDefault="00A65523" w:rsidP="007066D3">
      <w:pPr>
        <w:rPr>
          <w:rFonts w:ascii="Times New Roman" w:hAnsi="Times New Roman"/>
          <w:sz w:val="24"/>
        </w:rPr>
      </w:pPr>
    </w:p>
    <w:p w14:paraId="35506882" w14:textId="18A38CB5" w:rsidR="00A65523" w:rsidRDefault="00A65523" w:rsidP="007066D3">
      <w:pPr>
        <w:rPr>
          <w:rFonts w:ascii="Times New Roman" w:hAnsi="Times New Roman"/>
          <w:sz w:val="24"/>
        </w:rPr>
      </w:pPr>
    </w:p>
    <w:p w14:paraId="5559C4CF" w14:textId="1AA88508" w:rsidR="00A65523" w:rsidRDefault="00A65523" w:rsidP="007066D3">
      <w:pPr>
        <w:rPr>
          <w:rFonts w:ascii="Times New Roman" w:hAnsi="Times New Roman"/>
          <w:sz w:val="24"/>
        </w:rPr>
      </w:pPr>
    </w:p>
    <w:p w14:paraId="4E043AFA" w14:textId="77777777" w:rsidR="00A65523" w:rsidRDefault="00A65523" w:rsidP="007066D3">
      <w:pPr>
        <w:rPr>
          <w:rFonts w:ascii="Times New Roman" w:hAnsi="Times New Roman"/>
          <w:sz w:val="24"/>
        </w:rPr>
      </w:pPr>
    </w:p>
    <w:p w14:paraId="7224B01D" w14:textId="77777777" w:rsidR="00A86283" w:rsidRDefault="00A86283" w:rsidP="007066D3">
      <w:pPr>
        <w:rPr>
          <w:rFonts w:ascii="Times New Roman" w:hAnsi="Times New Roman"/>
          <w:sz w:val="24"/>
        </w:rPr>
      </w:pPr>
    </w:p>
    <w:tbl>
      <w:tblPr>
        <w:tblStyle w:val="TableGrid"/>
        <w:tblW w:w="0" w:type="auto"/>
        <w:tblLook w:val="04A0" w:firstRow="1" w:lastRow="0" w:firstColumn="1" w:lastColumn="0" w:noHBand="0" w:noVBand="1"/>
      </w:tblPr>
      <w:tblGrid>
        <w:gridCol w:w="5184"/>
        <w:gridCol w:w="769"/>
        <w:gridCol w:w="769"/>
        <w:gridCol w:w="769"/>
        <w:gridCol w:w="769"/>
        <w:gridCol w:w="670"/>
        <w:gridCol w:w="670"/>
        <w:gridCol w:w="670"/>
        <w:gridCol w:w="670"/>
        <w:gridCol w:w="670"/>
        <w:gridCol w:w="670"/>
        <w:gridCol w:w="670"/>
      </w:tblGrid>
      <w:tr w:rsidR="00A65523" w14:paraId="7224B039" w14:textId="77777777" w:rsidTr="00906957">
        <w:trPr>
          <w:tblHeader/>
        </w:trPr>
        <w:tc>
          <w:tcPr>
            <w:tcW w:w="0" w:type="auto"/>
          </w:tcPr>
          <w:p w14:paraId="7224B022" w14:textId="68346AA8" w:rsidR="00EF4A5B" w:rsidRDefault="00B35D63" w:rsidP="00251682">
            <w:pP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58240" behindDoc="0" locked="0" layoutInCell="1" allowOverlap="1" wp14:anchorId="7224B544" wp14:editId="3ED0B820">
                      <wp:simplePos x="0" y="0"/>
                      <wp:positionH relativeFrom="column">
                        <wp:posOffset>-7620</wp:posOffset>
                      </wp:positionH>
                      <wp:positionV relativeFrom="paragraph">
                        <wp:posOffset>3175</wp:posOffset>
                      </wp:positionV>
                      <wp:extent cx="3334385" cy="660400"/>
                      <wp:effectExtent l="0" t="0" r="0" b="63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334385" cy="660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line w14:anchorId="4E10774B" id="Straight Connector 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5pt" to="261.95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" strokecolor="#5b9bd5 [3204]" strokeweight=".5pt">
                      <v:stroke joinstyle="miter"/>
                      <o:lock v:ext="edit" shapetype="f"/>
                    </v:line>
                  </w:pict>
                </mc:Fallback>
              </mc:AlternateContent>
            </w:r>
          </w:p>
          <w:p w14:paraId="7224B023" w14:textId="77777777" w:rsidR="00EF4A5B" w:rsidRDefault="00EF4A5B" w:rsidP="00251682">
            <w:pPr>
              <w:rPr>
                <w:rFonts w:ascii="Times New Roman" w:hAnsi="Times New Roman"/>
                <w:sz w:val="24"/>
              </w:rPr>
            </w:pPr>
            <w:r>
              <w:rPr>
                <w:rFonts w:ascii="Times New Roman" w:hAnsi="Times New Roman"/>
                <w:sz w:val="24"/>
              </w:rPr>
              <w:t>SLOs</w:t>
            </w:r>
          </w:p>
          <w:p w14:paraId="7224B024" w14:textId="77777777" w:rsidR="00EF4A5B" w:rsidRDefault="00EF4A5B" w:rsidP="00251682">
            <w:pPr>
              <w:rPr>
                <w:rFonts w:ascii="Times New Roman" w:hAnsi="Times New Roman"/>
                <w:sz w:val="24"/>
              </w:rPr>
            </w:pPr>
          </w:p>
          <w:p w14:paraId="7224B025" w14:textId="77777777" w:rsidR="00EF4A5B" w:rsidRDefault="00EF4A5B" w:rsidP="00EF4A5B">
            <w:pPr>
              <w:jc w:val="center"/>
              <w:rPr>
                <w:rFonts w:ascii="Times New Roman" w:hAnsi="Times New Roman"/>
                <w:sz w:val="24"/>
              </w:rPr>
            </w:pPr>
            <w:r>
              <w:rPr>
                <w:rFonts w:ascii="Times New Roman" w:hAnsi="Times New Roman"/>
                <w:sz w:val="24"/>
              </w:rPr>
              <w:t>SLOs of the course</w:t>
            </w:r>
          </w:p>
        </w:tc>
        <w:tc>
          <w:tcPr>
            <w:tcW w:w="0" w:type="auto"/>
          </w:tcPr>
          <w:p w14:paraId="7224B026" w14:textId="77777777" w:rsidR="00EF4A5B" w:rsidRDefault="00EF4A5B" w:rsidP="00251682">
            <w:pPr>
              <w:rPr>
                <w:rFonts w:ascii="Times New Roman" w:hAnsi="Times New Roman"/>
                <w:sz w:val="24"/>
              </w:rPr>
            </w:pPr>
            <w:r>
              <w:rPr>
                <w:rFonts w:ascii="Times New Roman" w:hAnsi="Times New Roman"/>
                <w:sz w:val="24"/>
              </w:rPr>
              <w:t>SLO (1)</w:t>
            </w:r>
          </w:p>
        </w:tc>
        <w:tc>
          <w:tcPr>
            <w:tcW w:w="0" w:type="auto"/>
          </w:tcPr>
          <w:p w14:paraId="7224B027" w14:textId="77777777" w:rsidR="00EF4A5B" w:rsidRDefault="00EF4A5B" w:rsidP="00251682">
            <w:pPr>
              <w:rPr>
                <w:rFonts w:ascii="Times New Roman" w:hAnsi="Times New Roman"/>
                <w:sz w:val="24"/>
              </w:rPr>
            </w:pPr>
            <w:r>
              <w:rPr>
                <w:rFonts w:ascii="Times New Roman" w:hAnsi="Times New Roman"/>
                <w:sz w:val="24"/>
              </w:rPr>
              <w:t>SLO (2)</w:t>
            </w:r>
          </w:p>
        </w:tc>
        <w:tc>
          <w:tcPr>
            <w:tcW w:w="0" w:type="auto"/>
          </w:tcPr>
          <w:p w14:paraId="7224B028" w14:textId="77777777" w:rsidR="00EF4A5B" w:rsidRDefault="00EF4A5B" w:rsidP="00251682">
            <w:pPr>
              <w:rPr>
                <w:rFonts w:ascii="Times New Roman" w:hAnsi="Times New Roman"/>
                <w:sz w:val="24"/>
              </w:rPr>
            </w:pPr>
            <w:r>
              <w:rPr>
                <w:rFonts w:ascii="Times New Roman" w:hAnsi="Times New Roman"/>
                <w:sz w:val="24"/>
              </w:rPr>
              <w:t>SLO (3)</w:t>
            </w:r>
          </w:p>
        </w:tc>
        <w:tc>
          <w:tcPr>
            <w:tcW w:w="0" w:type="auto"/>
          </w:tcPr>
          <w:p w14:paraId="7224B029" w14:textId="77777777" w:rsidR="00EF4A5B" w:rsidRDefault="00EF4A5B" w:rsidP="00251682">
            <w:pPr>
              <w:rPr>
                <w:rFonts w:ascii="Times New Roman" w:hAnsi="Times New Roman"/>
                <w:sz w:val="24"/>
              </w:rPr>
            </w:pPr>
            <w:r>
              <w:rPr>
                <w:rFonts w:ascii="Times New Roman" w:hAnsi="Times New Roman"/>
                <w:sz w:val="24"/>
              </w:rPr>
              <w:t>SLO (4)</w:t>
            </w:r>
          </w:p>
        </w:tc>
        <w:tc>
          <w:tcPr>
            <w:tcW w:w="0" w:type="auto"/>
          </w:tcPr>
          <w:p w14:paraId="7224B02A" w14:textId="77777777" w:rsidR="00EF4A5B" w:rsidRDefault="00EF4A5B" w:rsidP="00251682">
            <w:pPr>
              <w:rPr>
                <w:rFonts w:ascii="Times New Roman" w:hAnsi="Times New Roman"/>
                <w:sz w:val="24"/>
              </w:rPr>
            </w:pPr>
            <w:r>
              <w:rPr>
                <w:rFonts w:ascii="Times New Roman" w:hAnsi="Times New Roman"/>
                <w:sz w:val="24"/>
              </w:rPr>
              <w:t>SLO</w:t>
            </w:r>
          </w:p>
          <w:p w14:paraId="7224B02B" w14:textId="77777777" w:rsidR="00EF4A5B" w:rsidRDefault="00EF4A5B" w:rsidP="00251682">
            <w:pPr>
              <w:rPr>
                <w:rFonts w:ascii="Times New Roman" w:hAnsi="Times New Roman"/>
                <w:sz w:val="24"/>
              </w:rPr>
            </w:pPr>
            <w:r>
              <w:rPr>
                <w:rFonts w:ascii="Times New Roman" w:hAnsi="Times New Roman"/>
                <w:sz w:val="24"/>
              </w:rPr>
              <w:t>(5)</w:t>
            </w:r>
          </w:p>
        </w:tc>
        <w:tc>
          <w:tcPr>
            <w:tcW w:w="0" w:type="auto"/>
          </w:tcPr>
          <w:p w14:paraId="7224B02C" w14:textId="77777777" w:rsidR="00EF4A5B" w:rsidRDefault="00EF4A5B" w:rsidP="00251682">
            <w:pPr>
              <w:rPr>
                <w:rFonts w:ascii="Times New Roman" w:hAnsi="Times New Roman"/>
                <w:sz w:val="24"/>
              </w:rPr>
            </w:pPr>
            <w:r>
              <w:rPr>
                <w:rFonts w:ascii="Times New Roman" w:hAnsi="Times New Roman"/>
                <w:sz w:val="24"/>
              </w:rPr>
              <w:t>SLO</w:t>
            </w:r>
          </w:p>
          <w:p w14:paraId="7224B02D" w14:textId="77777777" w:rsidR="00EF4A5B" w:rsidRDefault="00EF4A5B" w:rsidP="00251682">
            <w:pPr>
              <w:rPr>
                <w:rFonts w:ascii="Times New Roman" w:hAnsi="Times New Roman"/>
                <w:sz w:val="24"/>
              </w:rPr>
            </w:pPr>
            <w:r>
              <w:rPr>
                <w:rFonts w:ascii="Times New Roman" w:hAnsi="Times New Roman"/>
                <w:sz w:val="24"/>
              </w:rPr>
              <w:t>(6)</w:t>
            </w:r>
          </w:p>
        </w:tc>
        <w:tc>
          <w:tcPr>
            <w:tcW w:w="0" w:type="auto"/>
          </w:tcPr>
          <w:p w14:paraId="7224B02E" w14:textId="77777777" w:rsidR="00EF4A5B" w:rsidRDefault="00EF4A5B" w:rsidP="00251682">
            <w:pPr>
              <w:rPr>
                <w:rFonts w:ascii="Times New Roman" w:hAnsi="Times New Roman"/>
                <w:sz w:val="24"/>
              </w:rPr>
            </w:pPr>
            <w:r>
              <w:rPr>
                <w:rFonts w:ascii="Times New Roman" w:hAnsi="Times New Roman"/>
                <w:sz w:val="24"/>
              </w:rPr>
              <w:t>SLO</w:t>
            </w:r>
          </w:p>
          <w:p w14:paraId="7224B02F" w14:textId="77777777" w:rsidR="00EF4A5B" w:rsidRDefault="00EF4A5B" w:rsidP="00251682">
            <w:pPr>
              <w:rPr>
                <w:rFonts w:ascii="Times New Roman" w:hAnsi="Times New Roman"/>
                <w:sz w:val="24"/>
              </w:rPr>
            </w:pPr>
            <w:r>
              <w:rPr>
                <w:rFonts w:ascii="Times New Roman" w:hAnsi="Times New Roman"/>
                <w:sz w:val="24"/>
              </w:rPr>
              <w:t>(7)</w:t>
            </w:r>
          </w:p>
          <w:p w14:paraId="7224B030" w14:textId="77777777" w:rsidR="00EF4A5B" w:rsidRDefault="00EF4A5B" w:rsidP="00251682">
            <w:pPr>
              <w:rPr>
                <w:rFonts w:ascii="Times New Roman" w:hAnsi="Times New Roman"/>
                <w:sz w:val="24"/>
              </w:rPr>
            </w:pPr>
          </w:p>
        </w:tc>
        <w:tc>
          <w:tcPr>
            <w:tcW w:w="0" w:type="auto"/>
          </w:tcPr>
          <w:p w14:paraId="7224B031" w14:textId="77777777" w:rsidR="00EF4A5B" w:rsidRDefault="00EF4A5B" w:rsidP="00251682">
            <w:pPr>
              <w:rPr>
                <w:rFonts w:ascii="Times New Roman" w:hAnsi="Times New Roman"/>
                <w:sz w:val="24"/>
              </w:rPr>
            </w:pPr>
            <w:r>
              <w:rPr>
                <w:rFonts w:ascii="Times New Roman" w:hAnsi="Times New Roman"/>
                <w:sz w:val="24"/>
              </w:rPr>
              <w:t>SLO</w:t>
            </w:r>
          </w:p>
          <w:p w14:paraId="7224B032" w14:textId="77777777" w:rsidR="00EF4A5B" w:rsidRDefault="00EF4A5B" w:rsidP="00251682">
            <w:pPr>
              <w:rPr>
                <w:rFonts w:ascii="Times New Roman" w:hAnsi="Times New Roman"/>
                <w:sz w:val="24"/>
              </w:rPr>
            </w:pPr>
            <w:r>
              <w:rPr>
                <w:rFonts w:ascii="Times New Roman" w:hAnsi="Times New Roman"/>
                <w:sz w:val="24"/>
              </w:rPr>
              <w:t>(8)</w:t>
            </w:r>
          </w:p>
        </w:tc>
        <w:tc>
          <w:tcPr>
            <w:tcW w:w="0" w:type="auto"/>
          </w:tcPr>
          <w:p w14:paraId="7224B033" w14:textId="77777777" w:rsidR="00EF4A5B" w:rsidRDefault="00EF4A5B" w:rsidP="00251682">
            <w:pPr>
              <w:rPr>
                <w:rFonts w:ascii="Times New Roman" w:hAnsi="Times New Roman"/>
                <w:sz w:val="24"/>
              </w:rPr>
            </w:pPr>
            <w:r>
              <w:rPr>
                <w:rFonts w:ascii="Times New Roman" w:hAnsi="Times New Roman"/>
                <w:sz w:val="24"/>
              </w:rPr>
              <w:t>SLO</w:t>
            </w:r>
          </w:p>
          <w:p w14:paraId="7224B034" w14:textId="77777777" w:rsidR="00EF4A5B" w:rsidRDefault="00EF4A5B" w:rsidP="00251682">
            <w:pPr>
              <w:rPr>
                <w:rFonts w:ascii="Times New Roman" w:hAnsi="Times New Roman"/>
                <w:sz w:val="24"/>
              </w:rPr>
            </w:pPr>
            <w:r>
              <w:rPr>
                <w:rFonts w:ascii="Times New Roman" w:hAnsi="Times New Roman"/>
                <w:sz w:val="24"/>
              </w:rPr>
              <w:t>(9)</w:t>
            </w:r>
          </w:p>
        </w:tc>
        <w:tc>
          <w:tcPr>
            <w:tcW w:w="0" w:type="auto"/>
          </w:tcPr>
          <w:p w14:paraId="7224B035" w14:textId="77777777" w:rsidR="00EF4A5B" w:rsidRDefault="00EF4A5B" w:rsidP="00251682">
            <w:pPr>
              <w:rPr>
                <w:rFonts w:ascii="Times New Roman" w:hAnsi="Times New Roman"/>
                <w:sz w:val="24"/>
              </w:rPr>
            </w:pPr>
            <w:r>
              <w:rPr>
                <w:rFonts w:ascii="Times New Roman" w:hAnsi="Times New Roman"/>
                <w:sz w:val="24"/>
              </w:rPr>
              <w:t>SLO</w:t>
            </w:r>
          </w:p>
          <w:p w14:paraId="7224B036" w14:textId="77777777" w:rsidR="00EF4A5B" w:rsidRDefault="00EF4A5B" w:rsidP="00251682">
            <w:pPr>
              <w:rPr>
                <w:rFonts w:ascii="Times New Roman" w:hAnsi="Times New Roman"/>
                <w:sz w:val="24"/>
              </w:rPr>
            </w:pPr>
            <w:r>
              <w:rPr>
                <w:rFonts w:ascii="Times New Roman" w:hAnsi="Times New Roman"/>
                <w:sz w:val="24"/>
              </w:rPr>
              <w:t>(10)</w:t>
            </w:r>
          </w:p>
        </w:tc>
        <w:tc>
          <w:tcPr>
            <w:tcW w:w="0" w:type="auto"/>
          </w:tcPr>
          <w:p w14:paraId="7224B037" w14:textId="77777777" w:rsidR="00EF4A5B" w:rsidRDefault="00EF4A5B" w:rsidP="00251682">
            <w:pPr>
              <w:rPr>
                <w:rFonts w:ascii="Times New Roman" w:hAnsi="Times New Roman"/>
                <w:sz w:val="24"/>
              </w:rPr>
            </w:pPr>
            <w:r>
              <w:rPr>
                <w:rFonts w:ascii="Times New Roman" w:hAnsi="Times New Roman"/>
                <w:sz w:val="24"/>
              </w:rPr>
              <w:t>SLO</w:t>
            </w:r>
          </w:p>
          <w:p w14:paraId="7224B038" w14:textId="77777777" w:rsidR="00EF4A5B" w:rsidRDefault="00EF4A5B" w:rsidP="00251682">
            <w:pPr>
              <w:rPr>
                <w:rFonts w:ascii="Times New Roman" w:hAnsi="Times New Roman"/>
                <w:sz w:val="24"/>
              </w:rPr>
            </w:pPr>
            <w:r>
              <w:rPr>
                <w:rFonts w:ascii="Times New Roman" w:hAnsi="Times New Roman"/>
                <w:sz w:val="24"/>
              </w:rPr>
              <w:t>(11)</w:t>
            </w:r>
          </w:p>
        </w:tc>
      </w:tr>
      <w:tr w:rsidR="00A65523" w14:paraId="7224B061" w14:textId="77777777" w:rsidTr="00906957">
        <w:tc>
          <w:tcPr>
            <w:tcW w:w="0" w:type="auto"/>
          </w:tcPr>
          <w:p w14:paraId="7224B055" w14:textId="24C93E1D" w:rsidR="00EF4A5B" w:rsidRPr="00A86283" w:rsidRDefault="00A74774" w:rsidP="00251682">
            <w:pPr>
              <w:tabs>
                <w:tab w:val="center" w:pos="877"/>
              </w:tabs>
              <w:rPr>
                <w:rFonts w:asciiTheme="majorBidi" w:hAnsiTheme="majorBidi" w:cstheme="majorBidi"/>
                <w:sz w:val="24"/>
                <w:szCs w:val="24"/>
                <w:lang w:bidi="ar-JO"/>
              </w:rPr>
            </w:pPr>
            <w:r>
              <w:rPr>
                <w:rFonts w:ascii="Times New Roman" w:hAnsi="Times New Roman"/>
                <w:sz w:val="24"/>
              </w:rPr>
              <w:t>1</w:t>
            </w:r>
            <w:r w:rsidR="00A65523">
              <w:rPr>
                <w:rFonts w:ascii="Times New Roman" w:hAnsi="Times New Roman"/>
                <w:sz w:val="24"/>
              </w:rPr>
              <w:t xml:space="preserve"> </w:t>
            </w:r>
            <w:r w:rsidR="00EF4A5B">
              <w:rPr>
                <w:rFonts w:ascii="Times New Roman" w:hAnsi="Times New Roman"/>
                <w:sz w:val="24"/>
              </w:rPr>
              <w:tab/>
            </w:r>
            <w:r w:rsidR="00EF4A5B" w:rsidRPr="002B7BFA">
              <w:rPr>
                <w:rFonts w:asciiTheme="majorBidi" w:hAnsiTheme="majorBidi" w:cstheme="majorBidi"/>
                <w:sz w:val="24"/>
                <w:szCs w:val="24"/>
                <w:lang w:bidi="ar-JO"/>
              </w:rPr>
              <w:t>Explain the different components of the assessment of people with Cardiorespiratory problems relevant to physiotherapy practice</w:t>
            </w:r>
          </w:p>
        </w:tc>
        <w:tc>
          <w:tcPr>
            <w:tcW w:w="0" w:type="auto"/>
          </w:tcPr>
          <w:p w14:paraId="7224B056" w14:textId="77777777" w:rsidR="00EF4A5B" w:rsidRDefault="00EF4A5B" w:rsidP="00251682">
            <w:pPr>
              <w:rPr>
                <w:rFonts w:ascii="Times New Roman" w:hAnsi="Times New Roman"/>
                <w:sz w:val="24"/>
              </w:rPr>
            </w:pPr>
            <w:r>
              <w:rPr>
                <w:rFonts w:ascii="Times New Roman" w:hAnsi="Times New Roman" w:cs="Times New Roman"/>
                <w:sz w:val="24"/>
              </w:rPr>
              <w:t>√</w:t>
            </w:r>
          </w:p>
        </w:tc>
        <w:tc>
          <w:tcPr>
            <w:tcW w:w="0" w:type="auto"/>
          </w:tcPr>
          <w:p w14:paraId="7224B057" w14:textId="77777777" w:rsidR="00EF4A5B" w:rsidRDefault="00EF4A5B" w:rsidP="00251682">
            <w:pPr>
              <w:rPr>
                <w:rFonts w:ascii="Times New Roman" w:hAnsi="Times New Roman"/>
                <w:sz w:val="24"/>
              </w:rPr>
            </w:pPr>
          </w:p>
        </w:tc>
        <w:tc>
          <w:tcPr>
            <w:tcW w:w="0" w:type="auto"/>
          </w:tcPr>
          <w:p w14:paraId="7224B058" w14:textId="77777777" w:rsidR="00EF4A5B" w:rsidRDefault="00EF4A5B" w:rsidP="00251682">
            <w:pPr>
              <w:rPr>
                <w:rFonts w:ascii="Times New Roman" w:hAnsi="Times New Roman"/>
                <w:sz w:val="24"/>
              </w:rPr>
            </w:pPr>
          </w:p>
        </w:tc>
        <w:tc>
          <w:tcPr>
            <w:tcW w:w="0" w:type="auto"/>
          </w:tcPr>
          <w:p w14:paraId="7224B059" w14:textId="77777777" w:rsidR="00EF4A5B" w:rsidRDefault="00EF4A5B" w:rsidP="00251682">
            <w:pPr>
              <w:rPr>
                <w:rFonts w:ascii="Times New Roman" w:hAnsi="Times New Roman"/>
                <w:sz w:val="24"/>
              </w:rPr>
            </w:pPr>
          </w:p>
        </w:tc>
        <w:tc>
          <w:tcPr>
            <w:tcW w:w="0" w:type="auto"/>
          </w:tcPr>
          <w:p w14:paraId="7224B05A" w14:textId="77777777" w:rsidR="00EF4A5B" w:rsidRDefault="00EF4A5B" w:rsidP="00251682">
            <w:pPr>
              <w:rPr>
                <w:rFonts w:ascii="Times New Roman" w:hAnsi="Times New Roman"/>
                <w:sz w:val="24"/>
              </w:rPr>
            </w:pPr>
          </w:p>
        </w:tc>
        <w:tc>
          <w:tcPr>
            <w:tcW w:w="0" w:type="auto"/>
          </w:tcPr>
          <w:p w14:paraId="7224B05B" w14:textId="77777777" w:rsidR="00EF4A5B" w:rsidRDefault="00EF4A5B" w:rsidP="00251682">
            <w:pPr>
              <w:rPr>
                <w:rFonts w:ascii="Times New Roman" w:hAnsi="Times New Roman"/>
                <w:sz w:val="24"/>
              </w:rPr>
            </w:pPr>
          </w:p>
        </w:tc>
        <w:tc>
          <w:tcPr>
            <w:tcW w:w="0" w:type="auto"/>
          </w:tcPr>
          <w:p w14:paraId="7224B05C" w14:textId="77777777" w:rsidR="00EF4A5B" w:rsidRDefault="00EF4A5B" w:rsidP="00251682">
            <w:pPr>
              <w:rPr>
                <w:rFonts w:ascii="Times New Roman" w:hAnsi="Times New Roman"/>
                <w:sz w:val="24"/>
              </w:rPr>
            </w:pPr>
          </w:p>
        </w:tc>
        <w:tc>
          <w:tcPr>
            <w:tcW w:w="0" w:type="auto"/>
          </w:tcPr>
          <w:p w14:paraId="7224B05D" w14:textId="77777777" w:rsidR="00EF4A5B" w:rsidRDefault="00EF4A5B" w:rsidP="00251682">
            <w:pPr>
              <w:rPr>
                <w:rFonts w:ascii="Times New Roman" w:hAnsi="Times New Roman"/>
                <w:sz w:val="24"/>
              </w:rPr>
            </w:pPr>
          </w:p>
        </w:tc>
        <w:tc>
          <w:tcPr>
            <w:tcW w:w="0" w:type="auto"/>
          </w:tcPr>
          <w:p w14:paraId="7224B05E" w14:textId="77777777" w:rsidR="00EF4A5B" w:rsidRDefault="00EF4A5B" w:rsidP="00251682">
            <w:pPr>
              <w:rPr>
                <w:rFonts w:ascii="Times New Roman" w:hAnsi="Times New Roman"/>
                <w:sz w:val="24"/>
              </w:rPr>
            </w:pPr>
          </w:p>
        </w:tc>
        <w:tc>
          <w:tcPr>
            <w:tcW w:w="0" w:type="auto"/>
          </w:tcPr>
          <w:p w14:paraId="7224B05F" w14:textId="77777777" w:rsidR="00EF4A5B" w:rsidRDefault="00EF4A5B" w:rsidP="00251682">
            <w:pPr>
              <w:rPr>
                <w:rFonts w:ascii="Times New Roman" w:hAnsi="Times New Roman"/>
                <w:sz w:val="24"/>
              </w:rPr>
            </w:pPr>
          </w:p>
        </w:tc>
        <w:tc>
          <w:tcPr>
            <w:tcW w:w="0" w:type="auto"/>
          </w:tcPr>
          <w:p w14:paraId="7224B060" w14:textId="77777777" w:rsidR="00EF4A5B" w:rsidRDefault="00EF4A5B" w:rsidP="00251682">
            <w:pPr>
              <w:rPr>
                <w:rFonts w:ascii="Times New Roman" w:hAnsi="Times New Roman"/>
                <w:sz w:val="24"/>
              </w:rPr>
            </w:pPr>
          </w:p>
        </w:tc>
      </w:tr>
      <w:tr w:rsidR="00A65523" w14:paraId="7224B06F" w14:textId="77777777" w:rsidTr="00906957">
        <w:tc>
          <w:tcPr>
            <w:tcW w:w="0" w:type="auto"/>
          </w:tcPr>
          <w:p w14:paraId="7224B062" w14:textId="490FD069" w:rsidR="00EF4A5B" w:rsidRPr="002B7BFA" w:rsidRDefault="00A74774" w:rsidP="00251682">
            <w:pPr>
              <w:autoSpaceDE w:val="0"/>
              <w:autoSpaceDN w:val="0"/>
              <w:adjustRightInd w:val="0"/>
              <w:spacing w:line="360" w:lineRule="auto"/>
              <w:jc w:val="lowKashida"/>
              <w:rPr>
                <w:rFonts w:asciiTheme="majorBidi" w:hAnsiTheme="majorBidi" w:cstheme="majorBidi"/>
                <w:sz w:val="24"/>
                <w:szCs w:val="24"/>
              </w:rPr>
            </w:pPr>
            <w:r>
              <w:rPr>
                <w:rFonts w:ascii="Times New Roman" w:hAnsi="Times New Roman"/>
                <w:sz w:val="24"/>
              </w:rPr>
              <w:t xml:space="preserve">2 </w:t>
            </w:r>
            <w:r>
              <w:rPr>
                <w:rFonts w:asciiTheme="majorBidi" w:hAnsiTheme="majorBidi" w:cstheme="majorBidi"/>
                <w:sz w:val="24"/>
                <w:szCs w:val="24"/>
              </w:rPr>
              <w:t>A</w:t>
            </w:r>
            <w:r w:rsidR="00A65523">
              <w:rPr>
                <w:rFonts w:asciiTheme="majorBidi" w:hAnsiTheme="majorBidi" w:cstheme="majorBidi"/>
                <w:sz w:val="24"/>
                <w:szCs w:val="24"/>
              </w:rPr>
              <w:t>nalyze</w:t>
            </w:r>
            <w:r w:rsidR="00EF4A5B" w:rsidRPr="002B7BFA">
              <w:rPr>
                <w:rFonts w:asciiTheme="majorBidi" w:hAnsiTheme="majorBidi" w:cstheme="majorBidi"/>
                <w:sz w:val="24"/>
                <w:szCs w:val="24"/>
              </w:rPr>
              <w:t xml:space="preserve"> cardiorespiratory case studies and guide the development of problem list</w:t>
            </w:r>
          </w:p>
          <w:p w14:paraId="7224B063" w14:textId="77777777" w:rsidR="00EF4A5B" w:rsidRDefault="00EF4A5B" w:rsidP="00251682">
            <w:pPr>
              <w:rPr>
                <w:rFonts w:ascii="Times New Roman" w:hAnsi="Times New Roman"/>
                <w:sz w:val="24"/>
              </w:rPr>
            </w:pPr>
          </w:p>
        </w:tc>
        <w:tc>
          <w:tcPr>
            <w:tcW w:w="0" w:type="auto"/>
          </w:tcPr>
          <w:p w14:paraId="7224B064" w14:textId="77777777" w:rsidR="00EF4A5B" w:rsidRDefault="00EF4A5B" w:rsidP="00251682">
            <w:pPr>
              <w:rPr>
                <w:rFonts w:ascii="Times New Roman" w:hAnsi="Times New Roman"/>
                <w:sz w:val="24"/>
              </w:rPr>
            </w:pPr>
            <w:r>
              <w:rPr>
                <w:rFonts w:ascii="Times New Roman" w:hAnsi="Times New Roman" w:cs="Times New Roman"/>
                <w:sz w:val="24"/>
              </w:rPr>
              <w:t>√</w:t>
            </w:r>
          </w:p>
        </w:tc>
        <w:tc>
          <w:tcPr>
            <w:tcW w:w="0" w:type="auto"/>
          </w:tcPr>
          <w:p w14:paraId="7224B065" w14:textId="77777777" w:rsidR="00EF4A5B" w:rsidRDefault="00EF4A5B" w:rsidP="00251682">
            <w:pPr>
              <w:rPr>
                <w:rFonts w:ascii="Times New Roman" w:hAnsi="Times New Roman"/>
                <w:sz w:val="24"/>
              </w:rPr>
            </w:pPr>
          </w:p>
        </w:tc>
        <w:tc>
          <w:tcPr>
            <w:tcW w:w="0" w:type="auto"/>
          </w:tcPr>
          <w:p w14:paraId="7224B066" w14:textId="77777777" w:rsidR="00EF4A5B" w:rsidRDefault="00EF4A5B" w:rsidP="00251682">
            <w:pPr>
              <w:rPr>
                <w:rFonts w:ascii="Times New Roman" w:hAnsi="Times New Roman"/>
                <w:sz w:val="24"/>
              </w:rPr>
            </w:pPr>
          </w:p>
        </w:tc>
        <w:tc>
          <w:tcPr>
            <w:tcW w:w="0" w:type="auto"/>
          </w:tcPr>
          <w:p w14:paraId="7224B067" w14:textId="77777777" w:rsidR="00EF4A5B" w:rsidRDefault="00EF4A5B" w:rsidP="00251682">
            <w:pPr>
              <w:rPr>
                <w:rFonts w:ascii="Times New Roman" w:hAnsi="Times New Roman"/>
                <w:sz w:val="24"/>
              </w:rPr>
            </w:pPr>
          </w:p>
        </w:tc>
        <w:tc>
          <w:tcPr>
            <w:tcW w:w="0" w:type="auto"/>
          </w:tcPr>
          <w:p w14:paraId="7224B068" w14:textId="77777777" w:rsidR="00EF4A5B" w:rsidRDefault="00EF4A5B" w:rsidP="00251682">
            <w:pPr>
              <w:rPr>
                <w:rFonts w:ascii="Times New Roman" w:hAnsi="Times New Roman"/>
                <w:sz w:val="24"/>
              </w:rPr>
            </w:pPr>
          </w:p>
        </w:tc>
        <w:tc>
          <w:tcPr>
            <w:tcW w:w="0" w:type="auto"/>
          </w:tcPr>
          <w:p w14:paraId="7224B069" w14:textId="77777777" w:rsidR="00EF4A5B" w:rsidRDefault="00EF4A5B" w:rsidP="00251682">
            <w:pPr>
              <w:rPr>
                <w:rFonts w:ascii="Times New Roman" w:hAnsi="Times New Roman"/>
                <w:sz w:val="24"/>
              </w:rPr>
            </w:pPr>
          </w:p>
        </w:tc>
        <w:tc>
          <w:tcPr>
            <w:tcW w:w="0" w:type="auto"/>
          </w:tcPr>
          <w:p w14:paraId="7224B06A" w14:textId="77777777" w:rsidR="00EF4A5B" w:rsidRDefault="00EF4A5B" w:rsidP="00251682">
            <w:pPr>
              <w:rPr>
                <w:rFonts w:ascii="Times New Roman" w:hAnsi="Times New Roman"/>
                <w:sz w:val="24"/>
              </w:rPr>
            </w:pPr>
          </w:p>
        </w:tc>
        <w:tc>
          <w:tcPr>
            <w:tcW w:w="0" w:type="auto"/>
          </w:tcPr>
          <w:p w14:paraId="7224B06B" w14:textId="77777777" w:rsidR="00EF4A5B" w:rsidRDefault="00EF4A5B" w:rsidP="00251682">
            <w:pPr>
              <w:rPr>
                <w:rFonts w:ascii="Times New Roman" w:hAnsi="Times New Roman"/>
                <w:sz w:val="24"/>
              </w:rPr>
            </w:pPr>
          </w:p>
        </w:tc>
        <w:tc>
          <w:tcPr>
            <w:tcW w:w="0" w:type="auto"/>
          </w:tcPr>
          <w:p w14:paraId="7224B06C" w14:textId="77777777" w:rsidR="00EF4A5B" w:rsidRDefault="00EF4A5B" w:rsidP="00251682">
            <w:pPr>
              <w:rPr>
                <w:rFonts w:ascii="Times New Roman" w:hAnsi="Times New Roman"/>
                <w:sz w:val="24"/>
              </w:rPr>
            </w:pPr>
          </w:p>
        </w:tc>
        <w:tc>
          <w:tcPr>
            <w:tcW w:w="0" w:type="auto"/>
          </w:tcPr>
          <w:p w14:paraId="7224B06D" w14:textId="77777777" w:rsidR="00EF4A5B" w:rsidRDefault="00EF4A5B" w:rsidP="00251682">
            <w:pPr>
              <w:rPr>
                <w:rFonts w:ascii="Times New Roman" w:hAnsi="Times New Roman"/>
                <w:sz w:val="24"/>
              </w:rPr>
            </w:pPr>
          </w:p>
        </w:tc>
        <w:tc>
          <w:tcPr>
            <w:tcW w:w="0" w:type="auto"/>
          </w:tcPr>
          <w:p w14:paraId="7224B06E" w14:textId="77777777" w:rsidR="00EF4A5B" w:rsidRDefault="00EF4A5B" w:rsidP="00251682">
            <w:pPr>
              <w:rPr>
                <w:rFonts w:ascii="Times New Roman" w:hAnsi="Times New Roman"/>
                <w:sz w:val="24"/>
              </w:rPr>
            </w:pPr>
          </w:p>
        </w:tc>
      </w:tr>
      <w:tr w:rsidR="00A65523" w14:paraId="7224B07D" w14:textId="77777777" w:rsidTr="00906957">
        <w:tc>
          <w:tcPr>
            <w:tcW w:w="0" w:type="auto"/>
          </w:tcPr>
          <w:p w14:paraId="7224B070" w14:textId="26E22FF4" w:rsidR="00EF4A5B" w:rsidRPr="002B7BFA" w:rsidRDefault="00A74774" w:rsidP="00251682">
            <w:pPr>
              <w:autoSpaceDE w:val="0"/>
              <w:autoSpaceDN w:val="0"/>
              <w:adjustRightInd w:val="0"/>
              <w:spacing w:line="360" w:lineRule="auto"/>
              <w:contextualSpacing/>
              <w:jc w:val="lowKashida"/>
              <w:rPr>
                <w:rFonts w:asciiTheme="majorBidi" w:hAnsiTheme="majorBidi" w:cstheme="majorBidi"/>
                <w:sz w:val="24"/>
                <w:szCs w:val="24"/>
                <w:lang w:bidi="ar-JO"/>
              </w:rPr>
            </w:pPr>
            <w:r>
              <w:rPr>
                <w:rFonts w:ascii="Times New Roman" w:hAnsi="Times New Roman"/>
                <w:sz w:val="24"/>
              </w:rPr>
              <w:t xml:space="preserve">3 </w:t>
            </w:r>
            <w:r w:rsidR="00A65523" w:rsidRPr="002B7BFA">
              <w:rPr>
                <w:rFonts w:asciiTheme="majorBidi" w:hAnsiTheme="majorBidi" w:cstheme="majorBidi"/>
                <w:sz w:val="24"/>
                <w:szCs w:val="24"/>
                <w:lang w:bidi="ar-JO"/>
              </w:rPr>
              <w:t>Demonstrate</w:t>
            </w:r>
            <w:r w:rsidR="00EF4A5B" w:rsidRPr="002B7BFA">
              <w:rPr>
                <w:rFonts w:asciiTheme="majorBidi" w:hAnsiTheme="majorBidi" w:cstheme="majorBidi"/>
                <w:sz w:val="24"/>
                <w:szCs w:val="24"/>
                <w:lang w:bidi="ar-JO"/>
              </w:rPr>
              <w:t xml:space="preserve"> knowledge of the normal structure</w:t>
            </w:r>
            <w:r>
              <w:rPr>
                <w:rFonts w:asciiTheme="majorBidi" w:hAnsiTheme="majorBidi" w:cstheme="majorBidi"/>
                <w:sz w:val="24"/>
                <w:szCs w:val="24"/>
                <w:lang w:bidi="ar-JO"/>
              </w:rPr>
              <w:t xml:space="preserve"> and function</w:t>
            </w:r>
            <w:r w:rsidR="00EF4A5B" w:rsidRPr="002B7BFA">
              <w:rPr>
                <w:rFonts w:asciiTheme="majorBidi" w:hAnsiTheme="majorBidi" w:cstheme="majorBidi"/>
                <w:sz w:val="24"/>
                <w:szCs w:val="24"/>
                <w:lang w:bidi="ar-JO"/>
              </w:rPr>
              <w:t xml:space="preserve"> of the cardiovascular and respiratory system</w:t>
            </w:r>
          </w:p>
          <w:p w14:paraId="7224B071" w14:textId="77777777" w:rsidR="00EF4A5B" w:rsidRDefault="00EF4A5B" w:rsidP="00251682">
            <w:pPr>
              <w:rPr>
                <w:rFonts w:ascii="Times New Roman" w:hAnsi="Times New Roman"/>
                <w:sz w:val="24"/>
              </w:rPr>
            </w:pPr>
          </w:p>
        </w:tc>
        <w:tc>
          <w:tcPr>
            <w:tcW w:w="0" w:type="auto"/>
          </w:tcPr>
          <w:p w14:paraId="7224B072" w14:textId="77777777" w:rsidR="00EF4A5B" w:rsidRDefault="00EF4A5B" w:rsidP="00251682">
            <w:pPr>
              <w:rPr>
                <w:rFonts w:ascii="Times New Roman" w:hAnsi="Times New Roman"/>
                <w:sz w:val="24"/>
              </w:rPr>
            </w:pPr>
          </w:p>
        </w:tc>
        <w:tc>
          <w:tcPr>
            <w:tcW w:w="0" w:type="auto"/>
          </w:tcPr>
          <w:p w14:paraId="7224B073" w14:textId="77777777" w:rsidR="00EF4A5B" w:rsidRDefault="00EF4A5B" w:rsidP="00251682">
            <w:pPr>
              <w:rPr>
                <w:rFonts w:ascii="Times New Roman" w:hAnsi="Times New Roman"/>
                <w:sz w:val="24"/>
              </w:rPr>
            </w:pPr>
          </w:p>
        </w:tc>
        <w:tc>
          <w:tcPr>
            <w:tcW w:w="0" w:type="auto"/>
          </w:tcPr>
          <w:p w14:paraId="7224B074" w14:textId="77777777" w:rsidR="00EF4A5B" w:rsidRDefault="00EF4A5B" w:rsidP="00251682">
            <w:pPr>
              <w:rPr>
                <w:rFonts w:ascii="Times New Roman" w:hAnsi="Times New Roman"/>
                <w:sz w:val="24"/>
              </w:rPr>
            </w:pPr>
          </w:p>
        </w:tc>
        <w:tc>
          <w:tcPr>
            <w:tcW w:w="0" w:type="auto"/>
          </w:tcPr>
          <w:p w14:paraId="7224B075" w14:textId="77777777" w:rsidR="00EF4A5B" w:rsidRDefault="00EF4A5B" w:rsidP="00251682">
            <w:pPr>
              <w:rPr>
                <w:rFonts w:ascii="Times New Roman" w:hAnsi="Times New Roman"/>
                <w:sz w:val="24"/>
              </w:rPr>
            </w:pPr>
          </w:p>
        </w:tc>
        <w:tc>
          <w:tcPr>
            <w:tcW w:w="0" w:type="auto"/>
          </w:tcPr>
          <w:p w14:paraId="7224B076" w14:textId="77777777" w:rsidR="00EF4A5B" w:rsidRDefault="00EF4A5B" w:rsidP="00251682">
            <w:pPr>
              <w:rPr>
                <w:rFonts w:ascii="Times New Roman" w:hAnsi="Times New Roman"/>
                <w:sz w:val="24"/>
              </w:rPr>
            </w:pPr>
          </w:p>
        </w:tc>
        <w:tc>
          <w:tcPr>
            <w:tcW w:w="0" w:type="auto"/>
          </w:tcPr>
          <w:p w14:paraId="7224B077" w14:textId="77777777" w:rsidR="00EF4A5B" w:rsidRDefault="00EF4A5B" w:rsidP="00251682">
            <w:pPr>
              <w:rPr>
                <w:rFonts w:ascii="Times New Roman" w:hAnsi="Times New Roman"/>
                <w:sz w:val="24"/>
              </w:rPr>
            </w:pPr>
          </w:p>
        </w:tc>
        <w:tc>
          <w:tcPr>
            <w:tcW w:w="0" w:type="auto"/>
          </w:tcPr>
          <w:p w14:paraId="7224B078" w14:textId="77777777" w:rsidR="00EF4A5B" w:rsidRDefault="00EF4A5B" w:rsidP="00251682">
            <w:pPr>
              <w:rPr>
                <w:rFonts w:ascii="Times New Roman" w:hAnsi="Times New Roman"/>
                <w:sz w:val="24"/>
              </w:rPr>
            </w:pPr>
          </w:p>
        </w:tc>
        <w:tc>
          <w:tcPr>
            <w:tcW w:w="0" w:type="auto"/>
          </w:tcPr>
          <w:p w14:paraId="7224B079" w14:textId="77777777" w:rsidR="00EF4A5B" w:rsidRDefault="00EF4A5B" w:rsidP="00251682">
            <w:pPr>
              <w:rPr>
                <w:rFonts w:ascii="Times New Roman" w:hAnsi="Times New Roman"/>
                <w:sz w:val="24"/>
              </w:rPr>
            </w:pPr>
          </w:p>
        </w:tc>
        <w:tc>
          <w:tcPr>
            <w:tcW w:w="0" w:type="auto"/>
          </w:tcPr>
          <w:p w14:paraId="7224B07A" w14:textId="77777777" w:rsidR="00EF4A5B" w:rsidRDefault="00EF4A5B" w:rsidP="00251682">
            <w:pPr>
              <w:rPr>
                <w:rFonts w:ascii="Times New Roman" w:hAnsi="Times New Roman"/>
                <w:sz w:val="24"/>
              </w:rPr>
            </w:pPr>
          </w:p>
        </w:tc>
        <w:tc>
          <w:tcPr>
            <w:tcW w:w="0" w:type="auto"/>
          </w:tcPr>
          <w:p w14:paraId="7224B07B" w14:textId="77777777" w:rsidR="00EF4A5B" w:rsidRDefault="00EF4A5B" w:rsidP="00251682">
            <w:pPr>
              <w:rPr>
                <w:rFonts w:ascii="Times New Roman" w:hAnsi="Times New Roman"/>
                <w:sz w:val="24"/>
              </w:rPr>
            </w:pPr>
          </w:p>
        </w:tc>
        <w:tc>
          <w:tcPr>
            <w:tcW w:w="0" w:type="auto"/>
          </w:tcPr>
          <w:p w14:paraId="7224B07C" w14:textId="77777777" w:rsidR="00EF4A5B" w:rsidRDefault="00EF4A5B" w:rsidP="00251682">
            <w:pPr>
              <w:rPr>
                <w:rFonts w:ascii="Times New Roman" w:hAnsi="Times New Roman"/>
                <w:sz w:val="24"/>
              </w:rPr>
            </w:pPr>
          </w:p>
        </w:tc>
      </w:tr>
      <w:tr w:rsidR="00A65523" w14:paraId="7224B0A5" w14:textId="77777777" w:rsidTr="00906957">
        <w:tc>
          <w:tcPr>
            <w:tcW w:w="0" w:type="auto"/>
          </w:tcPr>
          <w:p w14:paraId="7224B099" w14:textId="49937D38" w:rsidR="00EF4A5B" w:rsidRDefault="00A74774" w:rsidP="00251682">
            <w:pPr>
              <w:autoSpaceDE w:val="0"/>
              <w:autoSpaceDN w:val="0"/>
              <w:adjustRightInd w:val="0"/>
              <w:spacing w:line="360" w:lineRule="auto"/>
              <w:contextualSpacing/>
              <w:jc w:val="lowKashida"/>
              <w:rPr>
                <w:rFonts w:ascii="Times New Roman" w:hAnsi="Times New Roman"/>
                <w:sz w:val="24"/>
              </w:rPr>
            </w:pPr>
            <w:r>
              <w:rPr>
                <w:rFonts w:ascii="Times New Roman" w:hAnsi="Times New Roman"/>
                <w:sz w:val="24"/>
              </w:rPr>
              <w:t xml:space="preserve">4 </w:t>
            </w:r>
            <w:r w:rsidR="00EF4A5B" w:rsidRPr="002B7BFA">
              <w:rPr>
                <w:rFonts w:asciiTheme="majorBidi" w:hAnsiTheme="majorBidi" w:cstheme="majorBidi"/>
                <w:sz w:val="24"/>
                <w:szCs w:val="24"/>
                <w:lang w:bidi="ar-JO"/>
              </w:rPr>
              <w:t>Understand the pathophysiology of Cardiorespiratory conditions</w:t>
            </w:r>
          </w:p>
        </w:tc>
        <w:tc>
          <w:tcPr>
            <w:tcW w:w="0" w:type="auto"/>
          </w:tcPr>
          <w:p w14:paraId="7224B09A" w14:textId="77777777" w:rsidR="00EF4A5B" w:rsidRDefault="00EF4A5B" w:rsidP="00251682">
            <w:pPr>
              <w:rPr>
                <w:rFonts w:ascii="Times New Roman" w:hAnsi="Times New Roman"/>
                <w:sz w:val="24"/>
              </w:rPr>
            </w:pPr>
          </w:p>
        </w:tc>
        <w:tc>
          <w:tcPr>
            <w:tcW w:w="0" w:type="auto"/>
          </w:tcPr>
          <w:p w14:paraId="7224B09B" w14:textId="77777777" w:rsidR="00EF4A5B" w:rsidRDefault="00EF4A5B" w:rsidP="00251682">
            <w:pPr>
              <w:rPr>
                <w:rFonts w:ascii="Times New Roman" w:hAnsi="Times New Roman"/>
                <w:sz w:val="24"/>
              </w:rPr>
            </w:pPr>
            <w:r>
              <w:rPr>
                <w:rFonts w:ascii="Times New Roman" w:hAnsi="Times New Roman" w:cs="Times New Roman"/>
                <w:sz w:val="24"/>
              </w:rPr>
              <w:t>√</w:t>
            </w:r>
          </w:p>
        </w:tc>
        <w:tc>
          <w:tcPr>
            <w:tcW w:w="0" w:type="auto"/>
          </w:tcPr>
          <w:p w14:paraId="7224B09C" w14:textId="77777777" w:rsidR="00EF4A5B" w:rsidRDefault="00EF4A5B" w:rsidP="00251682">
            <w:pPr>
              <w:rPr>
                <w:rFonts w:ascii="Times New Roman" w:hAnsi="Times New Roman"/>
                <w:sz w:val="24"/>
              </w:rPr>
            </w:pPr>
          </w:p>
        </w:tc>
        <w:tc>
          <w:tcPr>
            <w:tcW w:w="0" w:type="auto"/>
          </w:tcPr>
          <w:p w14:paraId="7224B09D" w14:textId="77777777" w:rsidR="00EF4A5B" w:rsidRDefault="00EF4A5B" w:rsidP="00251682">
            <w:pPr>
              <w:rPr>
                <w:rFonts w:ascii="Times New Roman" w:hAnsi="Times New Roman"/>
                <w:sz w:val="24"/>
              </w:rPr>
            </w:pPr>
          </w:p>
        </w:tc>
        <w:tc>
          <w:tcPr>
            <w:tcW w:w="0" w:type="auto"/>
          </w:tcPr>
          <w:p w14:paraId="7224B09E" w14:textId="77777777" w:rsidR="00EF4A5B" w:rsidRDefault="00EF4A5B" w:rsidP="00251682">
            <w:pPr>
              <w:rPr>
                <w:rFonts w:ascii="Times New Roman" w:hAnsi="Times New Roman"/>
                <w:sz w:val="24"/>
              </w:rPr>
            </w:pPr>
          </w:p>
        </w:tc>
        <w:tc>
          <w:tcPr>
            <w:tcW w:w="0" w:type="auto"/>
          </w:tcPr>
          <w:p w14:paraId="7224B09F" w14:textId="77777777" w:rsidR="00EF4A5B" w:rsidRDefault="00EF4A5B" w:rsidP="00251682">
            <w:pPr>
              <w:rPr>
                <w:rFonts w:ascii="Times New Roman" w:hAnsi="Times New Roman"/>
                <w:sz w:val="24"/>
              </w:rPr>
            </w:pPr>
          </w:p>
        </w:tc>
        <w:tc>
          <w:tcPr>
            <w:tcW w:w="0" w:type="auto"/>
          </w:tcPr>
          <w:p w14:paraId="7224B0A0" w14:textId="77777777" w:rsidR="00EF4A5B" w:rsidRDefault="00EF4A5B" w:rsidP="00251682">
            <w:pPr>
              <w:rPr>
                <w:rFonts w:ascii="Times New Roman" w:hAnsi="Times New Roman"/>
                <w:sz w:val="24"/>
              </w:rPr>
            </w:pPr>
          </w:p>
        </w:tc>
        <w:tc>
          <w:tcPr>
            <w:tcW w:w="0" w:type="auto"/>
          </w:tcPr>
          <w:p w14:paraId="7224B0A1" w14:textId="77777777" w:rsidR="00EF4A5B" w:rsidRDefault="00EF4A5B" w:rsidP="00251682">
            <w:pPr>
              <w:rPr>
                <w:rFonts w:ascii="Times New Roman" w:hAnsi="Times New Roman"/>
                <w:sz w:val="24"/>
              </w:rPr>
            </w:pPr>
          </w:p>
        </w:tc>
        <w:tc>
          <w:tcPr>
            <w:tcW w:w="0" w:type="auto"/>
          </w:tcPr>
          <w:p w14:paraId="7224B0A2" w14:textId="77777777" w:rsidR="00EF4A5B" w:rsidRDefault="00EF4A5B" w:rsidP="00251682">
            <w:pPr>
              <w:rPr>
                <w:rFonts w:ascii="Times New Roman" w:hAnsi="Times New Roman"/>
                <w:sz w:val="24"/>
              </w:rPr>
            </w:pPr>
          </w:p>
        </w:tc>
        <w:tc>
          <w:tcPr>
            <w:tcW w:w="0" w:type="auto"/>
          </w:tcPr>
          <w:p w14:paraId="7224B0A3" w14:textId="77777777" w:rsidR="00EF4A5B" w:rsidRDefault="00EF4A5B" w:rsidP="00251682">
            <w:pPr>
              <w:rPr>
                <w:rFonts w:ascii="Times New Roman" w:hAnsi="Times New Roman"/>
                <w:sz w:val="24"/>
              </w:rPr>
            </w:pPr>
          </w:p>
        </w:tc>
        <w:tc>
          <w:tcPr>
            <w:tcW w:w="0" w:type="auto"/>
          </w:tcPr>
          <w:p w14:paraId="7224B0A4" w14:textId="77777777" w:rsidR="00EF4A5B" w:rsidRDefault="00EF4A5B" w:rsidP="00251682">
            <w:pPr>
              <w:rPr>
                <w:rFonts w:ascii="Times New Roman" w:hAnsi="Times New Roman"/>
                <w:sz w:val="24"/>
              </w:rPr>
            </w:pPr>
          </w:p>
        </w:tc>
      </w:tr>
      <w:tr w:rsidR="00A65523" w14:paraId="7224B0E7" w14:textId="77777777" w:rsidTr="00906957">
        <w:tc>
          <w:tcPr>
            <w:tcW w:w="0" w:type="auto"/>
          </w:tcPr>
          <w:p w14:paraId="7224B0DB" w14:textId="48554B1A" w:rsidR="00EF4A5B" w:rsidRDefault="00AF6C99" w:rsidP="00251682">
            <w:pPr>
              <w:autoSpaceDE w:val="0"/>
              <w:autoSpaceDN w:val="0"/>
              <w:adjustRightInd w:val="0"/>
              <w:spacing w:line="360" w:lineRule="auto"/>
              <w:contextualSpacing/>
              <w:jc w:val="lowKashida"/>
              <w:rPr>
                <w:rFonts w:ascii="Times New Roman" w:hAnsi="Times New Roman"/>
                <w:sz w:val="24"/>
              </w:rPr>
            </w:pPr>
            <w:r>
              <w:rPr>
                <w:rFonts w:ascii="Times New Roman" w:hAnsi="Times New Roman"/>
                <w:sz w:val="24"/>
              </w:rPr>
              <w:t xml:space="preserve">5 </w:t>
            </w:r>
            <w:r w:rsidR="00A71731" w:rsidRPr="002B7BFA">
              <w:rPr>
                <w:rFonts w:asciiTheme="majorBidi" w:hAnsiTheme="majorBidi" w:cstheme="majorBidi"/>
                <w:sz w:val="24"/>
                <w:szCs w:val="24"/>
              </w:rPr>
              <w:t>Be able to evaluate research and other evidence relevant to cardiorespiratory physiotherapy to inform your practice.</w:t>
            </w:r>
          </w:p>
        </w:tc>
        <w:tc>
          <w:tcPr>
            <w:tcW w:w="0" w:type="auto"/>
          </w:tcPr>
          <w:p w14:paraId="7224B0DC" w14:textId="77777777" w:rsidR="00EF4A5B" w:rsidRDefault="00EF4A5B" w:rsidP="00251682">
            <w:pPr>
              <w:rPr>
                <w:rFonts w:ascii="Times New Roman" w:hAnsi="Times New Roman"/>
                <w:sz w:val="24"/>
              </w:rPr>
            </w:pPr>
          </w:p>
        </w:tc>
        <w:tc>
          <w:tcPr>
            <w:tcW w:w="0" w:type="auto"/>
          </w:tcPr>
          <w:p w14:paraId="7224B0DD" w14:textId="77777777" w:rsidR="00EF4A5B" w:rsidRDefault="00EF4A5B" w:rsidP="00251682">
            <w:pPr>
              <w:rPr>
                <w:rFonts w:ascii="Times New Roman" w:hAnsi="Times New Roman"/>
                <w:sz w:val="24"/>
              </w:rPr>
            </w:pPr>
          </w:p>
        </w:tc>
        <w:tc>
          <w:tcPr>
            <w:tcW w:w="0" w:type="auto"/>
          </w:tcPr>
          <w:p w14:paraId="7224B0DE" w14:textId="77777777" w:rsidR="00EF4A5B" w:rsidRDefault="00EF4A5B" w:rsidP="00251682">
            <w:pPr>
              <w:rPr>
                <w:rFonts w:ascii="Times New Roman" w:hAnsi="Times New Roman"/>
                <w:sz w:val="24"/>
              </w:rPr>
            </w:pPr>
          </w:p>
        </w:tc>
        <w:tc>
          <w:tcPr>
            <w:tcW w:w="0" w:type="auto"/>
          </w:tcPr>
          <w:p w14:paraId="7224B0DF" w14:textId="77777777" w:rsidR="00EF4A5B" w:rsidRDefault="00EF4A5B" w:rsidP="00251682">
            <w:pPr>
              <w:rPr>
                <w:rFonts w:ascii="Times New Roman" w:hAnsi="Times New Roman"/>
                <w:sz w:val="24"/>
              </w:rPr>
            </w:pPr>
          </w:p>
        </w:tc>
        <w:tc>
          <w:tcPr>
            <w:tcW w:w="0" w:type="auto"/>
          </w:tcPr>
          <w:p w14:paraId="7224B0E0" w14:textId="77777777" w:rsidR="00EF4A5B" w:rsidRDefault="00A71731" w:rsidP="00251682">
            <w:pPr>
              <w:rPr>
                <w:rFonts w:ascii="Times New Roman" w:hAnsi="Times New Roman"/>
                <w:sz w:val="24"/>
              </w:rPr>
            </w:pPr>
            <w:r>
              <w:rPr>
                <w:rFonts w:ascii="Times New Roman" w:hAnsi="Times New Roman" w:cs="Times New Roman"/>
                <w:sz w:val="24"/>
              </w:rPr>
              <w:t>√</w:t>
            </w:r>
          </w:p>
        </w:tc>
        <w:tc>
          <w:tcPr>
            <w:tcW w:w="0" w:type="auto"/>
          </w:tcPr>
          <w:p w14:paraId="7224B0E1" w14:textId="77777777" w:rsidR="00EF4A5B" w:rsidRDefault="00EF4A5B" w:rsidP="00251682">
            <w:pPr>
              <w:rPr>
                <w:rFonts w:ascii="Times New Roman" w:hAnsi="Times New Roman"/>
                <w:sz w:val="24"/>
              </w:rPr>
            </w:pPr>
          </w:p>
        </w:tc>
        <w:tc>
          <w:tcPr>
            <w:tcW w:w="0" w:type="auto"/>
          </w:tcPr>
          <w:p w14:paraId="7224B0E2" w14:textId="77777777" w:rsidR="00EF4A5B" w:rsidRDefault="00EF4A5B" w:rsidP="00251682">
            <w:pPr>
              <w:rPr>
                <w:rFonts w:ascii="Times New Roman" w:hAnsi="Times New Roman"/>
                <w:sz w:val="24"/>
              </w:rPr>
            </w:pPr>
          </w:p>
        </w:tc>
        <w:tc>
          <w:tcPr>
            <w:tcW w:w="0" w:type="auto"/>
          </w:tcPr>
          <w:p w14:paraId="7224B0E3" w14:textId="77777777" w:rsidR="00EF4A5B" w:rsidRDefault="00EF4A5B" w:rsidP="00251682">
            <w:pPr>
              <w:rPr>
                <w:rFonts w:ascii="Times New Roman" w:hAnsi="Times New Roman"/>
                <w:sz w:val="24"/>
              </w:rPr>
            </w:pPr>
          </w:p>
        </w:tc>
        <w:tc>
          <w:tcPr>
            <w:tcW w:w="0" w:type="auto"/>
          </w:tcPr>
          <w:p w14:paraId="7224B0E4" w14:textId="77777777" w:rsidR="00EF4A5B" w:rsidRDefault="00EF4A5B" w:rsidP="00251682">
            <w:pPr>
              <w:rPr>
                <w:rFonts w:ascii="Times New Roman" w:hAnsi="Times New Roman"/>
                <w:sz w:val="24"/>
              </w:rPr>
            </w:pPr>
          </w:p>
        </w:tc>
        <w:tc>
          <w:tcPr>
            <w:tcW w:w="0" w:type="auto"/>
          </w:tcPr>
          <w:p w14:paraId="7224B0E5" w14:textId="77777777" w:rsidR="00EF4A5B" w:rsidRDefault="00EF4A5B" w:rsidP="00251682">
            <w:pPr>
              <w:rPr>
                <w:rFonts w:ascii="Times New Roman" w:hAnsi="Times New Roman"/>
                <w:sz w:val="24"/>
              </w:rPr>
            </w:pPr>
          </w:p>
        </w:tc>
        <w:tc>
          <w:tcPr>
            <w:tcW w:w="0" w:type="auto"/>
          </w:tcPr>
          <w:p w14:paraId="7224B0E6" w14:textId="77777777" w:rsidR="00EF4A5B" w:rsidRDefault="00EF4A5B" w:rsidP="00251682">
            <w:pPr>
              <w:rPr>
                <w:rFonts w:ascii="Times New Roman" w:hAnsi="Times New Roman"/>
                <w:sz w:val="24"/>
              </w:rPr>
            </w:pPr>
          </w:p>
        </w:tc>
      </w:tr>
      <w:tr w:rsidR="00A65523" w14:paraId="7224B101" w14:textId="77777777" w:rsidTr="00906957">
        <w:tc>
          <w:tcPr>
            <w:tcW w:w="0" w:type="auto"/>
          </w:tcPr>
          <w:p w14:paraId="7224B0F5" w14:textId="0DBF793A" w:rsidR="00EF4A5B" w:rsidRDefault="00AF6C99" w:rsidP="00251682">
            <w:pPr>
              <w:autoSpaceDE w:val="0"/>
              <w:autoSpaceDN w:val="0"/>
              <w:adjustRightInd w:val="0"/>
              <w:spacing w:line="360" w:lineRule="auto"/>
              <w:contextualSpacing/>
              <w:jc w:val="lowKashida"/>
              <w:rPr>
                <w:rFonts w:ascii="Times New Roman" w:hAnsi="Times New Roman"/>
                <w:sz w:val="24"/>
              </w:rPr>
            </w:pPr>
            <w:r>
              <w:rPr>
                <w:rFonts w:ascii="Times New Roman" w:hAnsi="Times New Roman"/>
                <w:sz w:val="24"/>
              </w:rPr>
              <w:lastRenderedPageBreak/>
              <w:t xml:space="preserve">6 </w:t>
            </w:r>
            <w:r w:rsidR="000B325A" w:rsidRPr="002B7BFA">
              <w:rPr>
                <w:rFonts w:asciiTheme="majorBidi" w:hAnsiTheme="majorBidi" w:cstheme="majorBidi"/>
                <w:sz w:val="24"/>
                <w:szCs w:val="24"/>
                <w:lang w:bidi="ar-JO"/>
              </w:rPr>
              <w:t>Demonstrate critical thinking skills when interpreting assessment findings and relating them to physiotherapy “functional” problems</w:t>
            </w:r>
          </w:p>
        </w:tc>
        <w:tc>
          <w:tcPr>
            <w:tcW w:w="0" w:type="auto"/>
          </w:tcPr>
          <w:p w14:paraId="7224B0F6" w14:textId="77777777" w:rsidR="00EF4A5B" w:rsidRDefault="00EF4A5B" w:rsidP="00251682">
            <w:pPr>
              <w:rPr>
                <w:rFonts w:ascii="Times New Roman" w:hAnsi="Times New Roman"/>
                <w:sz w:val="24"/>
              </w:rPr>
            </w:pPr>
          </w:p>
        </w:tc>
        <w:tc>
          <w:tcPr>
            <w:tcW w:w="0" w:type="auto"/>
          </w:tcPr>
          <w:p w14:paraId="7224B0F7" w14:textId="77777777" w:rsidR="00EF4A5B" w:rsidRDefault="00EF4A5B" w:rsidP="00251682">
            <w:pPr>
              <w:rPr>
                <w:rFonts w:ascii="Times New Roman" w:hAnsi="Times New Roman"/>
                <w:sz w:val="24"/>
              </w:rPr>
            </w:pPr>
          </w:p>
        </w:tc>
        <w:tc>
          <w:tcPr>
            <w:tcW w:w="0" w:type="auto"/>
          </w:tcPr>
          <w:p w14:paraId="7224B0F8" w14:textId="77777777" w:rsidR="00EF4A5B" w:rsidRDefault="00EF4A5B" w:rsidP="00251682">
            <w:pPr>
              <w:rPr>
                <w:rFonts w:ascii="Times New Roman" w:hAnsi="Times New Roman"/>
                <w:sz w:val="24"/>
              </w:rPr>
            </w:pPr>
          </w:p>
        </w:tc>
        <w:tc>
          <w:tcPr>
            <w:tcW w:w="0" w:type="auto"/>
          </w:tcPr>
          <w:p w14:paraId="7224B0F9" w14:textId="77777777" w:rsidR="00EF4A5B" w:rsidRDefault="00EF4A5B" w:rsidP="00251682">
            <w:pPr>
              <w:rPr>
                <w:rFonts w:ascii="Times New Roman" w:hAnsi="Times New Roman"/>
                <w:sz w:val="24"/>
              </w:rPr>
            </w:pPr>
          </w:p>
        </w:tc>
        <w:tc>
          <w:tcPr>
            <w:tcW w:w="0" w:type="auto"/>
          </w:tcPr>
          <w:p w14:paraId="7224B0FA" w14:textId="77777777" w:rsidR="00EF4A5B" w:rsidRDefault="00EF4A5B" w:rsidP="00251682">
            <w:pPr>
              <w:rPr>
                <w:rFonts w:ascii="Times New Roman" w:hAnsi="Times New Roman"/>
                <w:sz w:val="24"/>
              </w:rPr>
            </w:pPr>
          </w:p>
        </w:tc>
        <w:tc>
          <w:tcPr>
            <w:tcW w:w="0" w:type="auto"/>
          </w:tcPr>
          <w:p w14:paraId="7224B0FB" w14:textId="77777777" w:rsidR="00EF4A5B" w:rsidRDefault="00854ABF" w:rsidP="00251682">
            <w:pPr>
              <w:rPr>
                <w:rFonts w:ascii="Times New Roman" w:hAnsi="Times New Roman"/>
                <w:sz w:val="24"/>
              </w:rPr>
            </w:pPr>
            <w:r>
              <w:rPr>
                <w:rFonts w:ascii="Times New Roman" w:hAnsi="Times New Roman" w:cs="Times New Roman"/>
                <w:sz w:val="24"/>
              </w:rPr>
              <w:t>√</w:t>
            </w:r>
          </w:p>
        </w:tc>
        <w:tc>
          <w:tcPr>
            <w:tcW w:w="0" w:type="auto"/>
          </w:tcPr>
          <w:p w14:paraId="7224B0FC" w14:textId="77777777" w:rsidR="00EF4A5B" w:rsidRDefault="00EF4A5B" w:rsidP="00251682">
            <w:pPr>
              <w:rPr>
                <w:rFonts w:ascii="Times New Roman" w:hAnsi="Times New Roman"/>
                <w:sz w:val="24"/>
              </w:rPr>
            </w:pPr>
          </w:p>
        </w:tc>
        <w:tc>
          <w:tcPr>
            <w:tcW w:w="0" w:type="auto"/>
          </w:tcPr>
          <w:p w14:paraId="7224B0FD" w14:textId="77777777" w:rsidR="00EF4A5B" w:rsidRDefault="00EF4A5B" w:rsidP="00251682">
            <w:pPr>
              <w:rPr>
                <w:rFonts w:ascii="Times New Roman" w:hAnsi="Times New Roman"/>
                <w:sz w:val="24"/>
              </w:rPr>
            </w:pPr>
          </w:p>
        </w:tc>
        <w:tc>
          <w:tcPr>
            <w:tcW w:w="0" w:type="auto"/>
          </w:tcPr>
          <w:p w14:paraId="7224B0FE" w14:textId="77777777" w:rsidR="00EF4A5B" w:rsidRDefault="00EF4A5B" w:rsidP="00251682">
            <w:pPr>
              <w:rPr>
                <w:rFonts w:ascii="Times New Roman" w:hAnsi="Times New Roman"/>
                <w:sz w:val="24"/>
              </w:rPr>
            </w:pPr>
          </w:p>
        </w:tc>
        <w:tc>
          <w:tcPr>
            <w:tcW w:w="0" w:type="auto"/>
          </w:tcPr>
          <w:p w14:paraId="7224B0FF" w14:textId="77777777" w:rsidR="00EF4A5B" w:rsidRDefault="00EF4A5B" w:rsidP="00251682">
            <w:pPr>
              <w:rPr>
                <w:rFonts w:ascii="Times New Roman" w:hAnsi="Times New Roman"/>
                <w:sz w:val="24"/>
              </w:rPr>
            </w:pPr>
          </w:p>
        </w:tc>
        <w:tc>
          <w:tcPr>
            <w:tcW w:w="0" w:type="auto"/>
          </w:tcPr>
          <w:p w14:paraId="7224B100" w14:textId="77777777" w:rsidR="00EF4A5B" w:rsidRDefault="00EF4A5B" w:rsidP="00251682">
            <w:pPr>
              <w:rPr>
                <w:rFonts w:ascii="Times New Roman" w:hAnsi="Times New Roman"/>
                <w:sz w:val="24"/>
              </w:rPr>
            </w:pPr>
          </w:p>
        </w:tc>
      </w:tr>
      <w:tr w:rsidR="00A65523" w14:paraId="7224B10E" w14:textId="77777777" w:rsidTr="00906957">
        <w:tc>
          <w:tcPr>
            <w:tcW w:w="0" w:type="auto"/>
          </w:tcPr>
          <w:p w14:paraId="7224B102" w14:textId="33C20A91" w:rsidR="00EF4A5B" w:rsidRDefault="00AF6C99" w:rsidP="00251682">
            <w:pPr>
              <w:autoSpaceDE w:val="0"/>
              <w:autoSpaceDN w:val="0"/>
              <w:adjustRightInd w:val="0"/>
              <w:spacing w:line="360" w:lineRule="auto"/>
              <w:contextualSpacing/>
              <w:jc w:val="lowKashida"/>
              <w:rPr>
                <w:rFonts w:ascii="Times New Roman" w:hAnsi="Times New Roman"/>
                <w:sz w:val="24"/>
              </w:rPr>
            </w:pPr>
            <w:r>
              <w:rPr>
                <w:rFonts w:ascii="Times New Roman" w:hAnsi="Times New Roman"/>
                <w:sz w:val="24"/>
              </w:rPr>
              <w:t xml:space="preserve">7 </w:t>
            </w:r>
            <w:r w:rsidR="000B325A" w:rsidRPr="002B7BFA">
              <w:rPr>
                <w:rFonts w:asciiTheme="majorBidi" w:hAnsiTheme="majorBidi" w:cstheme="majorBidi"/>
                <w:sz w:val="24"/>
                <w:szCs w:val="24"/>
                <w:lang w:bidi="ar-JO"/>
              </w:rPr>
              <w:t xml:space="preserve">Demonstrate clinical reasoning and decision making abilities in </w:t>
            </w:r>
            <w:r w:rsidR="00A65523" w:rsidRPr="002B7BFA">
              <w:rPr>
                <w:rFonts w:asciiTheme="majorBidi" w:hAnsiTheme="majorBidi" w:cstheme="majorBidi"/>
                <w:sz w:val="24"/>
                <w:szCs w:val="24"/>
                <w:lang w:bidi="ar-JO"/>
              </w:rPr>
              <w:t>analyzing</w:t>
            </w:r>
            <w:r w:rsidR="000B325A" w:rsidRPr="002B7BFA">
              <w:rPr>
                <w:rFonts w:asciiTheme="majorBidi" w:hAnsiTheme="majorBidi" w:cstheme="majorBidi"/>
                <w:sz w:val="24"/>
                <w:szCs w:val="24"/>
                <w:lang w:bidi="ar-JO"/>
              </w:rPr>
              <w:t xml:space="preserve"> case studies with Cardiorespiratory problems</w:t>
            </w:r>
          </w:p>
        </w:tc>
        <w:tc>
          <w:tcPr>
            <w:tcW w:w="0" w:type="auto"/>
          </w:tcPr>
          <w:p w14:paraId="7224B103" w14:textId="77777777" w:rsidR="00EF4A5B" w:rsidRDefault="00EF4A5B" w:rsidP="00251682">
            <w:pPr>
              <w:rPr>
                <w:rFonts w:ascii="Times New Roman" w:hAnsi="Times New Roman"/>
                <w:sz w:val="24"/>
              </w:rPr>
            </w:pPr>
          </w:p>
        </w:tc>
        <w:tc>
          <w:tcPr>
            <w:tcW w:w="0" w:type="auto"/>
          </w:tcPr>
          <w:p w14:paraId="7224B104" w14:textId="77777777" w:rsidR="00EF4A5B" w:rsidRDefault="00EF4A5B" w:rsidP="00251682">
            <w:pPr>
              <w:rPr>
                <w:rFonts w:ascii="Times New Roman" w:hAnsi="Times New Roman"/>
                <w:sz w:val="24"/>
              </w:rPr>
            </w:pPr>
          </w:p>
        </w:tc>
        <w:tc>
          <w:tcPr>
            <w:tcW w:w="0" w:type="auto"/>
          </w:tcPr>
          <w:p w14:paraId="7224B105" w14:textId="77777777" w:rsidR="00EF4A5B" w:rsidRDefault="00EF4A5B" w:rsidP="00251682">
            <w:pPr>
              <w:rPr>
                <w:rFonts w:ascii="Times New Roman" w:hAnsi="Times New Roman"/>
                <w:sz w:val="24"/>
              </w:rPr>
            </w:pPr>
          </w:p>
        </w:tc>
        <w:tc>
          <w:tcPr>
            <w:tcW w:w="0" w:type="auto"/>
          </w:tcPr>
          <w:p w14:paraId="7224B106" w14:textId="77777777" w:rsidR="00EF4A5B" w:rsidRDefault="00EF4A5B" w:rsidP="00251682">
            <w:pPr>
              <w:rPr>
                <w:rFonts w:ascii="Times New Roman" w:hAnsi="Times New Roman"/>
                <w:sz w:val="24"/>
              </w:rPr>
            </w:pPr>
          </w:p>
        </w:tc>
        <w:tc>
          <w:tcPr>
            <w:tcW w:w="0" w:type="auto"/>
          </w:tcPr>
          <w:p w14:paraId="7224B107" w14:textId="77777777" w:rsidR="00EF4A5B" w:rsidRDefault="00EF4A5B" w:rsidP="00251682">
            <w:pPr>
              <w:rPr>
                <w:rFonts w:ascii="Times New Roman" w:hAnsi="Times New Roman"/>
                <w:sz w:val="24"/>
              </w:rPr>
            </w:pPr>
          </w:p>
        </w:tc>
        <w:tc>
          <w:tcPr>
            <w:tcW w:w="0" w:type="auto"/>
          </w:tcPr>
          <w:p w14:paraId="7224B108" w14:textId="77777777" w:rsidR="00EF4A5B" w:rsidRDefault="00854ABF" w:rsidP="00251682">
            <w:pPr>
              <w:rPr>
                <w:rFonts w:ascii="Times New Roman" w:hAnsi="Times New Roman"/>
                <w:sz w:val="24"/>
              </w:rPr>
            </w:pPr>
            <w:r>
              <w:rPr>
                <w:rFonts w:ascii="Times New Roman" w:hAnsi="Times New Roman" w:cs="Times New Roman"/>
                <w:sz w:val="24"/>
              </w:rPr>
              <w:t>√</w:t>
            </w:r>
          </w:p>
        </w:tc>
        <w:tc>
          <w:tcPr>
            <w:tcW w:w="0" w:type="auto"/>
          </w:tcPr>
          <w:p w14:paraId="7224B109" w14:textId="77777777" w:rsidR="00EF4A5B" w:rsidRDefault="00EF4A5B" w:rsidP="00251682">
            <w:pPr>
              <w:rPr>
                <w:rFonts w:ascii="Times New Roman" w:hAnsi="Times New Roman"/>
                <w:sz w:val="24"/>
              </w:rPr>
            </w:pPr>
          </w:p>
        </w:tc>
        <w:tc>
          <w:tcPr>
            <w:tcW w:w="0" w:type="auto"/>
          </w:tcPr>
          <w:p w14:paraId="7224B10A" w14:textId="77777777" w:rsidR="00EF4A5B" w:rsidRDefault="00EF4A5B" w:rsidP="00251682">
            <w:pPr>
              <w:rPr>
                <w:rFonts w:ascii="Times New Roman" w:hAnsi="Times New Roman"/>
                <w:sz w:val="24"/>
              </w:rPr>
            </w:pPr>
          </w:p>
        </w:tc>
        <w:tc>
          <w:tcPr>
            <w:tcW w:w="0" w:type="auto"/>
          </w:tcPr>
          <w:p w14:paraId="7224B10B" w14:textId="77777777" w:rsidR="00EF4A5B" w:rsidRDefault="00EF4A5B" w:rsidP="00251682">
            <w:pPr>
              <w:rPr>
                <w:rFonts w:ascii="Times New Roman" w:hAnsi="Times New Roman"/>
                <w:sz w:val="24"/>
              </w:rPr>
            </w:pPr>
          </w:p>
        </w:tc>
        <w:tc>
          <w:tcPr>
            <w:tcW w:w="0" w:type="auto"/>
          </w:tcPr>
          <w:p w14:paraId="7224B10C" w14:textId="77777777" w:rsidR="00EF4A5B" w:rsidRDefault="00EF4A5B" w:rsidP="00251682">
            <w:pPr>
              <w:rPr>
                <w:rFonts w:ascii="Times New Roman" w:hAnsi="Times New Roman"/>
                <w:sz w:val="24"/>
              </w:rPr>
            </w:pPr>
          </w:p>
        </w:tc>
        <w:tc>
          <w:tcPr>
            <w:tcW w:w="0" w:type="auto"/>
          </w:tcPr>
          <w:p w14:paraId="7224B10D" w14:textId="77777777" w:rsidR="00EF4A5B" w:rsidRDefault="00EF4A5B" w:rsidP="00251682">
            <w:pPr>
              <w:rPr>
                <w:rFonts w:ascii="Times New Roman" w:hAnsi="Times New Roman"/>
                <w:sz w:val="24"/>
              </w:rPr>
            </w:pPr>
          </w:p>
        </w:tc>
      </w:tr>
      <w:tr w:rsidR="00A65523" w14:paraId="7224B143" w14:textId="77777777" w:rsidTr="00906957">
        <w:tc>
          <w:tcPr>
            <w:tcW w:w="0" w:type="auto"/>
          </w:tcPr>
          <w:p w14:paraId="7224B136" w14:textId="17ED4EF2" w:rsidR="00854ABF" w:rsidRPr="002B7BFA" w:rsidRDefault="00AF6C99" w:rsidP="00854ABF">
            <w:pPr>
              <w:autoSpaceDE w:val="0"/>
              <w:autoSpaceDN w:val="0"/>
              <w:adjustRightInd w:val="0"/>
              <w:spacing w:line="360" w:lineRule="auto"/>
              <w:contextualSpacing/>
              <w:jc w:val="lowKashida"/>
              <w:rPr>
                <w:rFonts w:asciiTheme="majorBidi" w:hAnsiTheme="majorBidi" w:cstheme="majorBidi"/>
                <w:sz w:val="24"/>
                <w:szCs w:val="24"/>
              </w:rPr>
            </w:pPr>
            <w:r>
              <w:rPr>
                <w:rFonts w:asciiTheme="majorBidi" w:hAnsiTheme="majorBidi" w:cstheme="majorBidi"/>
                <w:sz w:val="24"/>
                <w:szCs w:val="24"/>
              </w:rPr>
              <w:t xml:space="preserve">8 </w:t>
            </w:r>
            <w:r w:rsidR="00854ABF" w:rsidRPr="002B7BFA">
              <w:rPr>
                <w:rFonts w:asciiTheme="majorBidi" w:hAnsiTheme="majorBidi" w:cstheme="majorBidi"/>
                <w:sz w:val="24"/>
                <w:szCs w:val="24"/>
              </w:rPr>
              <w:t>Apply different assessment techniques safely and efficiently.</w:t>
            </w:r>
          </w:p>
          <w:p w14:paraId="7224B137" w14:textId="77777777" w:rsidR="00EF4A5B" w:rsidRDefault="00EF4A5B" w:rsidP="00251682">
            <w:pPr>
              <w:autoSpaceDE w:val="0"/>
              <w:autoSpaceDN w:val="0"/>
              <w:adjustRightInd w:val="0"/>
              <w:spacing w:line="360" w:lineRule="auto"/>
              <w:contextualSpacing/>
              <w:jc w:val="lowKashida"/>
              <w:rPr>
                <w:rFonts w:ascii="Times New Roman" w:hAnsi="Times New Roman"/>
                <w:sz w:val="24"/>
              </w:rPr>
            </w:pPr>
          </w:p>
        </w:tc>
        <w:tc>
          <w:tcPr>
            <w:tcW w:w="0" w:type="auto"/>
          </w:tcPr>
          <w:p w14:paraId="7224B138" w14:textId="77777777" w:rsidR="00EF4A5B" w:rsidRDefault="00EF4A5B" w:rsidP="00251682">
            <w:pPr>
              <w:rPr>
                <w:rFonts w:ascii="Times New Roman" w:hAnsi="Times New Roman"/>
                <w:sz w:val="24"/>
              </w:rPr>
            </w:pPr>
          </w:p>
        </w:tc>
        <w:tc>
          <w:tcPr>
            <w:tcW w:w="0" w:type="auto"/>
          </w:tcPr>
          <w:p w14:paraId="7224B139" w14:textId="77777777" w:rsidR="00EF4A5B" w:rsidRDefault="00EF4A5B" w:rsidP="00251682">
            <w:pPr>
              <w:rPr>
                <w:rFonts w:ascii="Times New Roman" w:hAnsi="Times New Roman"/>
                <w:sz w:val="24"/>
              </w:rPr>
            </w:pPr>
          </w:p>
        </w:tc>
        <w:tc>
          <w:tcPr>
            <w:tcW w:w="0" w:type="auto"/>
          </w:tcPr>
          <w:p w14:paraId="7224B13A" w14:textId="77777777" w:rsidR="00EF4A5B" w:rsidRDefault="00EF4A5B" w:rsidP="00251682">
            <w:pPr>
              <w:rPr>
                <w:rFonts w:ascii="Times New Roman" w:hAnsi="Times New Roman"/>
                <w:sz w:val="24"/>
              </w:rPr>
            </w:pPr>
          </w:p>
        </w:tc>
        <w:tc>
          <w:tcPr>
            <w:tcW w:w="0" w:type="auto"/>
          </w:tcPr>
          <w:p w14:paraId="7224B13B" w14:textId="77777777" w:rsidR="00EF4A5B" w:rsidRDefault="00EF4A5B" w:rsidP="00251682">
            <w:pPr>
              <w:rPr>
                <w:rFonts w:ascii="Times New Roman" w:hAnsi="Times New Roman"/>
                <w:sz w:val="24"/>
              </w:rPr>
            </w:pPr>
          </w:p>
        </w:tc>
        <w:tc>
          <w:tcPr>
            <w:tcW w:w="0" w:type="auto"/>
          </w:tcPr>
          <w:p w14:paraId="7224B13C" w14:textId="77777777" w:rsidR="00EF4A5B" w:rsidRDefault="00EF4A5B" w:rsidP="00251682">
            <w:pPr>
              <w:rPr>
                <w:rFonts w:ascii="Times New Roman" w:hAnsi="Times New Roman"/>
                <w:sz w:val="24"/>
              </w:rPr>
            </w:pPr>
          </w:p>
        </w:tc>
        <w:tc>
          <w:tcPr>
            <w:tcW w:w="0" w:type="auto"/>
          </w:tcPr>
          <w:p w14:paraId="7224B13D" w14:textId="77777777" w:rsidR="00EF4A5B" w:rsidRDefault="00234FF9" w:rsidP="00251682">
            <w:pPr>
              <w:rPr>
                <w:rFonts w:ascii="Times New Roman" w:hAnsi="Times New Roman"/>
                <w:sz w:val="24"/>
              </w:rPr>
            </w:pPr>
            <w:r>
              <w:rPr>
                <w:rFonts w:ascii="Times New Roman" w:hAnsi="Times New Roman" w:cs="Times New Roman"/>
                <w:sz w:val="24"/>
              </w:rPr>
              <w:t>√</w:t>
            </w:r>
          </w:p>
        </w:tc>
        <w:tc>
          <w:tcPr>
            <w:tcW w:w="0" w:type="auto"/>
          </w:tcPr>
          <w:p w14:paraId="7224B13E" w14:textId="77777777" w:rsidR="00EF4A5B" w:rsidRDefault="00EF4A5B" w:rsidP="00251682">
            <w:pPr>
              <w:rPr>
                <w:rFonts w:ascii="Times New Roman" w:hAnsi="Times New Roman"/>
                <w:sz w:val="24"/>
              </w:rPr>
            </w:pPr>
          </w:p>
        </w:tc>
        <w:tc>
          <w:tcPr>
            <w:tcW w:w="0" w:type="auto"/>
          </w:tcPr>
          <w:p w14:paraId="7224B13F" w14:textId="77777777" w:rsidR="00EF4A5B" w:rsidRDefault="00EF4A5B" w:rsidP="00251682">
            <w:pPr>
              <w:rPr>
                <w:rFonts w:ascii="Times New Roman" w:hAnsi="Times New Roman"/>
                <w:sz w:val="24"/>
              </w:rPr>
            </w:pPr>
          </w:p>
        </w:tc>
        <w:tc>
          <w:tcPr>
            <w:tcW w:w="0" w:type="auto"/>
          </w:tcPr>
          <w:p w14:paraId="7224B140" w14:textId="77777777" w:rsidR="00EF4A5B" w:rsidRDefault="00EF4A5B" w:rsidP="00251682">
            <w:pPr>
              <w:rPr>
                <w:rFonts w:ascii="Times New Roman" w:hAnsi="Times New Roman"/>
                <w:sz w:val="24"/>
              </w:rPr>
            </w:pPr>
          </w:p>
        </w:tc>
        <w:tc>
          <w:tcPr>
            <w:tcW w:w="0" w:type="auto"/>
          </w:tcPr>
          <w:p w14:paraId="7224B141" w14:textId="77777777" w:rsidR="00EF4A5B" w:rsidRDefault="00EF4A5B" w:rsidP="00251682">
            <w:pPr>
              <w:rPr>
                <w:rFonts w:ascii="Times New Roman" w:hAnsi="Times New Roman"/>
                <w:sz w:val="24"/>
              </w:rPr>
            </w:pPr>
          </w:p>
        </w:tc>
        <w:tc>
          <w:tcPr>
            <w:tcW w:w="0" w:type="auto"/>
          </w:tcPr>
          <w:p w14:paraId="7224B142" w14:textId="77777777" w:rsidR="00EF4A5B" w:rsidRDefault="00EF4A5B" w:rsidP="00251682">
            <w:pPr>
              <w:rPr>
                <w:rFonts w:ascii="Times New Roman" w:hAnsi="Times New Roman"/>
                <w:sz w:val="24"/>
              </w:rPr>
            </w:pPr>
          </w:p>
        </w:tc>
      </w:tr>
      <w:tr w:rsidR="00A65523" w14:paraId="7224B151" w14:textId="77777777" w:rsidTr="00906957">
        <w:tc>
          <w:tcPr>
            <w:tcW w:w="0" w:type="auto"/>
          </w:tcPr>
          <w:p w14:paraId="7224B144" w14:textId="5CEE0195" w:rsidR="00854ABF" w:rsidRPr="002B7BFA" w:rsidRDefault="00AF6C99" w:rsidP="00854ABF">
            <w:pPr>
              <w:autoSpaceDE w:val="0"/>
              <w:autoSpaceDN w:val="0"/>
              <w:adjustRightInd w:val="0"/>
              <w:spacing w:line="360" w:lineRule="auto"/>
              <w:contextualSpacing/>
              <w:jc w:val="lowKashida"/>
              <w:rPr>
                <w:rFonts w:asciiTheme="majorBidi" w:hAnsiTheme="majorBidi" w:cstheme="majorBidi"/>
                <w:sz w:val="24"/>
                <w:szCs w:val="24"/>
              </w:rPr>
            </w:pPr>
            <w:r>
              <w:rPr>
                <w:rFonts w:asciiTheme="majorBidi" w:hAnsiTheme="majorBidi" w:cstheme="majorBidi"/>
                <w:sz w:val="24"/>
                <w:szCs w:val="24"/>
              </w:rPr>
              <w:t xml:space="preserve">9 </w:t>
            </w:r>
            <w:r w:rsidR="00854ABF" w:rsidRPr="002B7BFA">
              <w:rPr>
                <w:rFonts w:asciiTheme="majorBidi" w:hAnsiTheme="majorBidi" w:cstheme="majorBidi"/>
                <w:sz w:val="24"/>
                <w:szCs w:val="24"/>
              </w:rPr>
              <w:t>Apply Some of and interpret special assessment tests such as ABGs, aerobic exercise testing and PFTs</w:t>
            </w:r>
          </w:p>
          <w:p w14:paraId="7224B145" w14:textId="77777777" w:rsidR="00EF4A5B" w:rsidRDefault="00EF4A5B" w:rsidP="00251682">
            <w:pPr>
              <w:autoSpaceDE w:val="0"/>
              <w:autoSpaceDN w:val="0"/>
              <w:adjustRightInd w:val="0"/>
              <w:spacing w:line="360" w:lineRule="auto"/>
              <w:contextualSpacing/>
              <w:jc w:val="lowKashida"/>
              <w:rPr>
                <w:rFonts w:ascii="Times New Roman" w:hAnsi="Times New Roman"/>
                <w:sz w:val="24"/>
              </w:rPr>
            </w:pPr>
          </w:p>
        </w:tc>
        <w:tc>
          <w:tcPr>
            <w:tcW w:w="0" w:type="auto"/>
          </w:tcPr>
          <w:p w14:paraId="7224B146" w14:textId="77777777" w:rsidR="00EF4A5B" w:rsidRDefault="00EF4A5B" w:rsidP="00251682">
            <w:pPr>
              <w:rPr>
                <w:rFonts w:ascii="Times New Roman" w:hAnsi="Times New Roman"/>
                <w:sz w:val="24"/>
              </w:rPr>
            </w:pPr>
          </w:p>
        </w:tc>
        <w:tc>
          <w:tcPr>
            <w:tcW w:w="0" w:type="auto"/>
          </w:tcPr>
          <w:p w14:paraId="7224B147" w14:textId="77777777" w:rsidR="00EF4A5B" w:rsidRDefault="00EF4A5B" w:rsidP="00251682">
            <w:pPr>
              <w:rPr>
                <w:rFonts w:ascii="Times New Roman" w:hAnsi="Times New Roman"/>
                <w:sz w:val="24"/>
              </w:rPr>
            </w:pPr>
          </w:p>
        </w:tc>
        <w:tc>
          <w:tcPr>
            <w:tcW w:w="0" w:type="auto"/>
          </w:tcPr>
          <w:p w14:paraId="7224B148" w14:textId="77777777" w:rsidR="00EF4A5B" w:rsidRDefault="00EF4A5B" w:rsidP="00251682">
            <w:pPr>
              <w:rPr>
                <w:rFonts w:ascii="Times New Roman" w:hAnsi="Times New Roman"/>
                <w:sz w:val="24"/>
              </w:rPr>
            </w:pPr>
          </w:p>
        </w:tc>
        <w:tc>
          <w:tcPr>
            <w:tcW w:w="0" w:type="auto"/>
          </w:tcPr>
          <w:p w14:paraId="7224B149" w14:textId="77777777" w:rsidR="00EF4A5B" w:rsidRDefault="00EF4A5B" w:rsidP="00251682">
            <w:pPr>
              <w:rPr>
                <w:rFonts w:ascii="Times New Roman" w:hAnsi="Times New Roman"/>
                <w:sz w:val="24"/>
              </w:rPr>
            </w:pPr>
          </w:p>
        </w:tc>
        <w:tc>
          <w:tcPr>
            <w:tcW w:w="0" w:type="auto"/>
          </w:tcPr>
          <w:p w14:paraId="7224B14A" w14:textId="77777777" w:rsidR="00EF4A5B" w:rsidRDefault="00EF4A5B" w:rsidP="00251682">
            <w:pPr>
              <w:rPr>
                <w:rFonts w:ascii="Times New Roman" w:hAnsi="Times New Roman"/>
                <w:sz w:val="24"/>
              </w:rPr>
            </w:pPr>
          </w:p>
        </w:tc>
        <w:tc>
          <w:tcPr>
            <w:tcW w:w="0" w:type="auto"/>
          </w:tcPr>
          <w:p w14:paraId="7224B14B" w14:textId="77777777" w:rsidR="00EF4A5B" w:rsidRDefault="00234FF9" w:rsidP="00251682">
            <w:pPr>
              <w:rPr>
                <w:rFonts w:ascii="Times New Roman" w:hAnsi="Times New Roman"/>
                <w:sz w:val="24"/>
              </w:rPr>
            </w:pPr>
            <w:r>
              <w:rPr>
                <w:rFonts w:ascii="Times New Roman" w:hAnsi="Times New Roman" w:cs="Times New Roman"/>
                <w:sz w:val="24"/>
              </w:rPr>
              <w:t>√</w:t>
            </w:r>
          </w:p>
        </w:tc>
        <w:tc>
          <w:tcPr>
            <w:tcW w:w="0" w:type="auto"/>
          </w:tcPr>
          <w:p w14:paraId="7224B14C" w14:textId="77777777" w:rsidR="00EF4A5B" w:rsidRDefault="00EF4A5B" w:rsidP="00251682">
            <w:pPr>
              <w:rPr>
                <w:rFonts w:ascii="Times New Roman" w:hAnsi="Times New Roman"/>
                <w:sz w:val="24"/>
              </w:rPr>
            </w:pPr>
          </w:p>
        </w:tc>
        <w:tc>
          <w:tcPr>
            <w:tcW w:w="0" w:type="auto"/>
          </w:tcPr>
          <w:p w14:paraId="7224B14D" w14:textId="77777777" w:rsidR="00EF4A5B" w:rsidRDefault="00EF4A5B" w:rsidP="00251682">
            <w:pPr>
              <w:rPr>
                <w:rFonts w:ascii="Times New Roman" w:hAnsi="Times New Roman"/>
                <w:sz w:val="24"/>
              </w:rPr>
            </w:pPr>
          </w:p>
        </w:tc>
        <w:tc>
          <w:tcPr>
            <w:tcW w:w="0" w:type="auto"/>
          </w:tcPr>
          <w:p w14:paraId="7224B14E" w14:textId="77777777" w:rsidR="00EF4A5B" w:rsidRDefault="00EF4A5B" w:rsidP="00251682">
            <w:pPr>
              <w:rPr>
                <w:rFonts w:ascii="Times New Roman" w:hAnsi="Times New Roman"/>
                <w:sz w:val="24"/>
              </w:rPr>
            </w:pPr>
          </w:p>
        </w:tc>
        <w:tc>
          <w:tcPr>
            <w:tcW w:w="0" w:type="auto"/>
          </w:tcPr>
          <w:p w14:paraId="7224B14F" w14:textId="77777777" w:rsidR="00EF4A5B" w:rsidRDefault="00EF4A5B" w:rsidP="00251682">
            <w:pPr>
              <w:rPr>
                <w:rFonts w:ascii="Times New Roman" w:hAnsi="Times New Roman"/>
                <w:sz w:val="24"/>
              </w:rPr>
            </w:pPr>
          </w:p>
        </w:tc>
        <w:tc>
          <w:tcPr>
            <w:tcW w:w="0" w:type="auto"/>
          </w:tcPr>
          <w:p w14:paraId="7224B150" w14:textId="77777777" w:rsidR="00EF4A5B" w:rsidRDefault="00EF4A5B" w:rsidP="00251682">
            <w:pPr>
              <w:rPr>
                <w:rFonts w:ascii="Times New Roman" w:hAnsi="Times New Roman"/>
                <w:sz w:val="24"/>
              </w:rPr>
            </w:pPr>
          </w:p>
        </w:tc>
      </w:tr>
      <w:tr w:rsidR="00A65523" w14:paraId="7224B1BD" w14:textId="77777777" w:rsidTr="00906957">
        <w:tc>
          <w:tcPr>
            <w:tcW w:w="0" w:type="auto"/>
          </w:tcPr>
          <w:p w14:paraId="7224B1B1" w14:textId="00B63805" w:rsidR="00C45AA2" w:rsidRPr="002B7BFA" w:rsidRDefault="00AF6C99" w:rsidP="00251682">
            <w:pPr>
              <w:autoSpaceDE w:val="0"/>
              <w:autoSpaceDN w:val="0"/>
              <w:adjustRightInd w:val="0"/>
              <w:spacing w:line="360" w:lineRule="auto"/>
              <w:contextualSpacing/>
              <w:jc w:val="lowKashida"/>
              <w:rPr>
                <w:rFonts w:asciiTheme="majorBidi" w:hAnsiTheme="majorBidi" w:cstheme="majorBidi"/>
                <w:sz w:val="24"/>
                <w:szCs w:val="24"/>
              </w:rPr>
            </w:pPr>
            <w:r>
              <w:rPr>
                <w:rFonts w:asciiTheme="majorBidi" w:hAnsiTheme="majorBidi" w:cstheme="majorBidi"/>
                <w:sz w:val="24"/>
                <w:szCs w:val="24"/>
              </w:rPr>
              <w:t xml:space="preserve">10 </w:t>
            </w:r>
            <w:r w:rsidRPr="002B7BFA">
              <w:rPr>
                <w:rFonts w:asciiTheme="majorBidi" w:hAnsiTheme="majorBidi" w:cstheme="majorBidi"/>
                <w:sz w:val="24"/>
                <w:szCs w:val="24"/>
              </w:rPr>
              <w:t xml:space="preserve">Be </w:t>
            </w:r>
            <w:r w:rsidR="00AB1BD6" w:rsidRPr="002B7BFA">
              <w:rPr>
                <w:rFonts w:asciiTheme="majorBidi" w:hAnsiTheme="majorBidi" w:cstheme="majorBidi"/>
                <w:sz w:val="24"/>
                <w:szCs w:val="24"/>
              </w:rPr>
              <w:t>able to document assessment findings using appropriate forms</w:t>
            </w:r>
          </w:p>
        </w:tc>
        <w:tc>
          <w:tcPr>
            <w:tcW w:w="0" w:type="auto"/>
          </w:tcPr>
          <w:p w14:paraId="7224B1B2" w14:textId="77777777" w:rsidR="00C45AA2" w:rsidRDefault="00C45AA2" w:rsidP="00251682">
            <w:pPr>
              <w:rPr>
                <w:rFonts w:ascii="Times New Roman" w:hAnsi="Times New Roman"/>
                <w:sz w:val="24"/>
              </w:rPr>
            </w:pPr>
          </w:p>
        </w:tc>
        <w:tc>
          <w:tcPr>
            <w:tcW w:w="0" w:type="auto"/>
          </w:tcPr>
          <w:p w14:paraId="7224B1B3" w14:textId="77777777" w:rsidR="00C45AA2" w:rsidRDefault="00C45AA2" w:rsidP="00251682">
            <w:pPr>
              <w:rPr>
                <w:rFonts w:ascii="Times New Roman" w:hAnsi="Times New Roman"/>
                <w:sz w:val="24"/>
              </w:rPr>
            </w:pPr>
          </w:p>
        </w:tc>
        <w:tc>
          <w:tcPr>
            <w:tcW w:w="0" w:type="auto"/>
          </w:tcPr>
          <w:p w14:paraId="7224B1B4" w14:textId="77777777" w:rsidR="00C45AA2" w:rsidRDefault="00C45AA2" w:rsidP="00251682">
            <w:pPr>
              <w:rPr>
                <w:rFonts w:ascii="Times New Roman" w:hAnsi="Times New Roman"/>
                <w:sz w:val="24"/>
              </w:rPr>
            </w:pPr>
          </w:p>
        </w:tc>
        <w:tc>
          <w:tcPr>
            <w:tcW w:w="0" w:type="auto"/>
          </w:tcPr>
          <w:p w14:paraId="7224B1B5" w14:textId="77777777" w:rsidR="00C45AA2" w:rsidRDefault="00C45AA2" w:rsidP="00251682">
            <w:pPr>
              <w:rPr>
                <w:rFonts w:ascii="Times New Roman" w:hAnsi="Times New Roman"/>
                <w:sz w:val="24"/>
              </w:rPr>
            </w:pPr>
          </w:p>
        </w:tc>
        <w:tc>
          <w:tcPr>
            <w:tcW w:w="0" w:type="auto"/>
          </w:tcPr>
          <w:p w14:paraId="7224B1B6" w14:textId="77777777" w:rsidR="00C45AA2" w:rsidRDefault="00C45AA2" w:rsidP="00251682">
            <w:pPr>
              <w:rPr>
                <w:rFonts w:ascii="Times New Roman" w:hAnsi="Times New Roman"/>
                <w:sz w:val="24"/>
              </w:rPr>
            </w:pPr>
          </w:p>
        </w:tc>
        <w:tc>
          <w:tcPr>
            <w:tcW w:w="0" w:type="auto"/>
          </w:tcPr>
          <w:p w14:paraId="7224B1B7" w14:textId="77777777" w:rsidR="00C45AA2" w:rsidRDefault="00C45AA2" w:rsidP="00251682">
            <w:pPr>
              <w:rPr>
                <w:rFonts w:ascii="Times New Roman" w:hAnsi="Times New Roman"/>
                <w:sz w:val="24"/>
              </w:rPr>
            </w:pPr>
          </w:p>
        </w:tc>
        <w:tc>
          <w:tcPr>
            <w:tcW w:w="0" w:type="auto"/>
          </w:tcPr>
          <w:p w14:paraId="7224B1B8" w14:textId="77777777" w:rsidR="00C45AA2" w:rsidRDefault="00C45AA2" w:rsidP="00251682">
            <w:pPr>
              <w:rPr>
                <w:rFonts w:ascii="Times New Roman" w:hAnsi="Times New Roman"/>
                <w:sz w:val="24"/>
              </w:rPr>
            </w:pPr>
          </w:p>
        </w:tc>
        <w:tc>
          <w:tcPr>
            <w:tcW w:w="0" w:type="auto"/>
          </w:tcPr>
          <w:p w14:paraId="7224B1B9" w14:textId="77777777" w:rsidR="00C45AA2" w:rsidRDefault="00C45AA2" w:rsidP="00251682">
            <w:pPr>
              <w:rPr>
                <w:rFonts w:ascii="Times New Roman" w:hAnsi="Times New Roman"/>
                <w:sz w:val="24"/>
              </w:rPr>
            </w:pPr>
          </w:p>
        </w:tc>
        <w:tc>
          <w:tcPr>
            <w:tcW w:w="0" w:type="auto"/>
          </w:tcPr>
          <w:p w14:paraId="7224B1BA" w14:textId="77777777" w:rsidR="00C45AA2" w:rsidRDefault="00C45AA2" w:rsidP="00251682">
            <w:pPr>
              <w:rPr>
                <w:rFonts w:ascii="Times New Roman" w:hAnsi="Times New Roman" w:cs="Times New Roman"/>
                <w:sz w:val="24"/>
              </w:rPr>
            </w:pPr>
          </w:p>
        </w:tc>
        <w:tc>
          <w:tcPr>
            <w:tcW w:w="0" w:type="auto"/>
          </w:tcPr>
          <w:p w14:paraId="7224B1BB" w14:textId="77777777" w:rsidR="00C45AA2" w:rsidRDefault="00C45AA2" w:rsidP="00251682">
            <w:pPr>
              <w:rPr>
                <w:rFonts w:ascii="Times New Roman" w:hAnsi="Times New Roman"/>
                <w:sz w:val="24"/>
              </w:rPr>
            </w:pPr>
          </w:p>
        </w:tc>
        <w:tc>
          <w:tcPr>
            <w:tcW w:w="0" w:type="auto"/>
          </w:tcPr>
          <w:p w14:paraId="7224B1BC" w14:textId="77777777" w:rsidR="00C45AA2" w:rsidRDefault="00C45AA2" w:rsidP="00251682">
            <w:pPr>
              <w:rPr>
                <w:rFonts w:ascii="Times New Roman" w:hAnsi="Times New Roman"/>
                <w:sz w:val="24"/>
              </w:rPr>
            </w:pPr>
            <w:r>
              <w:rPr>
                <w:rFonts w:ascii="Times New Roman" w:hAnsi="Times New Roman" w:cs="Times New Roman"/>
                <w:sz w:val="24"/>
              </w:rPr>
              <w:t>√</w:t>
            </w:r>
          </w:p>
        </w:tc>
      </w:tr>
    </w:tbl>
    <w:p w14:paraId="7224B1BE" w14:textId="5B5F4EE8" w:rsidR="000D2ADE" w:rsidRDefault="000D2ADE" w:rsidP="000D2ADE">
      <w:pPr>
        <w:tabs>
          <w:tab w:val="left" w:pos="3950"/>
        </w:tabs>
        <w:rPr>
          <w:rFonts w:ascii="Times New Roman" w:hAnsi="Times New Roman"/>
          <w:sz w:val="4"/>
          <w:szCs w:val="2"/>
        </w:rPr>
      </w:pPr>
    </w:p>
    <w:p w14:paraId="7263110A" w14:textId="6D84D701" w:rsidR="003D381F" w:rsidRDefault="003D381F" w:rsidP="000D2ADE">
      <w:pPr>
        <w:tabs>
          <w:tab w:val="left" w:pos="3950"/>
        </w:tabs>
        <w:rPr>
          <w:rFonts w:ascii="Times New Roman" w:hAnsi="Times New Roman"/>
          <w:sz w:val="4"/>
          <w:szCs w:val="2"/>
        </w:rPr>
      </w:pPr>
    </w:p>
    <w:p w14:paraId="1C3941CB" w14:textId="01576647" w:rsidR="003D381F" w:rsidRDefault="003D381F" w:rsidP="000D2ADE">
      <w:pPr>
        <w:tabs>
          <w:tab w:val="left" w:pos="3950"/>
        </w:tabs>
        <w:rPr>
          <w:rFonts w:ascii="Times New Roman" w:hAnsi="Times New Roman"/>
          <w:sz w:val="4"/>
          <w:szCs w:val="2"/>
        </w:rPr>
      </w:pPr>
    </w:p>
    <w:p w14:paraId="10FB552A" w14:textId="0795E73B" w:rsidR="003D381F" w:rsidRDefault="003D381F" w:rsidP="000D2ADE">
      <w:pPr>
        <w:tabs>
          <w:tab w:val="left" w:pos="3950"/>
        </w:tabs>
        <w:rPr>
          <w:rFonts w:ascii="Times New Roman" w:hAnsi="Times New Roman"/>
          <w:sz w:val="4"/>
          <w:szCs w:val="2"/>
        </w:rPr>
      </w:pPr>
    </w:p>
    <w:p w14:paraId="1CD488CB" w14:textId="70AEF923" w:rsidR="003D381F" w:rsidRDefault="003D381F" w:rsidP="000D2ADE">
      <w:pPr>
        <w:tabs>
          <w:tab w:val="left" w:pos="3950"/>
        </w:tabs>
        <w:rPr>
          <w:rFonts w:ascii="Times New Roman" w:hAnsi="Times New Roman"/>
          <w:sz w:val="4"/>
          <w:szCs w:val="2"/>
        </w:rPr>
      </w:pPr>
    </w:p>
    <w:p w14:paraId="0398B904" w14:textId="48BB239C" w:rsidR="003D381F" w:rsidRDefault="003D381F" w:rsidP="000D2ADE">
      <w:pPr>
        <w:tabs>
          <w:tab w:val="left" w:pos="3950"/>
        </w:tabs>
        <w:rPr>
          <w:rFonts w:ascii="Times New Roman" w:hAnsi="Times New Roman"/>
          <w:sz w:val="4"/>
          <w:szCs w:val="2"/>
        </w:rPr>
      </w:pPr>
    </w:p>
    <w:p w14:paraId="4E51EA64" w14:textId="3FFCB72C" w:rsidR="003D381F" w:rsidRDefault="003D381F" w:rsidP="000D2ADE">
      <w:pPr>
        <w:tabs>
          <w:tab w:val="left" w:pos="3950"/>
        </w:tabs>
        <w:rPr>
          <w:rFonts w:ascii="Times New Roman" w:hAnsi="Times New Roman"/>
          <w:sz w:val="4"/>
          <w:szCs w:val="2"/>
        </w:rPr>
      </w:pPr>
    </w:p>
    <w:p w14:paraId="5D0BF703" w14:textId="1A2A38FE" w:rsidR="003D381F" w:rsidRDefault="003D381F" w:rsidP="000D2ADE">
      <w:pPr>
        <w:tabs>
          <w:tab w:val="left" w:pos="3950"/>
        </w:tabs>
        <w:rPr>
          <w:rFonts w:ascii="Times New Roman" w:hAnsi="Times New Roman"/>
          <w:sz w:val="4"/>
          <w:szCs w:val="2"/>
        </w:rPr>
      </w:pPr>
    </w:p>
    <w:p w14:paraId="60D9166D" w14:textId="14B6FB23" w:rsidR="003D381F" w:rsidRDefault="003D381F" w:rsidP="000D2ADE">
      <w:pPr>
        <w:tabs>
          <w:tab w:val="left" w:pos="3950"/>
        </w:tabs>
        <w:rPr>
          <w:rFonts w:ascii="Times New Roman" w:hAnsi="Times New Roman"/>
          <w:sz w:val="4"/>
          <w:szCs w:val="2"/>
        </w:rPr>
      </w:pPr>
    </w:p>
    <w:p w14:paraId="486682A8" w14:textId="77777777" w:rsidR="003D381F" w:rsidRPr="00A41D31" w:rsidRDefault="003D381F" w:rsidP="003D381F">
      <w:pPr>
        <w:rPr>
          <w:rFonts w:asciiTheme="majorBidi" w:hAnsiTheme="majorBidi" w:cstheme="majorBidi"/>
        </w:rPr>
      </w:pPr>
      <w:r w:rsidRPr="00A41D31">
        <w:rPr>
          <w:rFonts w:asciiTheme="majorBidi" w:hAnsiTheme="majorBidi" w:cstheme="majorBidi"/>
        </w:rPr>
        <w:t>Program SLOs:</w:t>
      </w:r>
    </w:p>
    <w:p w14:paraId="1FAF3928" w14:textId="77777777" w:rsidR="003D381F" w:rsidRPr="00A41D31" w:rsidRDefault="003D381F" w:rsidP="003D381F">
      <w:pPr>
        <w:pStyle w:val="ListParagraph"/>
        <w:numPr>
          <w:ilvl w:val="0"/>
          <w:numId w:val="14"/>
        </w:numPr>
        <w:rPr>
          <w:rFonts w:asciiTheme="majorBidi" w:hAnsiTheme="majorBidi" w:cstheme="majorBidi"/>
        </w:rPr>
      </w:pPr>
      <w:r w:rsidRPr="00A41D31">
        <w:rPr>
          <w:rFonts w:asciiTheme="majorBidi" w:hAnsiTheme="majorBidi" w:cstheme="majorBidi"/>
          <w:color w:val="000000"/>
        </w:rPr>
        <w:t>Recognize</w:t>
      </w:r>
      <w:r w:rsidRPr="00A41D31">
        <w:rPr>
          <w:rFonts w:asciiTheme="majorBidi" w:hAnsiTheme="majorBidi" w:cstheme="majorBidi"/>
        </w:rPr>
        <w:t>, critically analyze and apply the conceptual frameworks and theoretical models underpinning physiotherapy practice</w:t>
      </w:r>
    </w:p>
    <w:p w14:paraId="20306A02" w14:textId="77777777" w:rsidR="003D381F" w:rsidRPr="00A41D31" w:rsidRDefault="003D381F" w:rsidP="003D381F">
      <w:pPr>
        <w:pStyle w:val="ListParagraph"/>
        <w:numPr>
          <w:ilvl w:val="0"/>
          <w:numId w:val="14"/>
        </w:numPr>
        <w:rPr>
          <w:rFonts w:asciiTheme="majorBidi" w:hAnsiTheme="majorBidi" w:cstheme="majorBidi"/>
        </w:rPr>
      </w:pPr>
      <w:r w:rsidRPr="00A41D31">
        <w:rPr>
          <w:rFonts w:asciiTheme="majorBidi" w:hAnsiTheme="majorBidi" w:cstheme="majorBidi"/>
        </w:rPr>
        <w:t>Demonstrate comprehension of background knowledge that informs sound physiotherapy practice</w:t>
      </w:r>
    </w:p>
    <w:p w14:paraId="7C5F8439" w14:textId="77777777" w:rsidR="003D381F" w:rsidRPr="00A41D31" w:rsidRDefault="003D381F" w:rsidP="003D381F">
      <w:pPr>
        <w:pStyle w:val="ListParagraph"/>
        <w:numPr>
          <w:ilvl w:val="0"/>
          <w:numId w:val="14"/>
        </w:numPr>
        <w:rPr>
          <w:rFonts w:asciiTheme="majorBidi" w:hAnsiTheme="majorBidi" w:cstheme="majorBidi"/>
        </w:rPr>
      </w:pPr>
      <w:r w:rsidRPr="00A41D31">
        <w:rPr>
          <w:rFonts w:asciiTheme="majorBidi" w:hAnsiTheme="majorBidi" w:cstheme="majorBidi"/>
        </w:rPr>
        <w:t>Demonstrate the ability to use online resources and technologies in professional development</w:t>
      </w:r>
    </w:p>
    <w:p w14:paraId="77607311" w14:textId="77777777" w:rsidR="003D381F" w:rsidRPr="00A41D31" w:rsidRDefault="003D381F" w:rsidP="003D381F">
      <w:pPr>
        <w:pStyle w:val="ListParagraph"/>
        <w:numPr>
          <w:ilvl w:val="0"/>
          <w:numId w:val="14"/>
        </w:numPr>
        <w:rPr>
          <w:rFonts w:asciiTheme="majorBidi" w:hAnsiTheme="majorBidi" w:cstheme="majorBidi"/>
        </w:rPr>
      </w:pPr>
      <w:r w:rsidRPr="00A41D31">
        <w:rPr>
          <w:rFonts w:asciiTheme="majorBidi" w:hAnsiTheme="majorBidi" w:cstheme="majorBidi"/>
        </w:rPr>
        <w:t>Display a professional commitment to ethical practice by adhering to codes of conduct and moral frameworks that govern the practice of physiotherapy.</w:t>
      </w:r>
    </w:p>
    <w:p w14:paraId="4A2B56D3" w14:textId="77777777" w:rsidR="003D381F" w:rsidRPr="00A41D31" w:rsidRDefault="003D381F" w:rsidP="003D381F">
      <w:pPr>
        <w:pStyle w:val="ListParagraph"/>
        <w:numPr>
          <w:ilvl w:val="0"/>
          <w:numId w:val="14"/>
        </w:numPr>
        <w:rPr>
          <w:rFonts w:asciiTheme="majorBidi" w:hAnsiTheme="majorBidi" w:cstheme="majorBidi"/>
        </w:rPr>
      </w:pPr>
      <w:r w:rsidRPr="00A41D31">
        <w:rPr>
          <w:rFonts w:asciiTheme="majorBidi" w:hAnsiTheme="majorBidi" w:cstheme="majorBidi"/>
        </w:rPr>
        <w:t>Evaluate the importance of and critically appraise research findings to inform evidence-based practice such that these skills could be utilized in continuing self-development</w:t>
      </w:r>
    </w:p>
    <w:p w14:paraId="7BAEBC08" w14:textId="77777777" w:rsidR="003D381F" w:rsidRPr="00A41D31" w:rsidRDefault="003D381F" w:rsidP="003D381F">
      <w:pPr>
        <w:pStyle w:val="ListParagraph"/>
        <w:numPr>
          <w:ilvl w:val="0"/>
          <w:numId w:val="14"/>
        </w:numPr>
        <w:rPr>
          <w:rFonts w:asciiTheme="majorBidi" w:hAnsiTheme="majorBidi" w:cstheme="majorBidi"/>
        </w:rPr>
      </w:pPr>
      <w:r w:rsidRPr="00A41D31">
        <w:rPr>
          <w:rFonts w:asciiTheme="majorBidi" w:hAnsiTheme="majorBidi" w:cstheme="majorBidi"/>
        </w:rPr>
        <w:t>Implement clinical reasoning, reflection, decision-making, and skillful application of physiotherapy techniques to deliver optimum physiotherapy management</w:t>
      </w:r>
    </w:p>
    <w:p w14:paraId="797087DF" w14:textId="77777777" w:rsidR="003D381F" w:rsidRPr="00A41D31" w:rsidRDefault="003D381F" w:rsidP="003D381F">
      <w:pPr>
        <w:pStyle w:val="ListParagraph"/>
        <w:numPr>
          <w:ilvl w:val="0"/>
          <w:numId w:val="14"/>
        </w:numPr>
        <w:rPr>
          <w:rFonts w:asciiTheme="majorBidi" w:hAnsiTheme="majorBidi" w:cstheme="majorBidi"/>
        </w:rPr>
      </w:pPr>
      <w:r w:rsidRPr="00A41D31">
        <w:rPr>
          <w:rFonts w:asciiTheme="majorBidi" w:hAnsiTheme="majorBidi" w:cstheme="majorBidi"/>
        </w:rPr>
        <w:t>Adhere to the professional standards of physiotherapy practice in terms of assessment, management, outcome measurement, and documentation</w:t>
      </w:r>
    </w:p>
    <w:p w14:paraId="6D1977B6" w14:textId="77777777" w:rsidR="003D381F" w:rsidRPr="00A41D31" w:rsidRDefault="003D381F" w:rsidP="003D381F">
      <w:pPr>
        <w:pStyle w:val="ListParagraph"/>
        <w:numPr>
          <w:ilvl w:val="0"/>
          <w:numId w:val="14"/>
        </w:numPr>
        <w:rPr>
          <w:rFonts w:asciiTheme="majorBidi" w:hAnsiTheme="majorBidi" w:cstheme="majorBidi"/>
        </w:rPr>
      </w:pPr>
      <w:r w:rsidRPr="00A41D31">
        <w:rPr>
          <w:rFonts w:asciiTheme="majorBidi" w:hAnsiTheme="majorBidi" w:cstheme="majorBidi"/>
        </w:rPr>
        <w:t>Display a willingness to promote healthy lifestyle and convey health messages to clients</w:t>
      </w:r>
    </w:p>
    <w:p w14:paraId="05126B25" w14:textId="77777777" w:rsidR="003D381F" w:rsidRPr="00A41D31" w:rsidRDefault="003D381F" w:rsidP="003D381F">
      <w:pPr>
        <w:pStyle w:val="ListParagraph"/>
        <w:numPr>
          <w:ilvl w:val="0"/>
          <w:numId w:val="14"/>
        </w:numPr>
        <w:rPr>
          <w:rFonts w:asciiTheme="majorBidi" w:hAnsiTheme="majorBidi" w:cstheme="majorBidi"/>
        </w:rPr>
      </w:pPr>
      <w:r w:rsidRPr="00A41D31">
        <w:rPr>
          <w:rFonts w:asciiTheme="majorBidi" w:hAnsiTheme="majorBidi" w:cstheme="majorBidi"/>
        </w:rPr>
        <w:t>Value the willingness to exercise autonomy while appreciating the challenges associated with delivering physiotherapy services</w:t>
      </w:r>
    </w:p>
    <w:p w14:paraId="37D83636" w14:textId="77777777" w:rsidR="003D381F" w:rsidRDefault="003D381F" w:rsidP="003D381F">
      <w:pPr>
        <w:pStyle w:val="ListParagraph"/>
        <w:numPr>
          <w:ilvl w:val="0"/>
          <w:numId w:val="14"/>
        </w:numPr>
        <w:rPr>
          <w:rFonts w:asciiTheme="majorBidi" w:hAnsiTheme="majorBidi" w:cstheme="majorBidi"/>
        </w:rPr>
      </w:pPr>
      <w:r w:rsidRPr="00A41D31">
        <w:rPr>
          <w:rFonts w:asciiTheme="majorBidi" w:hAnsiTheme="majorBidi" w:cstheme="majorBidi"/>
        </w:rPr>
        <w:t>Display the ability to practice in a safe, effective, non-discriminatory, inter- and multi-disciplinary manner</w:t>
      </w:r>
    </w:p>
    <w:p w14:paraId="69142FDC" w14:textId="26B2E3C1" w:rsidR="003D381F" w:rsidRPr="003D381F" w:rsidRDefault="003D381F" w:rsidP="003D381F">
      <w:pPr>
        <w:pStyle w:val="ListParagraph"/>
        <w:numPr>
          <w:ilvl w:val="0"/>
          <w:numId w:val="14"/>
        </w:numPr>
        <w:rPr>
          <w:rFonts w:asciiTheme="majorBidi" w:hAnsiTheme="majorBidi" w:cstheme="majorBidi"/>
        </w:rPr>
      </w:pPr>
      <w:r w:rsidRPr="003D381F">
        <w:rPr>
          <w:rFonts w:asciiTheme="majorBidi" w:hAnsiTheme="majorBidi" w:cstheme="majorBidi"/>
        </w:rPr>
        <w:t>Demonstrate effective oral and written communication with clients, carers, and health professionals</w:t>
      </w:r>
    </w:p>
    <w:p w14:paraId="7224B1BF" w14:textId="77777777" w:rsidR="000D2ADE" w:rsidRDefault="000D2ADE" w:rsidP="000D2ADE">
      <w:pPr>
        <w:tabs>
          <w:tab w:val="left" w:pos="3950"/>
        </w:tabs>
        <w:rPr>
          <w:rFonts w:ascii="Times New Roman" w:hAnsi="Times New Roman"/>
          <w:sz w:val="4"/>
          <w:szCs w:val="2"/>
        </w:rPr>
      </w:pPr>
    </w:p>
    <w:p w14:paraId="7224B1C0" w14:textId="77777777" w:rsidR="000D2ADE" w:rsidRDefault="000D2ADE" w:rsidP="000D2ADE">
      <w:pPr>
        <w:tabs>
          <w:tab w:val="left" w:pos="3950"/>
        </w:tabs>
        <w:rPr>
          <w:rFonts w:ascii="Times New Roman" w:hAnsi="Times New Roman"/>
          <w:sz w:val="4"/>
          <w:szCs w:val="2"/>
        </w:rPr>
      </w:pPr>
    </w:p>
    <w:p w14:paraId="7224B1C1" w14:textId="77777777" w:rsidR="000D2ADE" w:rsidRDefault="000D2ADE" w:rsidP="000D2ADE">
      <w:pPr>
        <w:tabs>
          <w:tab w:val="left" w:pos="3950"/>
        </w:tabs>
        <w:rPr>
          <w:rFonts w:ascii="Times New Roman" w:hAnsi="Times New Roman"/>
          <w:sz w:val="4"/>
          <w:szCs w:val="2"/>
        </w:rPr>
      </w:pPr>
    </w:p>
    <w:p w14:paraId="7224B1C2" w14:textId="77777777" w:rsidR="000D2ADE" w:rsidRPr="000D2ADE" w:rsidRDefault="000D2ADE" w:rsidP="000D2ADE">
      <w:pPr>
        <w:tabs>
          <w:tab w:val="left" w:pos="3950"/>
        </w:tabs>
        <w:rPr>
          <w:rFonts w:ascii="Times New Roman" w:hAnsi="Times New Roman"/>
          <w:sz w:val="4"/>
          <w:szCs w:val="2"/>
        </w:rPr>
      </w:pPr>
    </w:p>
    <w:p w14:paraId="7224B1C3" w14:textId="77777777" w:rsidR="000D2ADE" w:rsidRPr="000D2ADE" w:rsidRDefault="000D2ADE" w:rsidP="000D2ADE">
      <w:pPr>
        <w:tabs>
          <w:tab w:val="left" w:pos="3950"/>
        </w:tabs>
        <w:rPr>
          <w:rFonts w:ascii="Times New Roman" w:hAnsi="Times New Roman"/>
          <w:sz w:val="4"/>
          <w:szCs w:val="2"/>
        </w:rPr>
        <w:sectPr w:rsidR="000D2ADE" w:rsidRPr="000D2ADE" w:rsidSect="00D55456">
          <w:headerReference w:type="default" r:id="rId12"/>
          <w:footerReference w:type="default" r:id="rId13"/>
          <w:pgSz w:w="15840" w:h="12240" w:orient="landscape"/>
          <w:pgMar w:top="1797" w:right="1440" w:bottom="1797" w:left="1440" w:header="720" w:footer="720" w:gutter="0"/>
          <w:cols w:space="720"/>
          <w:docGrid w:linePitch="360"/>
        </w:sectPr>
      </w:pPr>
      <w:r>
        <w:rPr>
          <w:rFonts w:ascii="Times New Roman" w:hAnsi="Times New Roman"/>
          <w:sz w:val="4"/>
          <w:szCs w:val="2"/>
        </w:rPr>
        <w:tab/>
      </w:r>
    </w:p>
    <w:p w14:paraId="7224B1C4" w14:textId="77777777" w:rsidR="00932DE9" w:rsidRPr="007B21FF" w:rsidRDefault="00932DE9" w:rsidP="00932DE9">
      <w:pPr>
        <w:rPr>
          <w:rFonts w:ascii="Times New Roman" w:hAnsi="Times New Roman"/>
          <w:sz w:val="4"/>
          <w:szCs w:val="2"/>
          <w:rtl/>
        </w:rPr>
      </w:pPr>
    </w:p>
    <w:p w14:paraId="7224B1C5" w14:textId="77777777" w:rsidR="00932DE9" w:rsidRPr="0003236B" w:rsidRDefault="00FF56E7" w:rsidP="00932DE9">
      <w:pPr>
        <w:ind w:left="-810"/>
        <w:rPr>
          <w:rFonts w:ascii="Times New Roman" w:hAnsi="Times New Roman"/>
          <w:b/>
          <w:bCs/>
          <w:sz w:val="24"/>
        </w:rPr>
      </w:pPr>
      <w:r>
        <w:rPr>
          <w:rFonts w:ascii="Times New Roman" w:hAnsi="Times New Roman" w:hint="cs"/>
          <w:b/>
          <w:bCs/>
          <w:sz w:val="24"/>
          <w:rtl/>
        </w:rPr>
        <w:t>21</w:t>
      </w:r>
      <w:r w:rsidR="00932DE9" w:rsidRPr="0003236B">
        <w:rPr>
          <w:rFonts w:ascii="Times New Roman" w:hAnsi="Times New Roman"/>
          <w:b/>
          <w:bCs/>
          <w:sz w:val="24"/>
        </w:rPr>
        <w:t>. Topic Outline and Schedule:</w:t>
      </w:r>
    </w:p>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16"/>
      </w:tblGrid>
      <w:tr w:rsidR="00932DE9" w:rsidRPr="0003236B" w14:paraId="7224B3FF" w14:textId="77777777" w:rsidTr="003D7408">
        <w:trPr>
          <w:trHeight w:val="1506"/>
          <w:jc w:val="center"/>
        </w:trPr>
        <w:tc>
          <w:tcPr>
            <w:tcW w:w="10016" w:type="dxa"/>
          </w:tcPr>
          <w:p w14:paraId="7224B1C6" w14:textId="77777777" w:rsidR="00932DE9" w:rsidRPr="0003236B" w:rsidRDefault="00932DE9" w:rsidP="00EC0CD2">
            <w:pPr>
              <w:rPr>
                <w:rFonts w:ascii="Times New Roman" w:hAnsi="Times New Roman"/>
                <w:sz w:val="24"/>
              </w:rPr>
            </w:pPr>
          </w:p>
          <w:tbl>
            <w:tblPr>
              <w:tblW w:w="9971" w:type="dxa"/>
              <w:tblLayout w:type="fixed"/>
              <w:tblLook w:val="04A0" w:firstRow="1" w:lastRow="0" w:firstColumn="1" w:lastColumn="0" w:noHBand="0" w:noVBand="1"/>
            </w:tblPr>
            <w:tblGrid>
              <w:gridCol w:w="701"/>
              <w:gridCol w:w="900"/>
              <w:gridCol w:w="1816"/>
              <w:gridCol w:w="794"/>
              <w:gridCol w:w="1252"/>
              <w:gridCol w:w="1178"/>
              <w:gridCol w:w="1260"/>
              <w:gridCol w:w="909"/>
              <w:gridCol w:w="1161"/>
            </w:tblGrid>
            <w:tr w:rsidR="003D7408" w:rsidRPr="007C1AA0" w14:paraId="7224B1D0" w14:textId="77777777" w:rsidTr="007C1AA0">
              <w:trPr>
                <w:trHeight w:val="944"/>
                <w:tblHeader/>
              </w:trPr>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24B1C7" w14:textId="77777777" w:rsidR="003D7408" w:rsidRPr="007C1AA0" w:rsidRDefault="003D7408" w:rsidP="00816A6E">
                  <w:pPr>
                    <w:jc w:val="center"/>
                    <w:rPr>
                      <w:rFonts w:ascii="Times New Roman" w:hAnsi="Times New Roman"/>
                      <w:b/>
                      <w:bCs/>
                      <w:color w:val="000000"/>
                      <w:sz w:val="20"/>
                      <w:szCs w:val="20"/>
                    </w:rPr>
                  </w:pPr>
                  <w:r w:rsidRPr="007C1AA0">
                    <w:rPr>
                      <w:rFonts w:ascii="Times New Roman" w:hAnsi="Times New Roman"/>
                      <w:b/>
                      <w:bCs/>
                      <w:color w:val="000000"/>
                      <w:sz w:val="20"/>
                      <w:szCs w:val="20"/>
                    </w:rPr>
                    <w:t>Week</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7224B1C8" w14:textId="77777777" w:rsidR="003D7408" w:rsidRPr="007C1AA0" w:rsidRDefault="003D7408" w:rsidP="00816A6E">
                  <w:pPr>
                    <w:jc w:val="center"/>
                    <w:rPr>
                      <w:rFonts w:ascii="Times New Roman" w:hAnsi="Times New Roman"/>
                      <w:b/>
                      <w:bCs/>
                      <w:color w:val="000000"/>
                      <w:sz w:val="20"/>
                      <w:szCs w:val="20"/>
                    </w:rPr>
                  </w:pPr>
                  <w:r w:rsidRPr="007C1AA0">
                    <w:rPr>
                      <w:rFonts w:ascii="Times New Roman" w:hAnsi="Times New Roman"/>
                      <w:b/>
                      <w:bCs/>
                      <w:color w:val="000000"/>
                      <w:sz w:val="20"/>
                      <w:szCs w:val="20"/>
                    </w:rPr>
                    <w:t>Lecture</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14:paraId="7224B1C9" w14:textId="77777777" w:rsidR="003D7408" w:rsidRPr="007C1AA0" w:rsidRDefault="003D7408" w:rsidP="00816A6E">
                  <w:pPr>
                    <w:jc w:val="center"/>
                    <w:rPr>
                      <w:rFonts w:ascii="Times New Roman" w:hAnsi="Times New Roman"/>
                      <w:b/>
                      <w:bCs/>
                      <w:color w:val="000000"/>
                      <w:sz w:val="20"/>
                      <w:szCs w:val="20"/>
                    </w:rPr>
                  </w:pPr>
                  <w:r w:rsidRPr="007C1AA0">
                    <w:rPr>
                      <w:rFonts w:ascii="Times New Roman" w:hAnsi="Times New Roman"/>
                      <w:b/>
                      <w:bCs/>
                      <w:color w:val="000000"/>
                      <w:sz w:val="20"/>
                      <w:szCs w:val="20"/>
                    </w:rPr>
                    <w:t>Topic</w:t>
                  </w:r>
                </w:p>
              </w:tc>
              <w:tc>
                <w:tcPr>
                  <w:tcW w:w="794" w:type="dxa"/>
                  <w:tcBorders>
                    <w:top w:val="single" w:sz="4" w:space="0" w:color="auto"/>
                    <w:left w:val="nil"/>
                    <w:bottom w:val="single" w:sz="4" w:space="0" w:color="auto"/>
                    <w:right w:val="single" w:sz="4" w:space="0" w:color="auto"/>
                  </w:tcBorders>
                </w:tcPr>
                <w:p w14:paraId="7224B1CA" w14:textId="77777777" w:rsidR="003D7408" w:rsidRPr="007C1AA0" w:rsidRDefault="00313CDE" w:rsidP="00816A6E">
                  <w:pPr>
                    <w:jc w:val="center"/>
                    <w:rPr>
                      <w:rFonts w:ascii="Times New Roman" w:hAnsi="Times New Roman"/>
                      <w:b/>
                      <w:bCs/>
                      <w:color w:val="000000"/>
                      <w:sz w:val="20"/>
                      <w:szCs w:val="20"/>
                    </w:rPr>
                  </w:pPr>
                  <w:r w:rsidRPr="007C1AA0">
                    <w:rPr>
                      <w:rFonts w:ascii="Times New Roman" w:hAnsi="Times New Roman"/>
                      <w:b/>
                      <w:bCs/>
                      <w:color w:val="000000"/>
                      <w:sz w:val="20"/>
                      <w:szCs w:val="20"/>
                    </w:rPr>
                    <w:t>Student</w:t>
                  </w:r>
                  <w:r w:rsidR="003D7408" w:rsidRPr="007C1AA0">
                    <w:rPr>
                      <w:rFonts w:ascii="Times New Roman" w:hAnsi="Times New Roman"/>
                      <w:b/>
                      <w:bCs/>
                      <w:color w:val="000000"/>
                      <w:sz w:val="20"/>
                      <w:szCs w:val="20"/>
                    </w:rPr>
                    <w:t xml:space="preserve"> Learning Outcome</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24B1CB" w14:textId="77777777" w:rsidR="003D7408" w:rsidRPr="007C1AA0" w:rsidRDefault="003D7408" w:rsidP="00816A6E">
                  <w:pPr>
                    <w:jc w:val="center"/>
                    <w:rPr>
                      <w:rFonts w:ascii="Times New Roman" w:hAnsi="Times New Roman"/>
                      <w:b/>
                      <w:bCs/>
                      <w:color w:val="000000"/>
                      <w:sz w:val="20"/>
                      <w:szCs w:val="20"/>
                    </w:rPr>
                  </w:pPr>
                  <w:r w:rsidRPr="007C1AA0">
                    <w:rPr>
                      <w:rFonts w:ascii="Times New Roman" w:hAnsi="Times New Roman"/>
                      <w:b/>
                      <w:bCs/>
                      <w:color w:val="000000"/>
                      <w:sz w:val="20"/>
                      <w:szCs w:val="20"/>
                    </w:rPr>
                    <w:t xml:space="preserve">Learning </w:t>
                  </w:r>
                  <w:r w:rsidR="00BD3015" w:rsidRPr="007C1AA0">
                    <w:rPr>
                      <w:rFonts w:ascii="Times New Roman" w:hAnsi="Times New Roman"/>
                      <w:b/>
                      <w:bCs/>
                      <w:color w:val="000000"/>
                      <w:sz w:val="20"/>
                      <w:szCs w:val="20"/>
                    </w:rPr>
                    <w:t>Methods (</w:t>
                  </w:r>
                  <w:r w:rsidRPr="007C1AA0">
                    <w:rPr>
                      <w:rFonts w:ascii="Times New Roman" w:hAnsi="Times New Roman"/>
                      <w:b/>
                      <w:bCs/>
                      <w:color w:val="000000"/>
                      <w:sz w:val="20"/>
                      <w:szCs w:val="20"/>
                    </w:rPr>
                    <w:t xml:space="preserve">Face to </w:t>
                  </w:r>
                  <w:r w:rsidR="00125D07" w:rsidRPr="007C1AA0">
                    <w:rPr>
                      <w:rFonts w:ascii="Times New Roman" w:hAnsi="Times New Roman"/>
                      <w:b/>
                      <w:bCs/>
                      <w:color w:val="000000"/>
                      <w:sz w:val="20"/>
                      <w:szCs w:val="20"/>
                    </w:rPr>
                    <w:t>F</w:t>
                  </w:r>
                  <w:r w:rsidRPr="007C1AA0">
                    <w:rPr>
                      <w:rFonts w:ascii="Times New Roman" w:hAnsi="Times New Roman"/>
                      <w:b/>
                      <w:bCs/>
                      <w:color w:val="000000"/>
                      <w:sz w:val="20"/>
                      <w:szCs w:val="20"/>
                    </w:rPr>
                    <w:t xml:space="preserve">ace/Blended/ Fully </w:t>
                  </w:r>
                  <w:r w:rsidR="008F424B" w:rsidRPr="007C1AA0">
                    <w:rPr>
                      <w:rFonts w:ascii="Times New Roman" w:hAnsi="Times New Roman"/>
                      <w:b/>
                      <w:bCs/>
                      <w:color w:val="000000"/>
                      <w:sz w:val="20"/>
                      <w:szCs w:val="20"/>
                    </w:rPr>
                    <w:t>O</w:t>
                  </w:r>
                  <w:r w:rsidRPr="007C1AA0">
                    <w:rPr>
                      <w:rFonts w:ascii="Times New Roman" w:hAnsi="Times New Roman"/>
                      <w:b/>
                      <w:bCs/>
                      <w:color w:val="000000"/>
                      <w:sz w:val="20"/>
                      <w:szCs w:val="20"/>
                    </w:rPr>
                    <w:t>nline)</w:t>
                  </w:r>
                </w:p>
              </w:tc>
              <w:tc>
                <w:tcPr>
                  <w:tcW w:w="1178" w:type="dxa"/>
                  <w:tcBorders>
                    <w:top w:val="single" w:sz="4" w:space="0" w:color="auto"/>
                    <w:left w:val="single" w:sz="4" w:space="0" w:color="auto"/>
                    <w:bottom w:val="single" w:sz="4" w:space="0" w:color="auto"/>
                    <w:right w:val="single" w:sz="4" w:space="0" w:color="auto"/>
                  </w:tcBorders>
                </w:tcPr>
                <w:p w14:paraId="7224B1CC" w14:textId="77777777" w:rsidR="003D7408" w:rsidRPr="007C1AA0" w:rsidRDefault="003D7408" w:rsidP="00816A6E">
                  <w:pPr>
                    <w:jc w:val="center"/>
                    <w:rPr>
                      <w:rFonts w:ascii="Times New Roman" w:hAnsi="Times New Roman"/>
                      <w:b/>
                      <w:bCs/>
                      <w:color w:val="000000"/>
                      <w:sz w:val="20"/>
                      <w:szCs w:val="20"/>
                    </w:rPr>
                  </w:pPr>
                  <w:r w:rsidRPr="007C1AA0">
                    <w:rPr>
                      <w:rFonts w:ascii="Times New Roman" w:hAnsi="Times New Roman"/>
                      <w:b/>
                      <w:bCs/>
                      <w:color w:val="000000"/>
                      <w:sz w:val="20"/>
                      <w:szCs w:val="20"/>
                    </w:rPr>
                    <w:t>Platform</w:t>
                  </w:r>
                </w:p>
              </w:tc>
              <w:tc>
                <w:tcPr>
                  <w:tcW w:w="1260" w:type="dxa"/>
                  <w:tcBorders>
                    <w:top w:val="single" w:sz="4" w:space="0" w:color="auto"/>
                    <w:left w:val="single" w:sz="4" w:space="0" w:color="auto"/>
                    <w:bottom w:val="single" w:sz="4" w:space="0" w:color="auto"/>
                    <w:right w:val="single" w:sz="4" w:space="0" w:color="auto"/>
                  </w:tcBorders>
                </w:tcPr>
                <w:p w14:paraId="7224B1CD" w14:textId="77777777" w:rsidR="003D7408" w:rsidRPr="007C1AA0" w:rsidRDefault="003D7408" w:rsidP="00816A6E">
                  <w:pPr>
                    <w:jc w:val="center"/>
                    <w:rPr>
                      <w:rFonts w:ascii="Times New Roman" w:hAnsi="Times New Roman"/>
                      <w:b/>
                      <w:bCs/>
                      <w:color w:val="000000"/>
                      <w:sz w:val="20"/>
                      <w:szCs w:val="20"/>
                    </w:rPr>
                  </w:pPr>
                  <w:r w:rsidRPr="007C1AA0">
                    <w:rPr>
                      <w:rFonts w:ascii="Times New Roman" w:hAnsi="Times New Roman"/>
                      <w:b/>
                      <w:bCs/>
                      <w:color w:val="000000"/>
                      <w:sz w:val="20"/>
                      <w:szCs w:val="20"/>
                    </w:rPr>
                    <w:t>Synchronous/ Asynchronous</w:t>
                  </w:r>
                  <w:r w:rsidR="001F6B19" w:rsidRPr="007C1AA0">
                    <w:rPr>
                      <w:rFonts w:ascii="Times New Roman" w:hAnsi="Times New Roman"/>
                      <w:b/>
                      <w:bCs/>
                      <w:color w:val="000000"/>
                      <w:sz w:val="20"/>
                      <w:szCs w:val="20"/>
                    </w:rPr>
                    <w:t xml:space="preserve"> Lecturing</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24B1CE" w14:textId="77777777" w:rsidR="003D7408" w:rsidRPr="007C1AA0" w:rsidRDefault="003D7408" w:rsidP="00816A6E">
                  <w:pPr>
                    <w:jc w:val="center"/>
                    <w:rPr>
                      <w:rFonts w:ascii="Times New Roman" w:hAnsi="Times New Roman"/>
                      <w:b/>
                      <w:bCs/>
                      <w:color w:val="000000"/>
                      <w:sz w:val="20"/>
                      <w:szCs w:val="20"/>
                    </w:rPr>
                  </w:pPr>
                  <w:r w:rsidRPr="007C1AA0">
                    <w:rPr>
                      <w:rFonts w:ascii="Times New Roman" w:hAnsi="Times New Roman"/>
                      <w:b/>
                      <w:bCs/>
                      <w:color w:val="000000"/>
                      <w:sz w:val="20"/>
                      <w:szCs w:val="20"/>
                    </w:rPr>
                    <w:t>Evaluation Methods</w:t>
                  </w:r>
                </w:p>
              </w:tc>
              <w:tc>
                <w:tcPr>
                  <w:tcW w:w="1161" w:type="dxa"/>
                  <w:tcBorders>
                    <w:top w:val="single" w:sz="4" w:space="0" w:color="auto"/>
                    <w:left w:val="nil"/>
                    <w:bottom w:val="single" w:sz="4" w:space="0" w:color="auto"/>
                    <w:right w:val="single" w:sz="4" w:space="0" w:color="auto"/>
                  </w:tcBorders>
                  <w:shd w:val="clear" w:color="auto" w:fill="auto"/>
                  <w:noWrap/>
                  <w:vAlign w:val="center"/>
                  <w:hideMark/>
                </w:tcPr>
                <w:p w14:paraId="7224B1CF" w14:textId="77777777" w:rsidR="003D7408" w:rsidRPr="007C1AA0" w:rsidRDefault="003D7408" w:rsidP="00816A6E">
                  <w:pPr>
                    <w:rPr>
                      <w:rFonts w:ascii="Times New Roman" w:hAnsi="Times New Roman"/>
                      <w:b/>
                      <w:bCs/>
                      <w:color w:val="000000"/>
                      <w:sz w:val="20"/>
                      <w:szCs w:val="20"/>
                    </w:rPr>
                  </w:pPr>
                  <w:r w:rsidRPr="007C1AA0">
                    <w:rPr>
                      <w:rFonts w:ascii="Times New Roman" w:hAnsi="Times New Roman"/>
                      <w:b/>
                      <w:bCs/>
                      <w:color w:val="000000"/>
                      <w:sz w:val="20"/>
                      <w:szCs w:val="20"/>
                    </w:rPr>
                    <w:t>Resource</w:t>
                  </w:r>
                  <w:r w:rsidR="007B21FF" w:rsidRPr="007C1AA0">
                    <w:rPr>
                      <w:rFonts w:ascii="Times New Roman" w:hAnsi="Times New Roman"/>
                      <w:b/>
                      <w:bCs/>
                      <w:color w:val="000000"/>
                      <w:sz w:val="20"/>
                      <w:szCs w:val="20"/>
                    </w:rPr>
                    <w:t>s</w:t>
                  </w:r>
                </w:p>
              </w:tc>
            </w:tr>
            <w:tr w:rsidR="003D7408" w:rsidRPr="007C1AA0" w14:paraId="7224B1DF" w14:textId="77777777" w:rsidTr="007C1AA0">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24B1D1" w14:textId="77777777" w:rsidR="003D7408" w:rsidRPr="007C1AA0" w:rsidRDefault="003D7408" w:rsidP="00816A6E">
                  <w:pPr>
                    <w:jc w:val="center"/>
                    <w:rPr>
                      <w:rFonts w:ascii="Times New Roman" w:hAnsi="Times New Roman"/>
                      <w:color w:val="000000"/>
                      <w:sz w:val="20"/>
                      <w:szCs w:val="20"/>
                    </w:rPr>
                  </w:pPr>
                  <w:r w:rsidRPr="007C1AA0">
                    <w:rPr>
                      <w:rFonts w:ascii="Times New Roman" w:hAnsi="Times New Roman"/>
                      <w:color w:val="000000"/>
                      <w:sz w:val="20"/>
                      <w:szCs w:val="20"/>
                    </w:rPr>
                    <w:t>1</w:t>
                  </w:r>
                </w:p>
              </w:tc>
              <w:tc>
                <w:tcPr>
                  <w:tcW w:w="900" w:type="dxa"/>
                  <w:tcBorders>
                    <w:top w:val="nil"/>
                    <w:left w:val="nil"/>
                    <w:bottom w:val="single" w:sz="4" w:space="0" w:color="auto"/>
                    <w:right w:val="single" w:sz="4" w:space="0" w:color="auto"/>
                  </w:tcBorders>
                  <w:shd w:val="clear" w:color="auto" w:fill="auto"/>
                  <w:noWrap/>
                  <w:vAlign w:val="center"/>
                  <w:hideMark/>
                </w:tcPr>
                <w:p w14:paraId="7224B1D2" w14:textId="77777777" w:rsidR="003D7408" w:rsidRPr="007C1AA0" w:rsidRDefault="003D7408" w:rsidP="00816A6E">
                  <w:pPr>
                    <w:jc w:val="center"/>
                    <w:rPr>
                      <w:rFonts w:ascii="Times New Roman" w:hAnsi="Times New Roman"/>
                      <w:color w:val="000000"/>
                      <w:sz w:val="20"/>
                      <w:szCs w:val="20"/>
                    </w:rPr>
                  </w:pPr>
                  <w:r w:rsidRPr="007C1AA0">
                    <w:rPr>
                      <w:rFonts w:ascii="Times New Roman" w:hAnsi="Times New Roman"/>
                      <w:color w:val="000000"/>
                      <w:sz w:val="20"/>
                      <w:szCs w:val="20"/>
                    </w:rPr>
                    <w:t>1.1</w:t>
                  </w:r>
                </w:p>
              </w:tc>
              <w:tc>
                <w:tcPr>
                  <w:tcW w:w="1816" w:type="dxa"/>
                  <w:tcBorders>
                    <w:top w:val="nil"/>
                    <w:left w:val="nil"/>
                    <w:bottom w:val="single" w:sz="4" w:space="0" w:color="auto"/>
                    <w:right w:val="single" w:sz="4" w:space="0" w:color="auto"/>
                  </w:tcBorders>
                  <w:shd w:val="clear" w:color="auto" w:fill="auto"/>
                  <w:noWrap/>
                  <w:vAlign w:val="bottom"/>
                  <w:hideMark/>
                </w:tcPr>
                <w:p w14:paraId="7224B1D3" w14:textId="77777777" w:rsidR="000B457D" w:rsidRPr="007C1AA0" w:rsidRDefault="003D7408" w:rsidP="00816A6E">
                  <w:pPr>
                    <w:tabs>
                      <w:tab w:val="center" w:pos="4153"/>
                      <w:tab w:val="right" w:pos="8306"/>
                    </w:tabs>
                    <w:rPr>
                      <w:rFonts w:asciiTheme="majorBidi" w:hAnsiTheme="majorBidi" w:cstheme="majorBidi"/>
                      <w:sz w:val="20"/>
                      <w:szCs w:val="20"/>
                    </w:rPr>
                  </w:pPr>
                  <w:r w:rsidRPr="007C1AA0">
                    <w:rPr>
                      <w:rFonts w:ascii="Times New Roman" w:hAnsi="Times New Roman"/>
                      <w:color w:val="000000"/>
                      <w:sz w:val="20"/>
                      <w:szCs w:val="20"/>
                    </w:rPr>
                    <w:t> </w:t>
                  </w:r>
                  <w:r w:rsidR="000B457D" w:rsidRPr="007C1AA0">
                    <w:rPr>
                      <w:rFonts w:asciiTheme="majorBidi" w:hAnsiTheme="majorBidi" w:cstheme="majorBidi"/>
                      <w:sz w:val="20"/>
                      <w:szCs w:val="20"/>
                    </w:rPr>
                    <w:t>Module structure and content</w:t>
                  </w:r>
                </w:p>
                <w:p w14:paraId="7224B1D4" w14:textId="77777777" w:rsidR="003D7408" w:rsidRPr="007C1AA0" w:rsidRDefault="000B457D" w:rsidP="00816A6E">
                  <w:pPr>
                    <w:rPr>
                      <w:rFonts w:ascii="Times New Roman" w:hAnsi="Times New Roman"/>
                      <w:color w:val="000000"/>
                      <w:sz w:val="20"/>
                      <w:szCs w:val="20"/>
                    </w:rPr>
                  </w:pPr>
                  <w:r w:rsidRPr="007C1AA0">
                    <w:rPr>
                      <w:rFonts w:asciiTheme="majorBidi" w:hAnsiTheme="majorBidi" w:cstheme="majorBidi"/>
                      <w:sz w:val="20"/>
                      <w:szCs w:val="20"/>
                    </w:rPr>
                    <w:t>What is Cardiorespiratory physiotherapy?</w:t>
                  </w:r>
                </w:p>
              </w:tc>
              <w:tc>
                <w:tcPr>
                  <w:tcW w:w="794" w:type="dxa"/>
                  <w:tcBorders>
                    <w:top w:val="single" w:sz="4" w:space="0" w:color="auto"/>
                    <w:left w:val="nil"/>
                    <w:bottom w:val="single" w:sz="4" w:space="0" w:color="auto"/>
                    <w:right w:val="single" w:sz="4" w:space="0" w:color="auto"/>
                  </w:tcBorders>
                </w:tcPr>
                <w:p w14:paraId="7224B1D5" w14:textId="77777777" w:rsidR="003D7408" w:rsidRPr="007C1AA0" w:rsidRDefault="006C16E1" w:rsidP="00816A6E">
                  <w:pPr>
                    <w:rPr>
                      <w:rFonts w:ascii="Times New Roman" w:hAnsi="Times New Roman"/>
                      <w:color w:val="000000"/>
                      <w:sz w:val="20"/>
                      <w:szCs w:val="20"/>
                    </w:rPr>
                  </w:pPr>
                  <w:r w:rsidRPr="007C1AA0">
                    <w:rPr>
                      <w:rFonts w:ascii="Times New Roman" w:hAnsi="Times New Roman"/>
                      <w:color w:val="000000"/>
                      <w:sz w:val="20"/>
                      <w:szCs w:val="20"/>
                    </w:rPr>
                    <w:t>All</w:t>
                  </w:r>
                </w:p>
              </w:tc>
              <w:tc>
                <w:tcPr>
                  <w:tcW w:w="1252" w:type="dxa"/>
                  <w:tcBorders>
                    <w:top w:val="nil"/>
                    <w:left w:val="single" w:sz="4" w:space="0" w:color="auto"/>
                    <w:bottom w:val="single" w:sz="4" w:space="0" w:color="auto"/>
                    <w:right w:val="single" w:sz="4" w:space="0" w:color="auto"/>
                  </w:tcBorders>
                  <w:shd w:val="clear" w:color="auto" w:fill="auto"/>
                  <w:noWrap/>
                  <w:vAlign w:val="bottom"/>
                  <w:hideMark/>
                </w:tcPr>
                <w:p w14:paraId="7224B1D6" w14:textId="77777777" w:rsidR="003D7408" w:rsidRPr="007C1AA0" w:rsidRDefault="003D7408" w:rsidP="00816A6E">
                  <w:pPr>
                    <w:rPr>
                      <w:rFonts w:ascii="Times New Roman" w:hAnsi="Times New Roman"/>
                      <w:color w:val="000000"/>
                      <w:sz w:val="20"/>
                      <w:szCs w:val="20"/>
                    </w:rPr>
                  </w:pPr>
                  <w:r w:rsidRPr="007C1AA0">
                    <w:rPr>
                      <w:rFonts w:ascii="Times New Roman" w:hAnsi="Times New Roman"/>
                      <w:color w:val="000000"/>
                      <w:sz w:val="20"/>
                      <w:szCs w:val="20"/>
                    </w:rPr>
                    <w:t> </w:t>
                  </w:r>
                  <w:r w:rsidR="007C1AA0" w:rsidRPr="007C1AA0">
                    <w:rPr>
                      <w:rFonts w:ascii="Times New Roman" w:hAnsi="Times New Roman"/>
                      <w:color w:val="000000"/>
                      <w:sz w:val="20"/>
                      <w:szCs w:val="20"/>
                    </w:rPr>
                    <w:t>Face to face</w:t>
                  </w:r>
                </w:p>
              </w:tc>
              <w:tc>
                <w:tcPr>
                  <w:tcW w:w="1178" w:type="dxa"/>
                  <w:tcBorders>
                    <w:top w:val="nil"/>
                    <w:left w:val="single" w:sz="4" w:space="0" w:color="auto"/>
                    <w:bottom w:val="single" w:sz="4" w:space="0" w:color="auto"/>
                    <w:right w:val="single" w:sz="4" w:space="0" w:color="auto"/>
                  </w:tcBorders>
                </w:tcPr>
                <w:p w14:paraId="7224B1D7" w14:textId="77777777" w:rsidR="003D7408" w:rsidRPr="007C1AA0" w:rsidRDefault="007C1AA0" w:rsidP="00816A6E">
                  <w:pPr>
                    <w:rPr>
                      <w:rFonts w:ascii="Times New Roman" w:hAnsi="Times New Roman"/>
                      <w:color w:val="000000"/>
                      <w:sz w:val="20"/>
                      <w:szCs w:val="20"/>
                    </w:rPr>
                  </w:pPr>
                  <w:r w:rsidRPr="007C1AA0">
                    <w:rPr>
                      <w:rFonts w:ascii="Times New Roman" w:hAnsi="Times New Roman"/>
                      <w:color w:val="000000"/>
                      <w:sz w:val="20"/>
                      <w:szCs w:val="20"/>
                    </w:rPr>
                    <w:t>E-learning</w:t>
                  </w:r>
                </w:p>
                <w:p w14:paraId="7224B1D8" w14:textId="77777777" w:rsidR="007C1AA0" w:rsidRPr="007C1AA0" w:rsidRDefault="007C1AA0" w:rsidP="00816A6E">
                  <w:pPr>
                    <w:rPr>
                      <w:rFonts w:ascii="Times New Roman" w:hAnsi="Times New Roman"/>
                      <w:color w:val="000000"/>
                      <w:sz w:val="20"/>
                      <w:szCs w:val="20"/>
                    </w:rPr>
                  </w:pPr>
                  <w:r w:rsidRPr="007C1AA0">
                    <w:rPr>
                      <w:rFonts w:ascii="Times New Roman" w:hAnsi="Times New Roman"/>
                      <w:color w:val="000000"/>
                      <w:sz w:val="20"/>
                      <w:szCs w:val="20"/>
                    </w:rPr>
                    <w:t>Microsoft teams</w:t>
                  </w:r>
                </w:p>
              </w:tc>
              <w:tc>
                <w:tcPr>
                  <w:tcW w:w="1260" w:type="dxa"/>
                  <w:tcBorders>
                    <w:top w:val="nil"/>
                    <w:left w:val="single" w:sz="4" w:space="0" w:color="auto"/>
                    <w:bottom w:val="single" w:sz="4" w:space="0" w:color="auto"/>
                    <w:right w:val="single" w:sz="4" w:space="0" w:color="auto"/>
                  </w:tcBorders>
                </w:tcPr>
                <w:p w14:paraId="7224B1D9" w14:textId="77777777" w:rsidR="003D7408" w:rsidRPr="007C1AA0" w:rsidRDefault="007C1AA0" w:rsidP="00816A6E">
                  <w:pPr>
                    <w:rPr>
                      <w:rFonts w:ascii="Times New Roman" w:hAnsi="Times New Roman"/>
                      <w:color w:val="000000"/>
                      <w:sz w:val="20"/>
                      <w:szCs w:val="20"/>
                    </w:rPr>
                  </w:pPr>
                  <w:r w:rsidRPr="007C1AA0">
                    <w:rPr>
                      <w:rFonts w:ascii="Times New Roman" w:hAnsi="Times New Roman"/>
                      <w:color w:val="000000"/>
                      <w:sz w:val="20"/>
                      <w:szCs w:val="20"/>
                    </w:rPr>
                    <w:t>synchronous</w:t>
                  </w:r>
                </w:p>
              </w:tc>
              <w:tc>
                <w:tcPr>
                  <w:tcW w:w="909" w:type="dxa"/>
                  <w:tcBorders>
                    <w:top w:val="nil"/>
                    <w:left w:val="single" w:sz="4" w:space="0" w:color="auto"/>
                    <w:bottom w:val="single" w:sz="4" w:space="0" w:color="auto"/>
                    <w:right w:val="single" w:sz="4" w:space="0" w:color="auto"/>
                  </w:tcBorders>
                  <w:shd w:val="clear" w:color="auto" w:fill="auto"/>
                  <w:noWrap/>
                  <w:vAlign w:val="bottom"/>
                  <w:hideMark/>
                </w:tcPr>
                <w:p w14:paraId="7224B1DA" w14:textId="77777777" w:rsidR="003D7408" w:rsidRPr="007C1AA0" w:rsidRDefault="003D7408" w:rsidP="00816A6E">
                  <w:pPr>
                    <w:rPr>
                      <w:rFonts w:ascii="Times New Roman" w:hAnsi="Times New Roman"/>
                      <w:color w:val="000000"/>
                      <w:sz w:val="20"/>
                      <w:szCs w:val="20"/>
                    </w:rPr>
                  </w:pPr>
                  <w:r w:rsidRPr="007C1AA0">
                    <w:rPr>
                      <w:rFonts w:ascii="Times New Roman" w:hAnsi="Times New Roman"/>
                      <w:color w:val="000000"/>
                      <w:sz w:val="20"/>
                      <w:szCs w:val="20"/>
                    </w:rPr>
                    <w:t> </w:t>
                  </w:r>
                  <w:r w:rsidR="007C1AA0" w:rsidRPr="007C1AA0">
                    <w:rPr>
                      <w:rFonts w:ascii="Times New Roman" w:hAnsi="Times New Roman"/>
                      <w:color w:val="000000"/>
                      <w:sz w:val="20"/>
                      <w:szCs w:val="20"/>
                    </w:rPr>
                    <w:t>Theory exam</w:t>
                  </w:r>
                </w:p>
                <w:p w14:paraId="7224B1DB" w14:textId="77777777" w:rsidR="007C1AA0" w:rsidRPr="007C1AA0" w:rsidRDefault="007C1AA0" w:rsidP="00816A6E">
                  <w:pPr>
                    <w:rPr>
                      <w:rFonts w:ascii="Times New Roman" w:hAnsi="Times New Roman"/>
                      <w:color w:val="000000"/>
                      <w:sz w:val="20"/>
                      <w:szCs w:val="20"/>
                    </w:rPr>
                  </w:pPr>
                  <w:r w:rsidRPr="007C1AA0">
                    <w:rPr>
                      <w:rFonts w:ascii="Times New Roman" w:hAnsi="Times New Roman"/>
                      <w:color w:val="000000"/>
                      <w:sz w:val="20"/>
                      <w:szCs w:val="20"/>
                    </w:rPr>
                    <w:t>Practical exam</w:t>
                  </w:r>
                </w:p>
                <w:p w14:paraId="7224B1DC" w14:textId="77777777" w:rsidR="007C1AA0" w:rsidRPr="007C1AA0" w:rsidRDefault="007C1AA0" w:rsidP="00816A6E">
                  <w:pPr>
                    <w:rPr>
                      <w:rFonts w:ascii="Times New Roman" w:hAnsi="Times New Roman"/>
                      <w:color w:val="000000"/>
                      <w:sz w:val="20"/>
                      <w:szCs w:val="20"/>
                    </w:rPr>
                  </w:pPr>
                  <w:r w:rsidRPr="007C1AA0">
                    <w:rPr>
                      <w:rFonts w:ascii="Times New Roman" w:hAnsi="Times New Roman"/>
                      <w:color w:val="000000"/>
                      <w:sz w:val="20"/>
                      <w:szCs w:val="20"/>
                    </w:rPr>
                    <w:t>project</w:t>
                  </w:r>
                </w:p>
              </w:tc>
              <w:tc>
                <w:tcPr>
                  <w:tcW w:w="1161" w:type="dxa"/>
                  <w:tcBorders>
                    <w:top w:val="nil"/>
                    <w:left w:val="nil"/>
                    <w:bottom w:val="single" w:sz="4" w:space="0" w:color="auto"/>
                    <w:right w:val="single" w:sz="4" w:space="0" w:color="auto"/>
                  </w:tcBorders>
                  <w:shd w:val="clear" w:color="auto" w:fill="auto"/>
                  <w:noWrap/>
                  <w:vAlign w:val="bottom"/>
                  <w:hideMark/>
                </w:tcPr>
                <w:p w14:paraId="7224B1DD" w14:textId="77777777" w:rsidR="003D7408" w:rsidRDefault="003D7408" w:rsidP="00EF6E7E">
                  <w:pPr>
                    <w:rPr>
                      <w:rFonts w:ascii="Times New Roman" w:hAnsi="Times New Roman"/>
                      <w:color w:val="000000"/>
                      <w:sz w:val="20"/>
                      <w:szCs w:val="20"/>
                    </w:rPr>
                  </w:pPr>
                  <w:r w:rsidRPr="007C1AA0">
                    <w:rPr>
                      <w:rFonts w:ascii="Times New Roman" w:hAnsi="Times New Roman"/>
                      <w:color w:val="000000"/>
                      <w:sz w:val="20"/>
                      <w:szCs w:val="20"/>
                    </w:rPr>
                    <w:t> </w:t>
                  </w:r>
                  <w:r w:rsidR="007A648D" w:rsidRPr="007C1AA0">
                    <w:rPr>
                      <w:rFonts w:ascii="Times New Roman" w:hAnsi="Times New Roman"/>
                      <w:color w:val="000000"/>
                      <w:sz w:val="20"/>
                      <w:szCs w:val="20"/>
                    </w:rPr>
                    <w:t xml:space="preserve">Videos on </w:t>
                  </w:r>
                  <w:r w:rsidR="00575D4A" w:rsidRPr="007C1AA0">
                    <w:rPr>
                      <w:rFonts w:ascii="Times New Roman" w:hAnsi="Times New Roman"/>
                      <w:color w:val="000000"/>
                      <w:sz w:val="20"/>
                      <w:szCs w:val="20"/>
                    </w:rPr>
                    <w:t>teams</w:t>
                  </w:r>
                </w:p>
                <w:p w14:paraId="7224B1DE" w14:textId="77777777" w:rsidR="00FB5465" w:rsidRPr="007C1AA0" w:rsidRDefault="00FB5465" w:rsidP="00EF6E7E">
                  <w:pPr>
                    <w:rPr>
                      <w:rFonts w:ascii="Times New Roman" w:hAnsi="Times New Roman"/>
                      <w:color w:val="000000"/>
                      <w:sz w:val="20"/>
                      <w:szCs w:val="20"/>
                    </w:rPr>
                  </w:pPr>
                  <w:r>
                    <w:rPr>
                      <w:rFonts w:ascii="Times New Roman" w:hAnsi="Times New Roman"/>
                      <w:color w:val="000000"/>
                      <w:sz w:val="20"/>
                      <w:szCs w:val="20"/>
                    </w:rPr>
                    <w:t>Chapter 17</w:t>
                  </w:r>
                </w:p>
              </w:tc>
            </w:tr>
            <w:tr w:rsidR="007C1AA0" w:rsidRPr="007C1AA0" w14:paraId="7224B1EA" w14:textId="77777777" w:rsidTr="007C1AA0">
              <w:trPr>
                <w:trHeight w:val="300"/>
              </w:trPr>
              <w:tc>
                <w:tcPr>
                  <w:tcW w:w="701" w:type="dxa"/>
                  <w:vMerge/>
                  <w:tcBorders>
                    <w:top w:val="nil"/>
                    <w:left w:val="single" w:sz="4" w:space="0" w:color="auto"/>
                    <w:bottom w:val="single" w:sz="4" w:space="0" w:color="auto"/>
                    <w:right w:val="single" w:sz="4" w:space="0" w:color="auto"/>
                  </w:tcBorders>
                  <w:vAlign w:val="center"/>
                  <w:hideMark/>
                </w:tcPr>
                <w:p w14:paraId="7224B1E0" w14:textId="77777777" w:rsidR="007C1AA0" w:rsidRPr="007C1AA0" w:rsidRDefault="007C1AA0" w:rsidP="007C1AA0">
                  <w:pPr>
                    <w:rPr>
                      <w:rFonts w:ascii="Times New Roman" w:hAnsi="Times New Roman"/>
                      <w:color w:val="000000"/>
                      <w:sz w:val="20"/>
                      <w:szCs w:val="20"/>
                    </w:rPr>
                  </w:pPr>
                </w:p>
              </w:tc>
              <w:tc>
                <w:tcPr>
                  <w:tcW w:w="900" w:type="dxa"/>
                  <w:tcBorders>
                    <w:top w:val="nil"/>
                    <w:left w:val="nil"/>
                    <w:bottom w:val="single" w:sz="4" w:space="0" w:color="auto"/>
                    <w:right w:val="single" w:sz="4" w:space="0" w:color="auto"/>
                  </w:tcBorders>
                  <w:shd w:val="clear" w:color="auto" w:fill="auto"/>
                  <w:noWrap/>
                  <w:vAlign w:val="center"/>
                  <w:hideMark/>
                </w:tcPr>
                <w:p w14:paraId="7224B1E1" w14:textId="77777777" w:rsidR="007C1AA0" w:rsidRPr="007C1AA0" w:rsidRDefault="007C1AA0" w:rsidP="007C1AA0">
                  <w:pPr>
                    <w:jc w:val="center"/>
                    <w:rPr>
                      <w:rFonts w:ascii="Times New Roman" w:hAnsi="Times New Roman"/>
                      <w:color w:val="000000"/>
                      <w:sz w:val="20"/>
                      <w:szCs w:val="20"/>
                    </w:rPr>
                  </w:pPr>
                  <w:r w:rsidRPr="007C1AA0">
                    <w:rPr>
                      <w:rFonts w:ascii="Times New Roman" w:hAnsi="Times New Roman"/>
                      <w:color w:val="000000"/>
                      <w:sz w:val="20"/>
                      <w:szCs w:val="20"/>
                    </w:rPr>
                    <w:t>1.2</w:t>
                  </w:r>
                </w:p>
              </w:tc>
              <w:tc>
                <w:tcPr>
                  <w:tcW w:w="1816" w:type="dxa"/>
                  <w:tcBorders>
                    <w:top w:val="nil"/>
                    <w:left w:val="nil"/>
                    <w:bottom w:val="single" w:sz="4" w:space="0" w:color="auto"/>
                    <w:right w:val="single" w:sz="4" w:space="0" w:color="auto"/>
                  </w:tcBorders>
                  <w:shd w:val="clear" w:color="auto" w:fill="auto"/>
                  <w:noWrap/>
                  <w:vAlign w:val="bottom"/>
                  <w:hideMark/>
                </w:tcPr>
                <w:p w14:paraId="7224B1E2"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 </w:t>
                  </w:r>
                  <w:r w:rsidRPr="007C1AA0">
                    <w:rPr>
                      <w:rFonts w:asciiTheme="majorBidi" w:hAnsiTheme="majorBidi" w:cstheme="majorBidi"/>
                      <w:sz w:val="20"/>
                      <w:szCs w:val="20"/>
                    </w:rPr>
                    <w:t>Lab instructions</w:t>
                  </w:r>
                </w:p>
              </w:tc>
              <w:tc>
                <w:tcPr>
                  <w:tcW w:w="794" w:type="dxa"/>
                  <w:tcBorders>
                    <w:top w:val="single" w:sz="4" w:space="0" w:color="auto"/>
                    <w:left w:val="nil"/>
                    <w:bottom w:val="single" w:sz="4" w:space="0" w:color="auto"/>
                    <w:right w:val="single" w:sz="4" w:space="0" w:color="auto"/>
                  </w:tcBorders>
                </w:tcPr>
                <w:p w14:paraId="7224B1E3"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All</w:t>
                  </w:r>
                </w:p>
              </w:tc>
              <w:tc>
                <w:tcPr>
                  <w:tcW w:w="1252" w:type="dxa"/>
                  <w:tcBorders>
                    <w:top w:val="nil"/>
                    <w:left w:val="single" w:sz="4" w:space="0" w:color="auto"/>
                    <w:bottom w:val="single" w:sz="4" w:space="0" w:color="auto"/>
                    <w:right w:val="single" w:sz="4" w:space="0" w:color="auto"/>
                  </w:tcBorders>
                  <w:shd w:val="clear" w:color="auto" w:fill="auto"/>
                  <w:noWrap/>
                  <w:vAlign w:val="bottom"/>
                  <w:hideMark/>
                </w:tcPr>
                <w:p w14:paraId="7224B1E4"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 Face to face</w:t>
                  </w:r>
                </w:p>
              </w:tc>
              <w:tc>
                <w:tcPr>
                  <w:tcW w:w="1178" w:type="dxa"/>
                  <w:tcBorders>
                    <w:top w:val="nil"/>
                    <w:left w:val="single" w:sz="4" w:space="0" w:color="auto"/>
                    <w:bottom w:val="single" w:sz="4" w:space="0" w:color="auto"/>
                    <w:right w:val="single" w:sz="4" w:space="0" w:color="auto"/>
                  </w:tcBorders>
                </w:tcPr>
                <w:p w14:paraId="7224B1E5"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E-learning</w:t>
                  </w:r>
                </w:p>
                <w:p w14:paraId="7224B1E6"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Microsoft teams</w:t>
                  </w:r>
                </w:p>
              </w:tc>
              <w:tc>
                <w:tcPr>
                  <w:tcW w:w="1260" w:type="dxa"/>
                  <w:tcBorders>
                    <w:top w:val="nil"/>
                    <w:left w:val="single" w:sz="4" w:space="0" w:color="auto"/>
                    <w:bottom w:val="single" w:sz="4" w:space="0" w:color="auto"/>
                    <w:right w:val="single" w:sz="4" w:space="0" w:color="auto"/>
                  </w:tcBorders>
                </w:tcPr>
                <w:p w14:paraId="7224B1E7"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synchronous</w:t>
                  </w:r>
                </w:p>
              </w:tc>
              <w:tc>
                <w:tcPr>
                  <w:tcW w:w="909" w:type="dxa"/>
                  <w:tcBorders>
                    <w:top w:val="nil"/>
                    <w:left w:val="single" w:sz="4" w:space="0" w:color="auto"/>
                    <w:bottom w:val="single" w:sz="4" w:space="0" w:color="auto"/>
                    <w:right w:val="single" w:sz="4" w:space="0" w:color="auto"/>
                  </w:tcBorders>
                  <w:shd w:val="clear" w:color="auto" w:fill="auto"/>
                  <w:noWrap/>
                  <w:vAlign w:val="bottom"/>
                  <w:hideMark/>
                </w:tcPr>
                <w:p w14:paraId="7224B1E8"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 </w:t>
                  </w:r>
                </w:p>
              </w:tc>
              <w:tc>
                <w:tcPr>
                  <w:tcW w:w="1161" w:type="dxa"/>
                  <w:tcBorders>
                    <w:top w:val="nil"/>
                    <w:left w:val="nil"/>
                    <w:bottom w:val="single" w:sz="4" w:space="0" w:color="auto"/>
                    <w:right w:val="single" w:sz="4" w:space="0" w:color="auto"/>
                  </w:tcBorders>
                  <w:shd w:val="clear" w:color="auto" w:fill="auto"/>
                  <w:noWrap/>
                  <w:vAlign w:val="bottom"/>
                  <w:hideMark/>
                </w:tcPr>
                <w:p w14:paraId="7224B1E9"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 </w:t>
                  </w:r>
                </w:p>
              </w:tc>
            </w:tr>
            <w:tr w:rsidR="003D381F" w:rsidRPr="007C1AA0" w14:paraId="7224B1F4" w14:textId="77777777" w:rsidTr="006E4619">
              <w:trPr>
                <w:trHeight w:val="300"/>
              </w:trPr>
              <w:tc>
                <w:tcPr>
                  <w:tcW w:w="701" w:type="dxa"/>
                  <w:vMerge/>
                  <w:tcBorders>
                    <w:top w:val="nil"/>
                    <w:left w:val="single" w:sz="4" w:space="0" w:color="auto"/>
                    <w:bottom w:val="single" w:sz="4" w:space="0" w:color="auto"/>
                    <w:right w:val="single" w:sz="4" w:space="0" w:color="auto"/>
                  </w:tcBorders>
                  <w:vAlign w:val="center"/>
                  <w:hideMark/>
                </w:tcPr>
                <w:p w14:paraId="7224B1EB" w14:textId="77777777" w:rsidR="003D381F" w:rsidRPr="007C1AA0" w:rsidRDefault="003D381F" w:rsidP="003D381F">
                  <w:pPr>
                    <w:rPr>
                      <w:rFonts w:ascii="Times New Roman" w:hAnsi="Times New Roman"/>
                      <w:color w:val="000000"/>
                      <w:sz w:val="20"/>
                      <w:szCs w:val="20"/>
                    </w:rPr>
                  </w:pPr>
                </w:p>
              </w:tc>
              <w:tc>
                <w:tcPr>
                  <w:tcW w:w="900" w:type="dxa"/>
                  <w:tcBorders>
                    <w:top w:val="nil"/>
                    <w:left w:val="nil"/>
                    <w:bottom w:val="single" w:sz="4" w:space="0" w:color="auto"/>
                    <w:right w:val="single" w:sz="4" w:space="0" w:color="auto"/>
                  </w:tcBorders>
                  <w:shd w:val="clear" w:color="auto" w:fill="auto"/>
                  <w:noWrap/>
                  <w:vAlign w:val="center"/>
                  <w:hideMark/>
                </w:tcPr>
                <w:p w14:paraId="7224B1EC" w14:textId="77777777" w:rsidR="003D381F" w:rsidRPr="007C1AA0" w:rsidRDefault="003D381F" w:rsidP="003D381F">
                  <w:pPr>
                    <w:jc w:val="center"/>
                    <w:rPr>
                      <w:rFonts w:ascii="Times New Roman" w:hAnsi="Times New Roman"/>
                      <w:color w:val="000000"/>
                      <w:sz w:val="20"/>
                      <w:szCs w:val="20"/>
                    </w:rPr>
                  </w:pPr>
                  <w:r w:rsidRPr="007C1AA0">
                    <w:rPr>
                      <w:rFonts w:ascii="Times New Roman" w:hAnsi="Times New Roman"/>
                      <w:color w:val="000000"/>
                      <w:sz w:val="20"/>
                      <w:szCs w:val="20"/>
                    </w:rPr>
                    <w:t>1.3</w:t>
                  </w:r>
                </w:p>
              </w:tc>
              <w:tc>
                <w:tcPr>
                  <w:tcW w:w="1816" w:type="dxa"/>
                  <w:tcBorders>
                    <w:top w:val="nil"/>
                    <w:left w:val="nil"/>
                    <w:bottom w:val="single" w:sz="4" w:space="0" w:color="auto"/>
                    <w:right w:val="single" w:sz="4" w:space="0" w:color="auto"/>
                  </w:tcBorders>
                  <w:shd w:val="clear" w:color="auto" w:fill="auto"/>
                  <w:noWrap/>
                  <w:vAlign w:val="bottom"/>
                  <w:hideMark/>
                </w:tcPr>
                <w:p w14:paraId="7224B1ED" w14:textId="718FBED8" w:rsidR="003D381F" w:rsidRPr="007C1AA0" w:rsidRDefault="003D381F" w:rsidP="003D381F">
                  <w:pPr>
                    <w:rPr>
                      <w:rFonts w:ascii="Times New Roman" w:hAnsi="Times New Roman"/>
                      <w:color w:val="000000"/>
                      <w:sz w:val="20"/>
                      <w:szCs w:val="20"/>
                    </w:rPr>
                  </w:pPr>
                  <w:r w:rsidRPr="007C1AA0">
                    <w:rPr>
                      <w:rFonts w:ascii="Times New Roman" w:hAnsi="Times New Roman"/>
                      <w:color w:val="000000"/>
                      <w:sz w:val="20"/>
                      <w:szCs w:val="20"/>
                    </w:rPr>
                    <w:t> </w:t>
                  </w:r>
                  <w:r>
                    <w:rPr>
                      <w:rFonts w:ascii="Times New Roman" w:hAnsi="Times New Roman"/>
                      <w:color w:val="000000"/>
                      <w:sz w:val="20"/>
                      <w:szCs w:val="20"/>
                    </w:rPr>
                    <w:t>------------</w:t>
                  </w:r>
                </w:p>
              </w:tc>
              <w:tc>
                <w:tcPr>
                  <w:tcW w:w="794" w:type="dxa"/>
                  <w:tcBorders>
                    <w:top w:val="single" w:sz="4" w:space="0" w:color="auto"/>
                    <w:left w:val="nil"/>
                    <w:bottom w:val="single" w:sz="4" w:space="0" w:color="auto"/>
                    <w:right w:val="single" w:sz="4" w:space="0" w:color="auto"/>
                  </w:tcBorders>
                </w:tcPr>
                <w:p w14:paraId="7224B1EE" w14:textId="397A2A1E" w:rsidR="003D381F" w:rsidRPr="007C1AA0" w:rsidRDefault="003D381F" w:rsidP="003D381F">
                  <w:pPr>
                    <w:rPr>
                      <w:rFonts w:ascii="Times New Roman" w:hAnsi="Times New Roman"/>
                      <w:color w:val="000000"/>
                      <w:sz w:val="20"/>
                      <w:szCs w:val="20"/>
                    </w:rPr>
                  </w:pPr>
                  <w:r>
                    <w:rPr>
                      <w:rFonts w:ascii="Times New Roman" w:hAnsi="Times New Roman"/>
                      <w:color w:val="000000"/>
                      <w:sz w:val="20"/>
                      <w:szCs w:val="20"/>
                    </w:rPr>
                    <w:t>-------</w:t>
                  </w:r>
                </w:p>
              </w:tc>
              <w:tc>
                <w:tcPr>
                  <w:tcW w:w="1252" w:type="dxa"/>
                  <w:tcBorders>
                    <w:top w:val="nil"/>
                    <w:left w:val="single" w:sz="4" w:space="0" w:color="auto"/>
                    <w:bottom w:val="single" w:sz="4" w:space="0" w:color="auto"/>
                    <w:right w:val="single" w:sz="4" w:space="0" w:color="auto"/>
                  </w:tcBorders>
                  <w:shd w:val="clear" w:color="auto" w:fill="auto"/>
                  <w:noWrap/>
                  <w:vAlign w:val="bottom"/>
                  <w:hideMark/>
                </w:tcPr>
                <w:p w14:paraId="7224B1EF" w14:textId="0E165C27" w:rsidR="003D381F" w:rsidRPr="007C1AA0" w:rsidRDefault="003D381F" w:rsidP="003D381F">
                  <w:pPr>
                    <w:rPr>
                      <w:rFonts w:ascii="Times New Roman" w:hAnsi="Times New Roman"/>
                      <w:color w:val="000000"/>
                      <w:sz w:val="20"/>
                      <w:szCs w:val="20"/>
                    </w:rPr>
                  </w:pPr>
                  <w:r>
                    <w:rPr>
                      <w:rFonts w:ascii="Times New Roman" w:hAnsi="Times New Roman"/>
                      <w:color w:val="000000"/>
                      <w:sz w:val="20"/>
                      <w:szCs w:val="20"/>
                    </w:rPr>
                    <w:t>---------</w:t>
                  </w:r>
                </w:p>
              </w:tc>
              <w:tc>
                <w:tcPr>
                  <w:tcW w:w="1178" w:type="dxa"/>
                  <w:tcBorders>
                    <w:top w:val="nil"/>
                    <w:left w:val="single" w:sz="4" w:space="0" w:color="auto"/>
                    <w:bottom w:val="single" w:sz="4" w:space="0" w:color="auto"/>
                    <w:right w:val="single" w:sz="4" w:space="0" w:color="auto"/>
                  </w:tcBorders>
                  <w:vAlign w:val="bottom"/>
                </w:tcPr>
                <w:p w14:paraId="7224B1F0" w14:textId="625B7C7F" w:rsidR="003D381F" w:rsidRPr="007C1AA0" w:rsidRDefault="003D381F" w:rsidP="003D381F">
                  <w:pPr>
                    <w:rPr>
                      <w:rFonts w:ascii="Times New Roman" w:hAnsi="Times New Roman"/>
                      <w:color w:val="000000"/>
                      <w:sz w:val="20"/>
                      <w:szCs w:val="20"/>
                    </w:rPr>
                  </w:pPr>
                  <w:r w:rsidRPr="007C1AA0">
                    <w:rPr>
                      <w:rFonts w:ascii="Times New Roman" w:hAnsi="Times New Roman"/>
                      <w:color w:val="000000"/>
                      <w:sz w:val="20"/>
                      <w:szCs w:val="20"/>
                    </w:rPr>
                    <w:t> </w:t>
                  </w:r>
                  <w:r>
                    <w:rPr>
                      <w:rFonts w:ascii="Times New Roman" w:hAnsi="Times New Roman"/>
                      <w:color w:val="000000"/>
                      <w:sz w:val="20"/>
                      <w:szCs w:val="20"/>
                    </w:rPr>
                    <w:t>------------</w:t>
                  </w:r>
                </w:p>
              </w:tc>
              <w:tc>
                <w:tcPr>
                  <w:tcW w:w="1260" w:type="dxa"/>
                  <w:tcBorders>
                    <w:top w:val="nil"/>
                    <w:left w:val="single" w:sz="4" w:space="0" w:color="auto"/>
                    <w:bottom w:val="single" w:sz="4" w:space="0" w:color="auto"/>
                    <w:right w:val="single" w:sz="4" w:space="0" w:color="auto"/>
                  </w:tcBorders>
                  <w:vAlign w:val="bottom"/>
                </w:tcPr>
                <w:p w14:paraId="7224B1F1" w14:textId="6AC40ABF" w:rsidR="003D381F" w:rsidRPr="007C1AA0" w:rsidRDefault="003D381F" w:rsidP="003D381F">
                  <w:pPr>
                    <w:rPr>
                      <w:rFonts w:ascii="Times New Roman" w:hAnsi="Times New Roman"/>
                      <w:color w:val="000000"/>
                      <w:sz w:val="20"/>
                      <w:szCs w:val="20"/>
                    </w:rPr>
                  </w:pPr>
                  <w:r w:rsidRPr="007C1AA0">
                    <w:rPr>
                      <w:rFonts w:ascii="Times New Roman" w:hAnsi="Times New Roman"/>
                      <w:color w:val="000000"/>
                      <w:sz w:val="20"/>
                      <w:szCs w:val="20"/>
                    </w:rPr>
                    <w:t> </w:t>
                  </w:r>
                  <w:r>
                    <w:rPr>
                      <w:rFonts w:ascii="Times New Roman" w:hAnsi="Times New Roman"/>
                      <w:color w:val="000000"/>
                      <w:sz w:val="20"/>
                      <w:szCs w:val="20"/>
                    </w:rPr>
                    <w:t>------------</w:t>
                  </w:r>
                </w:p>
              </w:tc>
              <w:tc>
                <w:tcPr>
                  <w:tcW w:w="909" w:type="dxa"/>
                  <w:tcBorders>
                    <w:top w:val="nil"/>
                    <w:left w:val="single" w:sz="4" w:space="0" w:color="auto"/>
                    <w:bottom w:val="single" w:sz="4" w:space="0" w:color="auto"/>
                    <w:right w:val="single" w:sz="4" w:space="0" w:color="auto"/>
                  </w:tcBorders>
                  <w:shd w:val="clear" w:color="auto" w:fill="auto"/>
                  <w:noWrap/>
                  <w:vAlign w:val="bottom"/>
                  <w:hideMark/>
                </w:tcPr>
                <w:p w14:paraId="7224B1F2" w14:textId="6CF592A3" w:rsidR="003D381F" w:rsidRPr="007C1AA0" w:rsidRDefault="003D381F" w:rsidP="003D381F">
                  <w:pPr>
                    <w:rPr>
                      <w:rFonts w:ascii="Times New Roman" w:hAnsi="Times New Roman"/>
                      <w:color w:val="000000"/>
                      <w:sz w:val="20"/>
                      <w:szCs w:val="20"/>
                    </w:rPr>
                  </w:pPr>
                  <w:r w:rsidRPr="007C1AA0">
                    <w:rPr>
                      <w:rFonts w:ascii="Times New Roman" w:hAnsi="Times New Roman"/>
                      <w:color w:val="000000"/>
                      <w:sz w:val="20"/>
                      <w:szCs w:val="20"/>
                    </w:rPr>
                    <w:t> </w:t>
                  </w:r>
                  <w:r>
                    <w:rPr>
                      <w:rFonts w:ascii="Times New Roman" w:hAnsi="Times New Roman"/>
                      <w:color w:val="000000"/>
                      <w:sz w:val="20"/>
                      <w:szCs w:val="20"/>
                    </w:rPr>
                    <w:t>-------</w:t>
                  </w:r>
                </w:p>
              </w:tc>
              <w:tc>
                <w:tcPr>
                  <w:tcW w:w="1161" w:type="dxa"/>
                  <w:tcBorders>
                    <w:top w:val="nil"/>
                    <w:left w:val="nil"/>
                    <w:bottom w:val="single" w:sz="4" w:space="0" w:color="auto"/>
                    <w:right w:val="single" w:sz="4" w:space="0" w:color="auto"/>
                  </w:tcBorders>
                  <w:shd w:val="clear" w:color="auto" w:fill="auto"/>
                  <w:noWrap/>
                  <w:vAlign w:val="bottom"/>
                  <w:hideMark/>
                </w:tcPr>
                <w:p w14:paraId="7224B1F3" w14:textId="3C8F1B5D" w:rsidR="003D381F" w:rsidRPr="007C1AA0" w:rsidRDefault="003D381F" w:rsidP="003D381F">
                  <w:pPr>
                    <w:rPr>
                      <w:rFonts w:ascii="Times New Roman" w:hAnsi="Times New Roman"/>
                      <w:color w:val="000000"/>
                      <w:sz w:val="20"/>
                      <w:szCs w:val="20"/>
                    </w:rPr>
                  </w:pPr>
                  <w:r w:rsidRPr="007C1AA0">
                    <w:rPr>
                      <w:rFonts w:ascii="Times New Roman" w:hAnsi="Times New Roman"/>
                      <w:color w:val="000000"/>
                      <w:sz w:val="20"/>
                      <w:szCs w:val="20"/>
                    </w:rPr>
                    <w:t> </w:t>
                  </w:r>
                  <w:r>
                    <w:rPr>
                      <w:rFonts w:ascii="Times New Roman" w:hAnsi="Times New Roman"/>
                      <w:color w:val="000000"/>
                      <w:sz w:val="20"/>
                      <w:szCs w:val="20"/>
                    </w:rPr>
                    <w:t>------------</w:t>
                  </w:r>
                </w:p>
              </w:tc>
            </w:tr>
            <w:tr w:rsidR="007C1AA0" w:rsidRPr="007C1AA0" w14:paraId="7224B201" w14:textId="77777777" w:rsidTr="00A65523">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24B1F5" w14:textId="77777777" w:rsidR="007C1AA0" w:rsidRPr="007C1AA0" w:rsidRDefault="007C1AA0" w:rsidP="007C1AA0">
                  <w:pPr>
                    <w:jc w:val="center"/>
                    <w:rPr>
                      <w:rFonts w:ascii="Times New Roman" w:hAnsi="Times New Roman"/>
                      <w:color w:val="000000"/>
                      <w:sz w:val="20"/>
                      <w:szCs w:val="20"/>
                    </w:rPr>
                  </w:pPr>
                  <w:r w:rsidRPr="007C1AA0">
                    <w:rPr>
                      <w:rFonts w:ascii="Times New Roman" w:hAnsi="Times New Roman"/>
                      <w:color w:val="000000"/>
                      <w:sz w:val="20"/>
                      <w:szCs w:val="20"/>
                    </w:rPr>
                    <w:t>2</w:t>
                  </w:r>
                </w:p>
              </w:tc>
              <w:tc>
                <w:tcPr>
                  <w:tcW w:w="900" w:type="dxa"/>
                  <w:tcBorders>
                    <w:top w:val="nil"/>
                    <w:left w:val="nil"/>
                    <w:bottom w:val="single" w:sz="4" w:space="0" w:color="auto"/>
                    <w:right w:val="single" w:sz="4" w:space="0" w:color="auto"/>
                  </w:tcBorders>
                  <w:shd w:val="clear" w:color="auto" w:fill="auto"/>
                  <w:noWrap/>
                  <w:vAlign w:val="center"/>
                  <w:hideMark/>
                </w:tcPr>
                <w:p w14:paraId="7224B1F6" w14:textId="77777777" w:rsidR="007C1AA0" w:rsidRPr="007C1AA0" w:rsidRDefault="007C1AA0" w:rsidP="007C1AA0">
                  <w:pPr>
                    <w:jc w:val="center"/>
                    <w:rPr>
                      <w:rFonts w:ascii="Times New Roman" w:hAnsi="Times New Roman"/>
                      <w:color w:val="000000"/>
                      <w:sz w:val="20"/>
                      <w:szCs w:val="20"/>
                    </w:rPr>
                  </w:pPr>
                  <w:r w:rsidRPr="007C1AA0">
                    <w:rPr>
                      <w:rFonts w:ascii="Times New Roman" w:hAnsi="Times New Roman"/>
                      <w:color w:val="000000"/>
                      <w:sz w:val="20"/>
                      <w:szCs w:val="20"/>
                    </w:rPr>
                    <w:t>2.1</w:t>
                  </w:r>
                </w:p>
              </w:tc>
              <w:tc>
                <w:tcPr>
                  <w:tcW w:w="1816" w:type="dxa"/>
                  <w:tcBorders>
                    <w:top w:val="nil"/>
                    <w:left w:val="nil"/>
                    <w:bottom w:val="single" w:sz="4" w:space="0" w:color="auto"/>
                    <w:right w:val="single" w:sz="4" w:space="0" w:color="auto"/>
                  </w:tcBorders>
                  <w:shd w:val="clear" w:color="auto" w:fill="auto"/>
                  <w:noWrap/>
                  <w:vAlign w:val="bottom"/>
                  <w:hideMark/>
                </w:tcPr>
                <w:p w14:paraId="7224B1F7" w14:textId="77777777" w:rsidR="007C1AA0" w:rsidRPr="007C1AA0" w:rsidRDefault="007C1AA0" w:rsidP="007C1AA0">
                  <w:pPr>
                    <w:rPr>
                      <w:rFonts w:ascii="Times New Roman" w:hAnsi="Times New Roman"/>
                      <w:color w:val="000000"/>
                      <w:sz w:val="20"/>
                      <w:szCs w:val="20"/>
                    </w:rPr>
                  </w:pPr>
                  <w:r w:rsidRPr="007C1AA0">
                    <w:rPr>
                      <w:rFonts w:asciiTheme="majorBidi" w:hAnsiTheme="majorBidi" w:cstheme="majorBidi"/>
                      <w:sz w:val="20"/>
                      <w:szCs w:val="20"/>
                    </w:rPr>
                    <w:t>Structure and function of the respiratory system -Review</w:t>
                  </w:r>
                </w:p>
                <w:p w14:paraId="7224B1F8" w14:textId="77777777" w:rsidR="007C1AA0" w:rsidRPr="007C1AA0" w:rsidRDefault="007C1AA0" w:rsidP="007C1AA0">
                  <w:pPr>
                    <w:rPr>
                      <w:rFonts w:ascii="Times New Roman" w:hAnsi="Times New Roman"/>
                      <w:color w:val="000000"/>
                      <w:sz w:val="20"/>
                      <w:szCs w:val="20"/>
                    </w:rPr>
                  </w:pPr>
                </w:p>
              </w:tc>
              <w:tc>
                <w:tcPr>
                  <w:tcW w:w="794" w:type="dxa"/>
                  <w:tcBorders>
                    <w:top w:val="single" w:sz="4" w:space="0" w:color="auto"/>
                    <w:left w:val="nil"/>
                    <w:bottom w:val="single" w:sz="4" w:space="0" w:color="auto"/>
                    <w:right w:val="single" w:sz="4" w:space="0" w:color="auto"/>
                  </w:tcBorders>
                </w:tcPr>
                <w:p w14:paraId="7224B1F9"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All</w:t>
                  </w:r>
                </w:p>
              </w:tc>
              <w:tc>
                <w:tcPr>
                  <w:tcW w:w="1252" w:type="dxa"/>
                  <w:tcBorders>
                    <w:top w:val="nil"/>
                    <w:left w:val="single" w:sz="4" w:space="0" w:color="auto"/>
                    <w:bottom w:val="single" w:sz="4" w:space="0" w:color="auto"/>
                    <w:right w:val="single" w:sz="4" w:space="0" w:color="auto"/>
                  </w:tcBorders>
                  <w:shd w:val="clear" w:color="auto" w:fill="auto"/>
                  <w:noWrap/>
                  <w:vAlign w:val="bottom"/>
                  <w:hideMark/>
                </w:tcPr>
                <w:p w14:paraId="7224B1FA"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 Face to face</w:t>
                  </w:r>
                </w:p>
              </w:tc>
              <w:tc>
                <w:tcPr>
                  <w:tcW w:w="1178" w:type="dxa"/>
                  <w:tcBorders>
                    <w:top w:val="nil"/>
                    <w:left w:val="single" w:sz="4" w:space="0" w:color="auto"/>
                    <w:bottom w:val="single" w:sz="4" w:space="0" w:color="auto"/>
                    <w:right w:val="single" w:sz="4" w:space="0" w:color="auto"/>
                  </w:tcBorders>
                </w:tcPr>
                <w:p w14:paraId="7224B1FB"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E-learning</w:t>
                  </w:r>
                </w:p>
                <w:p w14:paraId="7224B1FC"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Microsoft teams</w:t>
                  </w:r>
                </w:p>
              </w:tc>
              <w:tc>
                <w:tcPr>
                  <w:tcW w:w="1260" w:type="dxa"/>
                  <w:tcBorders>
                    <w:top w:val="nil"/>
                    <w:left w:val="single" w:sz="4" w:space="0" w:color="auto"/>
                    <w:bottom w:val="single" w:sz="4" w:space="0" w:color="auto"/>
                    <w:right w:val="single" w:sz="4" w:space="0" w:color="auto"/>
                  </w:tcBorders>
                </w:tcPr>
                <w:p w14:paraId="7224B1FD"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synchronous</w:t>
                  </w:r>
                </w:p>
              </w:tc>
              <w:tc>
                <w:tcPr>
                  <w:tcW w:w="909" w:type="dxa"/>
                  <w:tcBorders>
                    <w:top w:val="nil"/>
                    <w:left w:val="single" w:sz="4" w:space="0" w:color="auto"/>
                    <w:bottom w:val="single" w:sz="4" w:space="0" w:color="auto"/>
                    <w:right w:val="single" w:sz="4" w:space="0" w:color="auto"/>
                  </w:tcBorders>
                  <w:shd w:val="clear" w:color="auto" w:fill="auto"/>
                  <w:noWrap/>
                  <w:hideMark/>
                </w:tcPr>
                <w:p w14:paraId="7224B1FE"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All</w:t>
                  </w:r>
                </w:p>
              </w:tc>
              <w:tc>
                <w:tcPr>
                  <w:tcW w:w="1161" w:type="dxa"/>
                  <w:tcBorders>
                    <w:top w:val="nil"/>
                    <w:left w:val="nil"/>
                    <w:bottom w:val="single" w:sz="4" w:space="0" w:color="auto"/>
                    <w:right w:val="single" w:sz="4" w:space="0" w:color="auto"/>
                  </w:tcBorders>
                  <w:shd w:val="clear" w:color="auto" w:fill="auto"/>
                  <w:noWrap/>
                  <w:vAlign w:val="bottom"/>
                  <w:hideMark/>
                </w:tcPr>
                <w:p w14:paraId="7224B1FF" w14:textId="77777777" w:rsidR="007C1AA0" w:rsidRPr="007C1AA0" w:rsidRDefault="007C1AA0" w:rsidP="003D381F">
                  <w:pPr>
                    <w:pStyle w:val="ps1numbered"/>
                    <w:ind w:left="241" w:hanging="204"/>
                    <w:jc w:val="both"/>
                    <w:rPr>
                      <w:rFonts w:asciiTheme="majorBidi" w:hAnsiTheme="majorBidi" w:cstheme="majorBidi"/>
                      <w:sz w:val="20"/>
                      <w:szCs w:val="20"/>
                    </w:rPr>
                  </w:pPr>
                  <w:r w:rsidRPr="007C1AA0">
                    <w:rPr>
                      <w:rFonts w:ascii="Times New Roman" w:hAnsi="Times New Roman"/>
                      <w:color w:val="000000"/>
                      <w:sz w:val="20"/>
                      <w:szCs w:val="20"/>
                    </w:rPr>
                    <w:t> </w:t>
                  </w:r>
                  <w:r w:rsidRPr="007C1AA0">
                    <w:rPr>
                      <w:rFonts w:asciiTheme="majorBidi" w:hAnsiTheme="majorBidi" w:cstheme="majorBidi"/>
                      <w:sz w:val="20"/>
                      <w:szCs w:val="20"/>
                    </w:rPr>
                    <w:t xml:space="preserve">Book chapter 3 </w:t>
                  </w:r>
                  <w:r w:rsidR="00FB5465">
                    <w:rPr>
                      <w:rFonts w:asciiTheme="majorBidi" w:hAnsiTheme="majorBidi" w:cstheme="majorBidi"/>
                      <w:sz w:val="20"/>
                      <w:szCs w:val="20"/>
                    </w:rPr>
                    <w:t>and 4</w:t>
                  </w:r>
                </w:p>
                <w:p w14:paraId="7224B200" w14:textId="77777777" w:rsidR="007C1AA0" w:rsidRPr="007C1AA0" w:rsidRDefault="007C1AA0" w:rsidP="003D381F">
                  <w:pPr>
                    <w:ind w:left="241" w:hanging="204"/>
                    <w:jc w:val="both"/>
                    <w:rPr>
                      <w:rFonts w:ascii="Times New Roman" w:hAnsi="Times New Roman"/>
                      <w:color w:val="000000"/>
                      <w:sz w:val="20"/>
                      <w:szCs w:val="20"/>
                    </w:rPr>
                  </w:pPr>
                  <w:r w:rsidRPr="007C1AA0">
                    <w:rPr>
                      <w:rFonts w:asciiTheme="majorBidi" w:hAnsiTheme="majorBidi" w:cstheme="majorBidi"/>
                      <w:sz w:val="20"/>
                      <w:szCs w:val="20"/>
                    </w:rPr>
                    <w:t>Book chapter</w:t>
                  </w:r>
                </w:p>
              </w:tc>
            </w:tr>
            <w:tr w:rsidR="007C1AA0" w:rsidRPr="007C1AA0" w14:paraId="7224B20D" w14:textId="77777777" w:rsidTr="00A65523">
              <w:trPr>
                <w:trHeight w:val="300"/>
              </w:trPr>
              <w:tc>
                <w:tcPr>
                  <w:tcW w:w="701" w:type="dxa"/>
                  <w:vMerge/>
                  <w:tcBorders>
                    <w:top w:val="nil"/>
                    <w:left w:val="single" w:sz="4" w:space="0" w:color="auto"/>
                    <w:bottom w:val="single" w:sz="4" w:space="0" w:color="auto"/>
                    <w:right w:val="single" w:sz="4" w:space="0" w:color="auto"/>
                  </w:tcBorders>
                  <w:vAlign w:val="center"/>
                  <w:hideMark/>
                </w:tcPr>
                <w:p w14:paraId="7224B202" w14:textId="77777777" w:rsidR="007C1AA0" w:rsidRPr="007C1AA0" w:rsidRDefault="007C1AA0" w:rsidP="007C1AA0">
                  <w:pPr>
                    <w:rPr>
                      <w:rFonts w:ascii="Times New Roman" w:hAnsi="Times New Roman"/>
                      <w:color w:val="000000"/>
                      <w:sz w:val="20"/>
                      <w:szCs w:val="20"/>
                    </w:rPr>
                  </w:pPr>
                </w:p>
              </w:tc>
              <w:tc>
                <w:tcPr>
                  <w:tcW w:w="900" w:type="dxa"/>
                  <w:tcBorders>
                    <w:top w:val="nil"/>
                    <w:left w:val="nil"/>
                    <w:bottom w:val="single" w:sz="4" w:space="0" w:color="auto"/>
                    <w:right w:val="single" w:sz="4" w:space="0" w:color="auto"/>
                  </w:tcBorders>
                  <w:shd w:val="clear" w:color="auto" w:fill="auto"/>
                  <w:noWrap/>
                  <w:vAlign w:val="center"/>
                  <w:hideMark/>
                </w:tcPr>
                <w:p w14:paraId="7224B203" w14:textId="77777777" w:rsidR="007C1AA0" w:rsidRPr="007C1AA0" w:rsidRDefault="007C1AA0" w:rsidP="007C1AA0">
                  <w:pPr>
                    <w:jc w:val="center"/>
                    <w:rPr>
                      <w:rFonts w:ascii="Times New Roman" w:hAnsi="Times New Roman"/>
                      <w:color w:val="000000"/>
                      <w:sz w:val="20"/>
                      <w:szCs w:val="20"/>
                    </w:rPr>
                  </w:pPr>
                  <w:r w:rsidRPr="007C1AA0">
                    <w:rPr>
                      <w:rFonts w:ascii="Times New Roman" w:hAnsi="Times New Roman"/>
                      <w:color w:val="000000"/>
                      <w:sz w:val="20"/>
                      <w:szCs w:val="20"/>
                    </w:rPr>
                    <w:t>2.2</w:t>
                  </w:r>
                </w:p>
              </w:tc>
              <w:tc>
                <w:tcPr>
                  <w:tcW w:w="1816" w:type="dxa"/>
                  <w:tcBorders>
                    <w:top w:val="nil"/>
                    <w:left w:val="nil"/>
                    <w:bottom w:val="single" w:sz="4" w:space="0" w:color="auto"/>
                    <w:right w:val="single" w:sz="4" w:space="0" w:color="auto"/>
                  </w:tcBorders>
                  <w:shd w:val="clear" w:color="auto" w:fill="auto"/>
                  <w:noWrap/>
                  <w:hideMark/>
                </w:tcPr>
                <w:p w14:paraId="7224B204" w14:textId="77777777" w:rsidR="007C1AA0" w:rsidRPr="00A73E73" w:rsidRDefault="007C1AA0" w:rsidP="007C1AA0">
                  <w:pPr>
                    <w:rPr>
                      <w:rFonts w:ascii="Times New Roman" w:hAnsi="Times New Roman"/>
                      <w:color w:val="000000"/>
                      <w:sz w:val="20"/>
                      <w:szCs w:val="20"/>
                      <w:highlight w:val="yellow"/>
                    </w:rPr>
                  </w:pPr>
                  <w:r w:rsidRPr="009D6451">
                    <w:rPr>
                      <w:rFonts w:asciiTheme="majorBidi" w:hAnsiTheme="majorBidi" w:cstheme="majorBidi"/>
                      <w:sz w:val="20"/>
                      <w:szCs w:val="20"/>
                    </w:rPr>
                    <w:t xml:space="preserve">Structure and function of the respiratory system - Sputum production and clearance of secretion </w:t>
                  </w:r>
                </w:p>
              </w:tc>
              <w:tc>
                <w:tcPr>
                  <w:tcW w:w="794" w:type="dxa"/>
                  <w:tcBorders>
                    <w:top w:val="single" w:sz="4" w:space="0" w:color="auto"/>
                    <w:left w:val="nil"/>
                    <w:bottom w:val="single" w:sz="4" w:space="0" w:color="auto"/>
                    <w:right w:val="single" w:sz="4" w:space="0" w:color="auto"/>
                  </w:tcBorders>
                </w:tcPr>
                <w:p w14:paraId="7224B205"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All</w:t>
                  </w:r>
                </w:p>
              </w:tc>
              <w:tc>
                <w:tcPr>
                  <w:tcW w:w="1252" w:type="dxa"/>
                  <w:tcBorders>
                    <w:top w:val="nil"/>
                    <w:left w:val="single" w:sz="4" w:space="0" w:color="auto"/>
                    <w:bottom w:val="single" w:sz="4" w:space="0" w:color="auto"/>
                    <w:right w:val="single" w:sz="4" w:space="0" w:color="auto"/>
                  </w:tcBorders>
                  <w:shd w:val="clear" w:color="auto" w:fill="auto"/>
                  <w:noWrap/>
                  <w:vAlign w:val="bottom"/>
                  <w:hideMark/>
                </w:tcPr>
                <w:p w14:paraId="7224B206"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 Face to face</w:t>
                  </w:r>
                </w:p>
              </w:tc>
              <w:tc>
                <w:tcPr>
                  <w:tcW w:w="1178" w:type="dxa"/>
                  <w:tcBorders>
                    <w:top w:val="nil"/>
                    <w:left w:val="single" w:sz="4" w:space="0" w:color="auto"/>
                    <w:bottom w:val="single" w:sz="4" w:space="0" w:color="auto"/>
                    <w:right w:val="single" w:sz="4" w:space="0" w:color="auto"/>
                  </w:tcBorders>
                </w:tcPr>
                <w:p w14:paraId="7224B207"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E-learning</w:t>
                  </w:r>
                </w:p>
                <w:p w14:paraId="7224B208"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Microsoft teams</w:t>
                  </w:r>
                </w:p>
              </w:tc>
              <w:tc>
                <w:tcPr>
                  <w:tcW w:w="1260" w:type="dxa"/>
                  <w:tcBorders>
                    <w:top w:val="nil"/>
                    <w:left w:val="single" w:sz="4" w:space="0" w:color="auto"/>
                    <w:bottom w:val="single" w:sz="4" w:space="0" w:color="auto"/>
                    <w:right w:val="single" w:sz="4" w:space="0" w:color="auto"/>
                  </w:tcBorders>
                </w:tcPr>
                <w:p w14:paraId="7224B209"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synchronous</w:t>
                  </w:r>
                </w:p>
              </w:tc>
              <w:tc>
                <w:tcPr>
                  <w:tcW w:w="909" w:type="dxa"/>
                  <w:tcBorders>
                    <w:top w:val="nil"/>
                    <w:left w:val="single" w:sz="4" w:space="0" w:color="auto"/>
                    <w:bottom w:val="single" w:sz="4" w:space="0" w:color="auto"/>
                    <w:right w:val="single" w:sz="4" w:space="0" w:color="auto"/>
                  </w:tcBorders>
                  <w:shd w:val="clear" w:color="auto" w:fill="auto"/>
                  <w:noWrap/>
                  <w:hideMark/>
                </w:tcPr>
                <w:p w14:paraId="7224B20A"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All</w:t>
                  </w:r>
                </w:p>
              </w:tc>
              <w:tc>
                <w:tcPr>
                  <w:tcW w:w="1161" w:type="dxa"/>
                  <w:tcBorders>
                    <w:top w:val="nil"/>
                    <w:left w:val="nil"/>
                    <w:bottom w:val="single" w:sz="4" w:space="0" w:color="auto"/>
                    <w:right w:val="single" w:sz="4" w:space="0" w:color="auto"/>
                  </w:tcBorders>
                  <w:shd w:val="clear" w:color="auto" w:fill="auto"/>
                  <w:noWrap/>
                  <w:vAlign w:val="bottom"/>
                  <w:hideMark/>
                </w:tcPr>
                <w:p w14:paraId="7224B20B" w14:textId="77777777" w:rsidR="007C1AA0" w:rsidRPr="007C1AA0" w:rsidRDefault="007C1AA0" w:rsidP="003D381F">
                  <w:pPr>
                    <w:pStyle w:val="ps1numbered"/>
                    <w:ind w:left="151" w:hanging="233"/>
                    <w:rPr>
                      <w:rFonts w:asciiTheme="majorBidi" w:hAnsiTheme="majorBidi" w:cstheme="majorBidi"/>
                      <w:sz w:val="20"/>
                      <w:szCs w:val="20"/>
                    </w:rPr>
                  </w:pPr>
                  <w:r w:rsidRPr="007C1AA0">
                    <w:rPr>
                      <w:rFonts w:ascii="Times New Roman" w:hAnsi="Times New Roman"/>
                      <w:color w:val="000000"/>
                      <w:sz w:val="20"/>
                      <w:szCs w:val="20"/>
                    </w:rPr>
                    <w:t> </w:t>
                  </w:r>
                  <w:r w:rsidRPr="007C1AA0">
                    <w:rPr>
                      <w:rFonts w:asciiTheme="majorBidi" w:hAnsiTheme="majorBidi" w:cstheme="majorBidi"/>
                      <w:sz w:val="20"/>
                      <w:szCs w:val="20"/>
                    </w:rPr>
                    <w:t xml:space="preserve">Book chapter 3 </w:t>
                  </w:r>
                </w:p>
                <w:p w14:paraId="7224B20C" w14:textId="77777777" w:rsidR="007C1AA0" w:rsidRPr="007C1AA0" w:rsidRDefault="007C1AA0" w:rsidP="003D381F">
                  <w:pPr>
                    <w:ind w:left="151" w:hanging="233"/>
                    <w:rPr>
                      <w:rFonts w:ascii="Times New Roman" w:hAnsi="Times New Roman"/>
                      <w:color w:val="000000"/>
                      <w:sz w:val="20"/>
                      <w:szCs w:val="20"/>
                    </w:rPr>
                  </w:pPr>
                  <w:r w:rsidRPr="007C1AA0">
                    <w:rPr>
                      <w:rFonts w:asciiTheme="majorBidi" w:hAnsiTheme="majorBidi" w:cstheme="majorBidi"/>
                      <w:sz w:val="20"/>
                      <w:szCs w:val="20"/>
                    </w:rPr>
                    <w:t>Book chapter</w:t>
                  </w:r>
                  <w:r w:rsidR="00FB5465">
                    <w:rPr>
                      <w:rFonts w:asciiTheme="majorBidi" w:hAnsiTheme="majorBidi" w:cstheme="majorBidi"/>
                      <w:sz w:val="20"/>
                      <w:szCs w:val="20"/>
                    </w:rPr>
                    <w:t xml:space="preserve"> 21, 22</w:t>
                  </w:r>
                </w:p>
              </w:tc>
            </w:tr>
            <w:tr w:rsidR="007C1AA0" w:rsidRPr="007C1AA0" w14:paraId="7224B21A" w14:textId="77777777" w:rsidTr="00A65523">
              <w:trPr>
                <w:trHeight w:val="440"/>
              </w:trPr>
              <w:tc>
                <w:tcPr>
                  <w:tcW w:w="701" w:type="dxa"/>
                  <w:vMerge/>
                  <w:tcBorders>
                    <w:top w:val="nil"/>
                    <w:left w:val="single" w:sz="4" w:space="0" w:color="auto"/>
                    <w:bottom w:val="single" w:sz="4" w:space="0" w:color="auto"/>
                    <w:right w:val="single" w:sz="4" w:space="0" w:color="auto"/>
                  </w:tcBorders>
                  <w:vAlign w:val="center"/>
                  <w:hideMark/>
                </w:tcPr>
                <w:p w14:paraId="7224B20E" w14:textId="77777777" w:rsidR="007C1AA0" w:rsidRPr="007C1AA0" w:rsidRDefault="007C1AA0" w:rsidP="007C1AA0">
                  <w:pPr>
                    <w:rPr>
                      <w:rFonts w:ascii="Times New Roman" w:hAnsi="Times New Roman"/>
                      <w:color w:val="000000"/>
                      <w:sz w:val="20"/>
                      <w:szCs w:val="20"/>
                    </w:rPr>
                  </w:pPr>
                </w:p>
              </w:tc>
              <w:tc>
                <w:tcPr>
                  <w:tcW w:w="900" w:type="dxa"/>
                  <w:tcBorders>
                    <w:top w:val="nil"/>
                    <w:left w:val="nil"/>
                    <w:bottom w:val="single" w:sz="4" w:space="0" w:color="auto"/>
                    <w:right w:val="single" w:sz="4" w:space="0" w:color="auto"/>
                  </w:tcBorders>
                  <w:shd w:val="clear" w:color="auto" w:fill="auto"/>
                  <w:noWrap/>
                  <w:vAlign w:val="center"/>
                  <w:hideMark/>
                </w:tcPr>
                <w:p w14:paraId="7224B20F" w14:textId="77777777" w:rsidR="007C1AA0" w:rsidRPr="007C1AA0" w:rsidRDefault="007C1AA0" w:rsidP="007C1AA0">
                  <w:pPr>
                    <w:jc w:val="center"/>
                    <w:rPr>
                      <w:rFonts w:ascii="Times New Roman" w:hAnsi="Times New Roman"/>
                      <w:color w:val="000000"/>
                      <w:sz w:val="20"/>
                      <w:szCs w:val="20"/>
                    </w:rPr>
                  </w:pPr>
                  <w:r w:rsidRPr="007C1AA0">
                    <w:rPr>
                      <w:rFonts w:ascii="Times New Roman" w:hAnsi="Times New Roman"/>
                      <w:color w:val="000000"/>
                      <w:sz w:val="20"/>
                      <w:szCs w:val="20"/>
                    </w:rPr>
                    <w:t>2.3</w:t>
                  </w:r>
                </w:p>
              </w:tc>
              <w:tc>
                <w:tcPr>
                  <w:tcW w:w="1816" w:type="dxa"/>
                  <w:tcBorders>
                    <w:top w:val="nil"/>
                    <w:left w:val="nil"/>
                    <w:bottom w:val="single" w:sz="4" w:space="0" w:color="auto"/>
                    <w:right w:val="single" w:sz="4" w:space="0" w:color="auto"/>
                  </w:tcBorders>
                  <w:shd w:val="clear" w:color="auto" w:fill="auto"/>
                  <w:noWrap/>
                  <w:vAlign w:val="bottom"/>
                  <w:hideMark/>
                </w:tcPr>
                <w:p w14:paraId="0987149A" w14:textId="0B47107C" w:rsidR="00DF0139" w:rsidRDefault="007C1AA0" w:rsidP="00DF0139">
                  <w:pPr>
                    <w:rPr>
                      <w:rFonts w:asciiTheme="majorBidi" w:hAnsiTheme="majorBidi" w:cstheme="majorBidi"/>
                      <w:b/>
                      <w:bCs/>
                      <w:sz w:val="20"/>
                      <w:szCs w:val="20"/>
                    </w:rPr>
                  </w:pPr>
                  <w:r w:rsidRPr="00A87F8B">
                    <w:rPr>
                      <w:rFonts w:asciiTheme="majorBidi" w:hAnsiTheme="majorBidi" w:cstheme="majorBidi"/>
                      <w:sz w:val="20"/>
                      <w:szCs w:val="20"/>
                    </w:rPr>
                    <w:t>Problem    based assessment of the cardiorespiratory patient 1</w:t>
                  </w:r>
                </w:p>
                <w:p w14:paraId="789F465E" w14:textId="77777777" w:rsidR="006A1925" w:rsidRDefault="006A1925" w:rsidP="00DF0139">
                  <w:pPr>
                    <w:rPr>
                      <w:rFonts w:asciiTheme="majorBidi" w:hAnsiTheme="majorBidi" w:cstheme="majorBidi"/>
                      <w:b/>
                      <w:bCs/>
                      <w:sz w:val="20"/>
                      <w:szCs w:val="20"/>
                    </w:rPr>
                  </w:pPr>
                  <w:r>
                    <w:rPr>
                      <w:rFonts w:asciiTheme="majorBidi" w:hAnsiTheme="majorBidi" w:cstheme="majorBidi"/>
                      <w:b/>
                      <w:bCs/>
                      <w:sz w:val="20"/>
                      <w:szCs w:val="20"/>
                    </w:rPr>
                    <w:t xml:space="preserve">&amp; </w:t>
                  </w:r>
                </w:p>
                <w:p w14:paraId="408E0DD7" w14:textId="1BD5EAD9" w:rsidR="00DF0139" w:rsidRPr="007C1AA0" w:rsidRDefault="00DF0139" w:rsidP="00DF0139">
                  <w:pPr>
                    <w:rPr>
                      <w:rFonts w:asciiTheme="majorBidi" w:hAnsiTheme="majorBidi" w:cstheme="majorBidi"/>
                      <w:b/>
                      <w:bCs/>
                      <w:sz w:val="20"/>
                      <w:szCs w:val="20"/>
                    </w:rPr>
                  </w:pPr>
                  <w:r w:rsidRPr="007C1AA0">
                    <w:rPr>
                      <w:rFonts w:asciiTheme="majorBidi" w:hAnsiTheme="majorBidi" w:cstheme="majorBidi"/>
                      <w:b/>
                      <w:bCs/>
                      <w:sz w:val="20"/>
                      <w:szCs w:val="20"/>
                    </w:rPr>
                    <w:t>clinical assessment of the Cardiorespiratory patient 1</w:t>
                  </w:r>
                </w:p>
                <w:p w14:paraId="7224B210" w14:textId="35D38683" w:rsidR="007C1AA0" w:rsidRPr="00A73E73" w:rsidRDefault="00DF0139" w:rsidP="00DF0139">
                  <w:pPr>
                    <w:rPr>
                      <w:rFonts w:ascii="Times New Roman" w:hAnsi="Times New Roman"/>
                      <w:color w:val="000000"/>
                      <w:sz w:val="20"/>
                      <w:szCs w:val="20"/>
                      <w:highlight w:val="yellow"/>
                    </w:rPr>
                  </w:pPr>
                  <w:r w:rsidRPr="007C1AA0">
                    <w:rPr>
                      <w:rFonts w:asciiTheme="majorBidi" w:hAnsiTheme="majorBidi" w:cstheme="majorBidi"/>
                      <w:sz w:val="20"/>
                      <w:szCs w:val="20"/>
                    </w:rPr>
                    <w:t>patient history and body chart (vital signs</w:t>
                  </w:r>
                  <w:r w:rsidR="0073144A">
                    <w:rPr>
                      <w:rFonts w:asciiTheme="majorBidi" w:hAnsiTheme="majorBidi" w:cstheme="majorBidi"/>
                      <w:sz w:val="20"/>
                      <w:szCs w:val="20"/>
                    </w:rPr>
                    <w:t xml:space="preserve">- blood pressure and pulses </w:t>
                  </w:r>
                  <w:r w:rsidR="0073144A">
                    <w:rPr>
                      <w:rFonts w:asciiTheme="majorBidi" w:hAnsiTheme="majorBidi" w:cstheme="majorBidi"/>
                      <w:sz w:val="20"/>
                      <w:szCs w:val="20"/>
                    </w:rPr>
                    <w:lastRenderedPageBreak/>
                    <w:t>in upper and lower limbs</w:t>
                  </w:r>
                  <w:r w:rsidRPr="007C1AA0">
                    <w:rPr>
                      <w:rFonts w:asciiTheme="majorBidi" w:hAnsiTheme="majorBidi" w:cstheme="majorBidi"/>
                      <w:sz w:val="20"/>
                      <w:szCs w:val="20"/>
                    </w:rPr>
                    <w:t>)</w:t>
                  </w:r>
                </w:p>
              </w:tc>
              <w:tc>
                <w:tcPr>
                  <w:tcW w:w="794" w:type="dxa"/>
                  <w:tcBorders>
                    <w:top w:val="single" w:sz="4" w:space="0" w:color="auto"/>
                    <w:left w:val="nil"/>
                    <w:bottom w:val="single" w:sz="4" w:space="0" w:color="auto"/>
                    <w:right w:val="single" w:sz="4" w:space="0" w:color="auto"/>
                  </w:tcBorders>
                </w:tcPr>
                <w:p w14:paraId="7224B211"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lastRenderedPageBreak/>
                    <w:t>All</w:t>
                  </w:r>
                </w:p>
              </w:tc>
              <w:tc>
                <w:tcPr>
                  <w:tcW w:w="1252" w:type="dxa"/>
                  <w:tcBorders>
                    <w:top w:val="nil"/>
                    <w:left w:val="single" w:sz="4" w:space="0" w:color="auto"/>
                    <w:bottom w:val="single" w:sz="4" w:space="0" w:color="auto"/>
                    <w:right w:val="single" w:sz="4" w:space="0" w:color="auto"/>
                  </w:tcBorders>
                  <w:shd w:val="clear" w:color="auto" w:fill="auto"/>
                  <w:noWrap/>
                  <w:vAlign w:val="bottom"/>
                  <w:hideMark/>
                </w:tcPr>
                <w:p w14:paraId="7224B212"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 Face to face</w:t>
                  </w:r>
                </w:p>
              </w:tc>
              <w:tc>
                <w:tcPr>
                  <w:tcW w:w="1178" w:type="dxa"/>
                  <w:tcBorders>
                    <w:top w:val="single" w:sz="4" w:space="0" w:color="auto"/>
                    <w:left w:val="nil"/>
                    <w:bottom w:val="single" w:sz="4" w:space="0" w:color="auto"/>
                    <w:right w:val="single" w:sz="4" w:space="0" w:color="auto"/>
                  </w:tcBorders>
                </w:tcPr>
                <w:p w14:paraId="7224B213"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E-learning</w:t>
                  </w:r>
                </w:p>
                <w:p w14:paraId="7224B214"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Microsoft teams</w:t>
                  </w:r>
                </w:p>
              </w:tc>
              <w:tc>
                <w:tcPr>
                  <w:tcW w:w="1260" w:type="dxa"/>
                  <w:tcBorders>
                    <w:top w:val="single" w:sz="4" w:space="0" w:color="auto"/>
                    <w:left w:val="single" w:sz="4" w:space="0" w:color="auto"/>
                    <w:bottom w:val="single" w:sz="4" w:space="0" w:color="auto"/>
                    <w:right w:val="single" w:sz="4" w:space="0" w:color="auto"/>
                  </w:tcBorders>
                </w:tcPr>
                <w:p w14:paraId="7224B215"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synchronous</w:t>
                  </w:r>
                </w:p>
              </w:tc>
              <w:tc>
                <w:tcPr>
                  <w:tcW w:w="909" w:type="dxa"/>
                  <w:tcBorders>
                    <w:top w:val="single" w:sz="4" w:space="0" w:color="auto"/>
                    <w:left w:val="single" w:sz="4" w:space="0" w:color="auto"/>
                    <w:bottom w:val="single" w:sz="4" w:space="0" w:color="auto"/>
                    <w:right w:val="single" w:sz="4" w:space="0" w:color="auto"/>
                  </w:tcBorders>
                  <w:shd w:val="clear" w:color="auto" w:fill="auto"/>
                  <w:noWrap/>
                  <w:hideMark/>
                </w:tcPr>
                <w:p w14:paraId="7224B216"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All</w:t>
                  </w:r>
                </w:p>
              </w:tc>
              <w:tc>
                <w:tcPr>
                  <w:tcW w:w="1161" w:type="dxa"/>
                  <w:tcBorders>
                    <w:top w:val="nil"/>
                    <w:left w:val="nil"/>
                    <w:bottom w:val="single" w:sz="4" w:space="0" w:color="auto"/>
                    <w:right w:val="single" w:sz="4" w:space="0" w:color="auto"/>
                  </w:tcBorders>
                  <w:shd w:val="clear" w:color="auto" w:fill="auto"/>
                  <w:noWrap/>
                  <w:vAlign w:val="bottom"/>
                  <w:hideMark/>
                </w:tcPr>
                <w:p w14:paraId="7224B217" w14:textId="77777777" w:rsidR="007C1AA0" w:rsidRPr="007C1AA0" w:rsidRDefault="007C1AA0" w:rsidP="007C1AA0">
                  <w:pPr>
                    <w:pStyle w:val="ps1numbered"/>
                    <w:ind w:left="0" w:firstLine="0"/>
                    <w:rPr>
                      <w:rFonts w:asciiTheme="majorBidi" w:hAnsiTheme="majorBidi" w:cstheme="majorBidi"/>
                      <w:sz w:val="20"/>
                      <w:szCs w:val="20"/>
                    </w:rPr>
                  </w:pPr>
                  <w:r w:rsidRPr="007C1AA0">
                    <w:rPr>
                      <w:rFonts w:ascii="Times New Roman" w:hAnsi="Times New Roman"/>
                      <w:color w:val="000000"/>
                      <w:sz w:val="20"/>
                      <w:szCs w:val="20"/>
                    </w:rPr>
                    <w:t>  </w:t>
                  </w:r>
                  <w:r w:rsidRPr="007C1AA0">
                    <w:rPr>
                      <w:rFonts w:asciiTheme="majorBidi" w:hAnsiTheme="majorBidi" w:cstheme="majorBidi"/>
                      <w:sz w:val="20"/>
                      <w:szCs w:val="20"/>
                    </w:rPr>
                    <w:t>International classification of functioning disability and health</w:t>
                  </w:r>
                </w:p>
                <w:p w14:paraId="7224B218" w14:textId="77777777" w:rsidR="007C1AA0" w:rsidRDefault="00480A17" w:rsidP="007C1AA0">
                  <w:pPr>
                    <w:rPr>
                      <w:rFonts w:asciiTheme="majorBidi" w:hAnsiTheme="majorBidi" w:cstheme="majorBidi"/>
                      <w:sz w:val="20"/>
                      <w:szCs w:val="20"/>
                    </w:rPr>
                  </w:pPr>
                  <w:hyperlink r:id="rId14" w:history="1">
                    <w:r w:rsidR="007338F8" w:rsidRPr="003F5300">
                      <w:rPr>
                        <w:rStyle w:val="Hyperlink"/>
                        <w:rFonts w:asciiTheme="majorBidi" w:hAnsiTheme="majorBidi" w:cstheme="majorBidi"/>
                        <w:sz w:val="20"/>
                        <w:szCs w:val="20"/>
                      </w:rPr>
                      <w:t>http://apps.who.int/classifications</w:t>
                    </w:r>
                  </w:hyperlink>
                </w:p>
                <w:p w14:paraId="7224B219" w14:textId="555F7D76" w:rsidR="007338F8" w:rsidRPr="007C1AA0" w:rsidRDefault="007338F8" w:rsidP="007C1AA0">
                  <w:pPr>
                    <w:rPr>
                      <w:rFonts w:ascii="Times New Roman" w:hAnsi="Times New Roman"/>
                      <w:color w:val="000000"/>
                      <w:sz w:val="20"/>
                      <w:szCs w:val="20"/>
                    </w:rPr>
                  </w:pPr>
                  <w:r>
                    <w:rPr>
                      <w:rFonts w:asciiTheme="majorBidi" w:hAnsiTheme="majorBidi" w:cstheme="majorBidi"/>
                      <w:sz w:val="20"/>
                      <w:szCs w:val="20"/>
                    </w:rPr>
                    <w:t>book chapter 17</w:t>
                  </w:r>
                  <w:r w:rsidR="006A1925">
                    <w:rPr>
                      <w:rFonts w:asciiTheme="majorBidi" w:hAnsiTheme="majorBidi" w:cstheme="majorBidi"/>
                      <w:sz w:val="20"/>
                      <w:szCs w:val="20"/>
                    </w:rPr>
                    <w:t xml:space="preserve"> and chapter 8</w:t>
                  </w:r>
                </w:p>
              </w:tc>
            </w:tr>
            <w:tr w:rsidR="00136C27" w:rsidRPr="007C1AA0" w14:paraId="7224B224" w14:textId="77777777" w:rsidTr="007C1AA0">
              <w:trPr>
                <w:trHeight w:val="300"/>
              </w:trPr>
              <w:tc>
                <w:tcPr>
                  <w:tcW w:w="701" w:type="dxa"/>
                  <w:tcBorders>
                    <w:top w:val="nil"/>
                    <w:left w:val="single" w:sz="4" w:space="0" w:color="auto"/>
                    <w:bottom w:val="single" w:sz="4" w:space="0" w:color="auto"/>
                    <w:right w:val="single" w:sz="4" w:space="0" w:color="auto"/>
                  </w:tcBorders>
                  <w:shd w:val="clear" w:color="auto" w:fill="auto"/>
                  <w:noWrap/>
                  <w:vAlign w:val="center"/>
                </w:tcPr>
                <w:p w14:paraId="7224B21B" w14:textId="77777777" w:rsidR="00136C27" w:rsidRPr="007C1AA0" w:rsidRDefault="00136C27" w:rsidP="00136C27">
                  <w:pPr>
                    <w:jc w:val="center"/>
                    <w:rPr>
                      <w:rFonts w:ascii="Times New Roman" w:hAnsi="Times New Roman"/>
                      <w:b/>
                      <w:bCs/>
                      <w:color w:val="000000"/>
                      <w:sz w:val="20"/>
                      <w:szCs w:val="20"/>
                    </w:rPr>
                  </w:pPr>
                  <w:r w:rsidRPr="007C1AA0">
                    <w:rPr>
                      <w:rFonts w:ascii="Times New Roman" w:hAnsi="Times New Roman"/>
                      <w:b/>
                      <w:bCs/>
                      <w:color w:val="000000"/>
                      <w:sz w:val="20"/>
                      <w:szCs w:val="20"/>
                    </w:rPr>
                    <w:t>Week</w:t>
                  </w:r>
                </w:p>
              </w:tc>
              <w:tc>
                <w:tcPr>
                  <w:tcW w:w="900" w:type="dxa"/>
                  <w:tcBorders>
                    <w:top w:val="nil"/>
                    <w:left w:val="nil"/>
                    <w:bottom w:val="single" w:sz="4" w:space="0" w:color="auto"/>
                    <w:right w:val="single" w:sz="4" w:space="0" w:color="auto"/>
                  </w:tcBorders>
                  <w:shd w:val="clear" w:color="auto" w:fill="auto"/>
                  <w:noWrap/>
                  <w:vAlign w:val="center"/>
                </w:tcPr>
                <w:p w14:paraId="7224B21C" w14:textId="77777777" w:rsidR="00136C27" w:rsidRPr="007C1AA0" w:rsidRDefault="00136C27" w:rsidP="00136C27">
                  <w:pPr>
                    <w:jc w:val="center"/>
                    <w:rPr>
                      <w:rFonts w:ascii="Times New Roman" w:hAnsi="Times New Roman"/>
                      <w:b/>
                      <w:bCs/>
                      <w:color w:val="000000"/>
                      <w:sz w:val="20"/>
                      <w:szCs w:val="20"/>
                    </w:rPr>
                  </w:pPr>
                  <w:r w:rsidRPr="007C1AA0">
                    <w:rPr>
                      <w:rFonts w:ascii="Times New Roman" w:hAnsi="Times New Roman"/>
                      <w:b/>
                      <w:bCs/>
                      <w:color w:val="000000"/>
                      <w:sz w:val="20"/>
                      <w:szCs w:val="20"/>
                    </w:rPr>
                    <w:t>Lecture</w:t>
                  </w:r>
                </w:p>
              </w:tc>
              <w:tc>
                <w:tcPr>
                  <w:tcW w:w="1816" w:type="dxa"/>
                  <w:tcBorders>
                    <w:top w:val="nil"/>
                    <w:left w:val="nil"/>
                    <w:bottom w:val="single" w:sz="4" w:space="0" w:color="auto"/>
                    <w:right w:val="single" w:sz="4" w:space="0" w:color="auto"/>
                  </w:tcBorders>
                  <w:shd w:val="clear" w:color="auto" w:fill="auto"/>
                  <w:noWrap/>
                  <w:vAlign w:val="center"/>
                </w:tcPr>
                <w:p w14:paraId="7224B21D" w14:textId="77777777" w:rsidR="00136C27" w:rsidRPr="007C1AA0" w:rsidRDefault="00136C27" w:rsidP="00136C27">
                  <w:pPr>
                    <w:jc w:val="center"/>
                    <w:rPr>
                      <w:rFonts w:ascii="Times New Roman" w:hAnsi="Times New Roman"/>
                      <w:b/>
                      <w:bCs/>
                      <w:color w:val="000000"/>
                      <w:sz w:val="20"/>
                      <w:szCs w:val="20"/>
                    </w:rPr>
                  </w:pPr>
                  <w:r w:rsidRPr="007C1AA0">
                    <w:rPr>
                      <w:rFonts w:ascii="Times New Roman" w:hAnsi="Times New Roman"/>
                      <w:b/>
                      <w:bCs/>
                      <w:color w:val="000000"/>
                      <w:sz w:val="20"/>
                      <w:szCs w:val="20"/>
                    </w:rPr>
                    <w:t>Topic</w:t>
                  </w:r>
                </w:p>
              </w:tc>
              <w:tc>
                <w:tcPr>
                  <w:tcW w:w="794" w:type="dxa"/>
                  <w:tcBorders>
                    <w:top w:val="single" w:sz="4" w:space="0" w:color="auto"/>
                    <w:left w:val="nil"/>
                    <w:bottom w:val="single" w:sz="4" w:space="0" w:color="auto"/>
                    <w:right w:val="single" w:sz="4" w:space="0" w:color="auto"/>
                  </w:tcBorders>
                </w:tcPr>
                <w:p w14:paraId="7224B21E" w14:textId="77777777" w:rsidR="00136C27" w:rsidRPr="007C1AA0" w:rsidRDefault="00136C27" w:rsidP="00136C27">
                  <w:pPr>
                    <w:jc w:val="center"/>
                    <w:rPr>
                      <w:rFonts w:ascii="Times New Roman" w:hAnsi="Times New Roman"/>
                      <w:b/>
                      <w:bCs/>
                      <w:color w:val="000000"/>
                      <w:sz w:val="20"/>
                      <w:szCs w:val="20"/>
                    </w:rPr>
                  </w:pPr>
                  <w:r w:rsidRPr="007C1AA0">
                    <w:rPr>
                      <w:rFonts w:ascii="Times New Roman" w:hAnsi="Times New Roman"/>
                      <w:b/>
                      <w:bCs/>
                      <w:color w:val="000000"/>
                      <w:sz w:val="20"/>
                      <w:szCs w:val="20"/>
                    </w:rPr>
                    <w:t>Student Learning Outcome</w:t>
                  </w:r>
                </w:p>
              </w:tc>
              <w:tc>
                <w:tcPr>
                  <w:tcW w:w="1252" w:type="dxa"/>
                  <w:tcBorders>
                    <w:top w:val="nil"/>
                    <w:left w:val="single" w:sz="4" w:space="0" w:color="auto"/>
                    <w:bottom w:val="single" w:sz="4" w:space="0" w:color="auto"/>
                    <w:right w:val="single" w:sz="4" w:space="0" w:color="auto"/>
                  </w:tcBorders>
                  <w:shd w:val="clear" w:color="auto" w:fill="auto"/>
                  <w:noWrap/>
                  <w:vAlign w:val="center"/>
                </w:tcPr>
                <w:p w14:paraId="7224B21F" w14:textId="77777777" w:rsidR="00136C27" w:rsidRPr="007C1AA0" w:rsidRDefault="00136C27" w:rsidP="00136C27">
                  <w:pPr>
                    <w:jc w:val="center"/>
                    <w:rPr>
                      <w:rFonts w:ascii="Times New Roman" w:hAnsi="Times New Roman"/>
                      <w:b/>
                      <w:bCs/>
                      <w:color w:val="000000"/>
                      <w:sz w:val="20"/>
                      <w:szCs w:val="20"/>
                    </w:rPr>
                  </w:pPr>
                  <w:r w:rsidRPr="007C1AA0">
                    <w:rPr>
                      <w:rFonts w:ascii="Times New Roman" w:hAnsi="Times New Roman"/>
                      <w:b/>
                      <w:bCs/>
                      <w:color w:val="000000"/>
                      <w:sz w:val="20"/>
                      <w:szCs w:val="20"/>
                    </w:rPr>
                    <w:t>Learning Methods (Face to Face/Blended/ Fully Online)</w:t>
                  </w:r>
                </w:p>
              </w:tc>
              <w:tc>
                <w:tcPr>
                  <w:tcW w:w="1178" w:type="dxa"/>
                  <w:tcBorders>
                    <w:top w:val="single" w:sz="4" w:space="0" w:color="auto"/>
                    <w:left w:val="nil"/>
                    <w:bottom w:val="single" w:sz="4" w:space="0" w:color="auto"/>
                    <w:right w:val="single" w:sz="4" w:space="0" w:color="auto"/>
                  </w:tcBorders>
                </w:tcPr>
                <w:p w14:paraId="7224B220" w14:textId="77777777" w:rsidR="00136C27" w:rsidRPr="007C1AA0" w:rsidRDefault="00136C27" w:rsidP="00136C27">
                  <w:pPr>
                    <w:jc w:val="center"/>
                    <w:rPr>
                      <w:rFonts w:ascii="Times New Roman" w:hAnsi="Times New Roman"/>
                      <w:b/>
                      <w:bCs/>
                      <w:color w:val="000000"/>
                      <w:sz w:val="20"/>
                      <w:szCs w:val="20"/>
                    </w:rPr>
                  </w:pPr>
                  <w:r w:rsidRPr="007C1AA0">
                    <w:rPr>
                      <w:rFonts w:ascii="Times New Roman" w:hAnsi="Times New Roman"/>
                      <w:b/>
                      <w:bCs/>
                      <w:color w:val="000000"/>
                      <w:sz w:val="20"/>
                      <w:szCs w:val="20"/>
                    </w:rPr>
                    <w:t>Platform</w:t>
                  </w:r>
                </w:p>
              </w:tc>
              <w:tc>
                <w:tcPr>
                  <w:tcW w:w="1260" w:type="dxa"/>
                  <w:tcBorders>
                    <w:top w:val="single" w:sz="4" w:space="0" w:color="auto"/>
                    <w:left w:val="single" w:sz="4" w:space="0" w:color="auto"/>
                    <w:bottom w:val="single" w:sz="4" w:space="0" w:color="auto"/>
                    <w:right w:val="single" w:sz="4" w:space="0" w:color="auto"/>
                  </w:tcBorders>
                </w:tcPr>
                <w:p w14:paraId="7224B221" w14:textId="77777777" w:rsidR="00136C27" w:rsidRPr="007C1AA0" w:rsidRDefault="00136C27" w:rsidP="00136C27">
                  <w:pPr>
                    <w:jc w:val="center"/>
                    <w:rPr>
                      <w:rFonts w:ascii="Times New Roman" w:hAnsi="Times New Roman"/>
                      <w:b/>
                      <w:bCs/>
                      <w:color w:val="000000"/>
                      <w:sz w:val="20"/>
                      <w:szCs w:val="20"/>
                    </w:rPr>
                  </w:pPr>
                  <w:r w:rsidRPr="007C1AA0">
                    <w:rPr>
                      <w:rFonts w:ascii="Times New Roman" w:hAnsi="Times New Roman"/>
                      <w:b/>
                      <w:bCs/>
                      <w:color w:val="000000"/>
                      <w:sz w:val="20"/>
                      <w:szCs w:val="20"/>
                    </w:rPr>
                    <w:t>Synchronous / Asynchronous Lecturing</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24B222" w14:textId="77777777" w:rsidR="00136C27" w:rsidRPr="007C1AA0" w:rsidRDefault="00136C27" w:rsidP="00136C27">
                  <w:pPr>
                    <w:jc w:val="center"/>
                    <w:rPr>
                      <w:rFonts w:ascii="Times New Roman" w:hAnsi="Times New Roman"/>
                      <w:b/>
                      <w:bCs/>
                      <w:color w:val="000000"/>
                      <w:sz w:val="20"/>
                      <w:szCs w:val="20"/>
                    </w:rPr>
                  </w:pPr>
                  <w:r w:rsidRPr="007C1AA0">
                    <w:rPr>
                      <w:rFonts w:ascii="Times New Roman" w:hAnsi="Times New Roman"/>
                      <w:b/>
                      <w:bCs/>
                      <w:color w:val="000000"/>
                      <w:sz w:val="20"/>
                      <w:szCs w:val="20"/>
                    </w:rPr>
                    <w:t>Evaluation Methods</w:t>
                  </w:r>
                </w:p>
              </w:tc>
              <w:tc>
                <w:tcPr>
                  <w:tcW w:w="1161" w:type="dxa"/>
                  <w:tcBorders>
                    <w:top w:val="nil"/>
                    <w:left w:val="nil"/>
                    <w:bottom w:val="single" w:sz="4" w:space="0" w:color="auto"/>
                    <w:right w:val="single" w:sz="4" w:space="0" w:color="auto"/>
                  </w:tcBorders>
                  <w:shd w:val="clear" w:color="auto" w:fill="auto"/>
                  <w:noWrap/>
                  <w:vAlign w:val="center"/>
                </w:tcPr>
                <w:p w14:paraId="7224B223" w14:textId="77777777" w:rsidR="00136C27" w:rsidRPr="007C1AA0" w:rsidRDefault="00136C27" w:rsidP="00136C27">
                  <w:pPr>
                    <w:jc w:val="center"/>
                    <w:rPr>
                      <w:rFonts w:ascii="Times New Roman" w:hAnsi="Times New Roman"/>
                      <w:b/>
                      <w:bCs/>
                      <w:color w:val="000000"/>
                      <w:sz w:val="20"/>
                      <w:szCs w:val="20"/>
                    </w:rPr>
                  </w:pPr>
                  <w:r w:rsidRPr="007C1AA0">
                    <w:rPr>
                      <w:rFonts w:ascii="Times New Roman" w:hAnsi="Times New Roman"/>
                      <w:b/>
                      <w:bCs/>
                      <w:color w:val="000000"/>
                      <w:sz w:val="20"/>
                      <w:szCs w:val="20"/>
                    </w:rPr>
                    <w:t>Resources</w:t>
                  </w:r>
                </w:p>
              </w:tc>
            </w:tr>
            <w:tr w:rsidR="007C1AA0" w:rsidRPr="007C1AA0" w14:paraId="7224B232" w14:textId="77777777" w:rsidTr="00A65523">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24B225" w14:textId="77777777" w:rsidR="007C1AA0" w:rsidRPr="007C1AA0" w:rsidRDefault="007C1AA0" w:rsidP="007C1AA0">
                  <w:pPr>
                    <w:jc w:val="center"/>
                    <w:rPr>
                      <w:rFonts w:ascii="Times New Roman" w:hAnsi="Times New Roman"/>
                      <w:color w:val="000000"/>
                      <w:sz w:val="20"/>
                      <w:szCs w:val="20"/>
                    </w:rPr>
                  </w:pPr>
                  <w:r w:rsidRPr="007C1AA0">
                    <w:rPr>
                      <w:rFonts w:ascii="Times New Roman" w:hAnsi="Times New Roman"/>
                      <w:color w:val="000000"/>
                      <w:sz w:val="20"/>
                      <w:szCs w:val="20"/>
                    </w:rPr>
                    <w:t>3</w:t>
                  </w:r>
                </w:p>
              </w:tc>
              <w:tc>
                <w:tcPr>
                  <w:tcW w:w="900" w:type="dxa"/>
                  <w:tcBorders>
                    <w:top w:val="nil"/>
                    <w:left w:val="nil"/>
                    <w:bottom w:val="single" w:sz="4" w:space="0" w:color="auto"/>
                    <w:right w:val="single" w:sz="4" w:space="0" w:color="auto"/>
                  </w:tcBorders>
                  <w:shd w:val="clear" w:color="auto" w:fill="auto"/>
                  <w:noWrap/>
                  <w:vAlign w:val="center"/>
                  <w:hideMark/>
                </w:tcPr>
                <w:p w14:paraId="7224B226" w14:textId="77777777" w:rsidR="007C1AA0" w:rsidRPr="007C1AA0" w:rsidRDefault="007C1AA0" w:rsidP="007C1AA0">
                  <w:pPr>
                    <w:jc w:val="center"/>
                    <w:rPr>
                      <w:rFonts w:ascii="Times New Roman" w:hAnsi="Times New Roman"/>
                      <w:color w:val="000000"/>
                      <w:sz w:val="20"/>
                      <w:szCs w:val="20"/>
                    </w:rPr>
                  </w:pPr>
                  <w:r w:rsidRPr="007C1AA0">
                    <w:rPr>
                      <w:rFonts w:ascii="Times New Roman" w:hAnsi="Times New Roman"/>
                      <w:color w:val="000000"/>
                      <w:sz w:val="20"/>
                      <w:szCs w:val="20"/>
                    </w:rPr>
                    <w:t>3.1</w:t>
                  </w:r>
                </w:p>
              </w:tc>
              <w:tc>
                <w:tcPr>
                  <w:tcW w:w="1816" w:type="dxa"/>
                  <w:tcBorders>
                    <w:top w:val="nil"/>
                    <w:left w:val="nil"/>
                    <w:bottom w:val="single" w:sz="4" w:space="0" w:color="auto"/>
                    <w:right w:val="single" w:sz="4" w:space="0" w:color="auto"/>
                  </w:tcBorders>
                  <w:shd w:val="clear" w:color="auto" w:fill="auto"/>
                  <w:noWrap/>
                  <w:hideMark/>
                </w:tcPr>
                <w:p w14:paraId="7224B227" w14:textId="4FAA6FFE" w:rsidR="007C1AA0" w:rsidRPr="00221978" w:rsidRDefault="007C1AA0" w:rsidP="007C1AA0">
                  <w:pPr>
                    <w:rPr>
                      <w:rFonts w:ascii="Times New Roman" w:hAnsi="Times New Roman"/>
                      <w:color w:val="000000"/>
                      <w:sz w:val="20"/>
                      <w:szCs w:val="20"/>
                      <w:highlight w:val="yellow"/>
                    </w:rPr>
                  </w:pPr>
                  <w:r w:rsidRPr="00A87F8B">
                    <w:rPr>
                      <w:rFonts w:asciiTheme="majorBidi" w:hAnsiTheme="majorBidi" w:cstheme="majorBidi"/>
                      <w:sz w:val="20"/>
                      <w:szCs w:val="20"/>
                    </w:rPr>
                    <w:t xml:space="preserve">Structure and function of the respiratory system </w:t>
                  </w:r>
                  <w:r w:rsidR="00553DB9">
                    <w:rPr>
                      <w:rFonts w:asciiTheme="majorBidi" w:hAnsiTheme="majorBidi" w:cstheme="majorBidi"/>
                      <w:sz w:val="20"/>
                      <w:szCs w:val="20"/>
                    </w:rPr>
                    <w:t>–</w:t>
                  </w:r>
                  <w:r w:rsidRPr="00A87F8B">
                    <w:rPr>
                      <w:rFonts w:asciiTheme="majorBidi" w:hAnsiTheme="majorBidi" w:cstheme="majorBidi"/>
                      <w:sz w:val="20"/>
                      <w:szCs w:val="20"/>
                    </w:rPr>
                    <w:t xml:space="preserve"> </w:t>
                  </w:r>
                  <w:r w:rsidR="00553DB9">
                    <w:rPr>
                      <w:rFonts w:asciiTheme="majorBidi" w:hAnsiTheme="majorBidi" w:cstheme="majorBidi"/>
                      <w:sz w:val="20"/>
                      <w:szCs w:val="20"/>
                    </w:rPr>
                    <w:t xml:space="preserve">-sputum </w:t>
                  </w:r>
                  <w:r w:rsidR="006A3F0C">
                    <w:rPr>
                      <w:rFonts w:asciiTheme="majorBidi" w:hAnsiTheme="majorBidi" w:cstheme="majorBidi"/>
                      <w:sz w:val="20"/>
                      <w:szCs w:val="20"/>
                    </w:rPr>
                    <w:t>retention</w:t>
                  </w:r>
                  <w:r w:rsidR="00553DB9">
                    <w:rPr>
                      <w:rFonts w:asciiTheme="majorBidi" w:hAnsiTheme="majorBidi" w:cstheme="majorBidi"/>
                      <w:sz w:val="20"/>
                      <w:szCs w:val="20"/>
                    </w:rPr>
                    <w:t xml:space="preserve"> </w:t>
                  </w:r>
                  <w:r w:rsidR="00E2313D">
                    <w:rPr>
                      <w:rFonts w:asciiTheme="majorBidi" w:hAnsiTheme="majorBidi" w:cstheme="majorBidi"/>
                      <w:sz w:val="20"/>
                      <w:szCs w:val="20"/>
                    </w:rPr>
                    <w:t>(Assessment 1)</w:t>
                  </w:r>
                </w:p>
              </w:tc>
              <w:tc>
                <w:tcPr>
                  <w:tcW w:w="794" w:type="dxa"/>
                  <w:tcBorders>
                    <w:top w:val="single" w:sz="4" w:space="0" w:color="auto"/>
                    <w:left w:val="nil"/>
                    <w:bottom w:val="single" w:sz="4" w:space="0" w:color="auto"/>
                    <w:right w:val="single" w:sz="4" w:space="0" w:color="auto"/>
                  </w:tcBorders>
                </w:tcPr>
                <w:p w14:paraId="7224B228"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All</w:t>
                  </w:r>
                </w:p>
              </w:tc>
              <w:tc>
                <w:tcPr>
                  <w:tcW w:w="1252" w:type="dxa"/>
                  <w:tcBorders>
                    <w:top w:val="nil"/>
                    <w:left w:val="single" w:sz="4" w:space="0" w:color="auto"/>
                    <w:bottom w:val="single" w:sz="4" w:space="0" w:color="auto"/>
                    <w:right w:val="single" w:sz="4" w:space="0" w:color="auto"/>
                  </w:tcBorders>
                  <w:shd w:val="clear" w:color="auto" w:fill="auto"/>
                  <w:noWrap/>
                  <w:vAlign w:val="bottom"/>
                  <w:hideMark/>
                </w:tcPr>
                <w:p w14:paraId="7224B229"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 Face to face</w:t>
                  </w:r>
                </w:p>
              </w:tc>
              <w:tc>
                <w:tcPr>
                  <w:tcW w:w="1178" w:type="dxa"/>
                  <w:tcBorders>
                    <w:top w:val="single" w:sz="4" w:space="0" w:color="auto"/>
                    <w:left w:val="nil"/>
                    <w:bottom w:val="single" w:sz="4" w:space="0" w:color="auto"/>
                    <w:right w:val="single" w:sz="4" w:space="0" w:color="auto"/>
                  </w:tcBorders>
                </w:tcPr>
                <w:p w14:paraId="7224B22A"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E-learning</w:t>
                  </w:r>
                </w:p>
                <w:p w14:paraId="7224B22B"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Microsoft teams</w:t>
                  </w:r>
                </w:p>
              </w:tc>
              <w:tc>
                <w:tcPr>
                  <w:tcW w:w="1260" w:type="dxa"/>
                  <w:tcBorders>
                    <w:top w:val="single" w:sz="4" w:space="0" w:color="auto"/>
                    <w:left w:val="single" w:sz="4" w:space="0" w:color="auto"/>
                    <w:bottom w:val="single" w:sz="4" w:space="0" w:color="auto"/>
                    <w:right w:val="single" w:sz="4" w:space="0" w:color="auto"/>
                  </w:tcBorders>
                </w:tcPr>
                <w:p w14:paraId="7224B22C"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synchronous</w:t>
                  </w:r>
                </w:p>
              </w:tc>
              <w:tc>
                <w:tcPr>
                  <w:tcW w:w="909" w:type="dxa"/>
                  <w:tcBorders>
                    <w:top w:val="single" w:sz="4" w:space="0" w:color="auto"/>
                    <w:left w:val="single" w:sz="4" w:space="0" w:color="auto"/>
                    <w:bottom w:val="single" w:sz="4" w:space="0" w:color="auto"/>
                    <w:right w:val="single" w:sz="4" w:space="0" w:color="auto"/>
                  </w:tcBorders>
                  <w:shd w:val="clear" w:color="auto" w:fill="auto"/>
                  <w:noWrap/>
                  <w:hideMark/>
                </w:tcPr>
                <w:p w14:paraId="7224B22D"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All</w:t>
                  </w:r>
                </w:p>
              </w:tc>
              <w:tc>
                <w:tcPr>
                  <w:tcW w:w="1161" w:type="dxa"/>
                  <w:tcBorders>
                    <w:top w:val="nil"/>
                    <w:left w:val="nil"/>
                    <w:bottom w:val="single" w:sz="4" w:space="0" w:color="auto"/>
                    <w:right w:val="single" w:sz="4" w:space="0" w:color="auto"/>
                  </w:tcBorders>
                  <w:shd w:val="clear" w:color="auto" w:fill="auto"/>
                  <w:noWrap/>
                  <w:vAlign w:val="bottom"/>
                  <w:hideMark/>
                </w:tcPr>
                <w:p w14:paraId="7224B22E" w14:textId="77777777" w:rsidR="007C1AA0" w:rsidRPr="007C1AA0" w:rsidRDefault="007C1AA0" w:rsidP="007C1AA0">
                  <w:pPr>
                    <w:pStyle w:val="ps1numbered"/>
                    <w:ind w:left="360"/>
                    <w:rPr>
                      <w:rFonts w:asciiTheme="majorBidi" w:hAnsiTheme="majorBidi" w:cstheme="majorBidi"/>
                      <w:sz w:val="20"/>
                      <w:szCs w:val="20"/>
                    </w:rPr>
                  </w:pPr>
                  <w:r w:rsidRPr="007C1AA0">
                    <w:rPr>
                      <w:rFonts w:ascii="Times New Roman" w:hAnsi="Times New Roman"/>
                      <w:color w:val="000000"/>
                      <w:sz w:val="20"/>
                      <w:szCs w:val="20"/>
                    </w:rPr>
                    <w:t> </w:t>
                  </w:r>
                  <w:r w:rsidRPr="007C1AA0">
                    <w:rPr>
                      <w:rFonts w:asciiTheme="majorBidi" w:hAnsiTheme="majorBidi" w:cstheme="majorBidi"/>
                      <w:sz w:val="20"/>
                      <w:szCs w:val="20"/>
                    </w:rPr>
                    <w:t xml:space="preserve">Book chapter 3 </w:t>
                  </w:r>
                </w:p>
                <w:p w14:paraId="7224B22F" w14:textId="77777777" w:rsidR="007C1AA0" w:rsidRDefault="007C1AA0" w:rsidP="007C1AA0">
                  <w:pPr>
                    <w:rPr>
                      <w:rFonts w:asciiTheme="majorBidi" w:hAnsiTheme="majorBidi" w:cstheme="majorBidi"/>
                      <w:sz w:val="20"/>
                      <w:szCs w:val="20"/>
                    </w:rPr>
                  </w:pPr>
                  <w:r w:rsidRPr="007C1AA0">
                    <w:rPr>
                      <w:rFonts w:asciiTheme="majorBidi" w:hAnsiTheme="majorBidi" w:cstheme="majorBidi"/>
                      <w:sz w:val="20"/>
                      <w:szCs w:val="20"/>
                    </w:rPr>
                    <w:t>Book chapter 4</w:t>
                  </w:r>
                </w:p>
                <w:p w14:paraId="7224B230" w14:textId="77777777" w:rsidR="00FB5465" w:rsidRDefault="00FB5465" w:rsidP="00FB5465">
                  <w:pPr>
                    <w:rPr>
                      <w:rFonts w:asciiTheme="majorBidi" w:hAnsiTheme="majorBidi" w:cstheme="majorBidi"/>
                      <w:sz w:val="20"/>
                      <w:szCs w:val="20"/>
                    </w:rPr>
                  </w:pPr>
                  <w:r>
                    <w:rPr>
                      <w:rFonts w:asciiTheme="majorBidi" w:hAnsiTheme="majorBidi" w:cstheme="majorBidi"/>
                      <w:sz w:val="20"/>
                      <w:szCs w:val="20"/>
                    </w:rPr>
                    <w:t>Book chapter 21, 22</w:t>
                  </w:r>
                </w:p>
                <w:p w14:paraId="7224B231" w14:textId="77777777" w:rsidR="00FB5465" w:rsidRPr="007C1AA0" w:rsidRDefault="00FB5465" w:rsidP="007C1AA0">
                  <w:pPr>
                    <w:rPr>
                      <w:rFonts w:ascii="Times New Roman" w:hAnsi="Times New Roman"/>
                      <w:color w:val="000000"/>
                      <w:sz w:val="20"/>
                      <w:szCs w:val="20"/>
                    </w:rPr>
                  </w:pPr>
                </w:p>
              </w:tc>
            </w:tr>
            <w:tr w:rsidR="007C1AA0" w:rsidRPr="007C1AA0" w14:paraId="7224B241" w14:textId="77777777" w:rsidTr="00A65523">
              <w:trPr>
                <w:trHeight w:val="300"/>
              </w:trPr>
              <w:tc>
                <w:tcPr>
                  <w:tcW w:w="701" w:type="dxa"/>
                  <w:vMerge/>
                  <w:tcBorders>
                    <w:top w:val="nil"/>
                    <w:left w:val="single" w:sz="4" w:space="0" w:color="auto"/>
                    <w:bottom w:val="single" w:sz="4" w:space="0" w:color="auto"/>
                    <w:right w:val="single" w:sz="4" w:space="0" w:color="auto"/>
                  </w:tcBorders>
                  <w:vAlign w:val="center"/>
                  <w:hideMark/>
                </w:tcPr>
                <w:p w14:paraId="7224B233" w14:textId="77777777" w:rsidR="007C1AA0" w:rsidRPr="007C1AA0" w:rsidRDefault="007C1AA0" w:rsidP="007C1AA0">
                  <w:pPr>
                    <w:rPr>
                      <w:rFonts w:ascii="Times New Roman" w:hAnsi="Times New Roman"/>
                      <w:color w:val="000000"/>
                      <w:sz w:val="20"/>
                      <w:szCs w:val="20"/>
                    </w:rPr>
                  </w:pPr>
                </w:p>
              </w:tc>
              <w:tc>
                <w:tcPr>
                  <w:tcW w:w="900" w:type="dxa"/>
                  <w:tcBorders>
                    <w:top w:val="nil"/>
                    <w:left w:val="nil"/>
                    <w:bottom w:val="single" w:sz="4" w:space="0" w:color="auto"/>
                    <w:right w:val="single" w:sz="4" w:space="0" w:color="auto"/>
                  </w:tcBorders>
                  <w:shd w:val="clear" w:color="auto" w:fill="auto"/>
                  <w:noWrap/>
                  <w:vAlign w:val="center"/>
                  <w:hideMark/>
                </w:tcPr>
                <w:p w14:paraId="7224B234" w14:textId="77777777" w:rsidR="007C1AA0" w:rsidRPr="007C1AA0" w:rsidRDefault="007C1AA0" w:rsidP="007C1AA0">
                  <w:pPr>
                    <w:jc w:val="center"/>
                    <w:rPr>
                      <w:rFonts w:ascii="Times New Roman" w:hAnsi="Times New Roman"/>
                      <w:color w:val="000000"/>
                      <w:sz w:val="20"/>
                      <w:szCs w:val="20"/>
                    </w:rPr>
                  </w:pPr>
                  <w:r w:rsidRPr="007C1AA0">
                    <w:rPr>
                      <w:rFonts w:ascii="Times New Roman" w:hAnsi="Times New Roman"/>
                      <w:color w:val="000000"/>
                      <w:sz w:val="20"/>
                      <w:szCs w:val="20"/>
                    </w:rPr>
                    <w:t>3.2</w:t>
                  </w:r>
                </w:p>
              </w:tc>
              <w:tc>
                <w:tcPr>
                  <w:tcW w:w="1816" w:type="dxa"/>
                  <w:tcBorders>
                    <w:top w:val="nil"/>
                    <w:left w:val="nil"/>
                    <w:bottom w:val="single" w:sz="4" w:space="0" w:color="auto"/>
                    <w:right w:val="single" w:sz="4" w:space="0" w:color="auto"/>
                  </w:tcBorders>
                  <w:shd w:val="clear" w:color="auto" w:fill="auto"/>
                  <w:noWrap/>
                  <w:vAlign w:val="bottom"/>
                  <w:hideMark/>
                </w:tcPr>
                <w:p w14:paraId="7224B235" w14:textId="15FE7A78" w:rsidR="007C1AA0" w:rsidRPr="00A87F8B" w:rsidRDefault="007C1AA0" w:rsidP="007C1AA0">
                  <w:pPr>
                    <w:pStyle w:val="ps1numbered"/>
                    <w:ind w:left="0" w:firstLine="0"/>
                    <w:rPr>
                      <w:rFonts w:ascii="Times New Roman" w:hAnsi="Times New Roman"/>
                      <w:color w:val="000000"/>
                      <w:sz w:val="20"/>
                      <w:szCs w:val="20"/>
                    </w:rPr>
                  </w:pPr>
                  <w:r w:rsidRPr="00A87F8B">
                    <w:rPr>
                      <w:rFonts w:ascii="Times New Roman" w:hAnsi="Times New Roman"/>
                      <w:color w:val="000000"/>
                      <w:sz w:val="20"/>
                      <w:szCs w:val="20"/>
                    </w:rPr>
                    <w:t> </w:t>
                  </w:r>
                  <w:r w:rsidRPr="00A87F8B">
                    <w:rPr>
                      <w:rFonts w:asciiTheme="majorBidi" w:hAnsiTheme="majorBidi" w:cstheme="majorBidi"/>
                      <w:sz w:val="20"/>
                      <w:szCs w:val="20"/>
                    </w:rPr>
                    <w:t xml:space="preserve">Structure and function of the respiratory system </w:t>
                  </w:r>
                  <w:r w:rsidR="00E2313D">
                    <w:rPr>
                      <w:rFonts w:asciiTheme="majorBidi" w:hAnsiTheme="majorBidi" w:cstheme="majorBidi"/>
                      <w:sz w:val="20"/>
                      <w:szCs w:val="20"/>
                    </w:rPr>
                    <w:t>–</w:t>
                  </w:r>
                  <w:r w:rsidRPr="00A87F8B">
                    <w:rPr>
                      <w:rFonts w:asciiTheme="majorBidi" w:hAnsiTheme="majorBidi" w:cstheme="majorBidi"/>
                      <w:sz w:val="20"/>
                      <w:szCs w:val="20"/>
                    </w:rPr>
                    <w:t xml:space="preserve"> </w:t>
                  </w:r>
                  <w:r w:rsidR="006A3F0C">
                    <w:rPr>
                      <w:rFonts w:asciiTheme="majorBidi" w:hAnsiTheme="majorBidi" w:cstheme="majorBidi"/>
                      <w:sz w:val="20"/>
                      <w:szCs w:val="20"/>
                    </w:rPr>
                    <w:t>sputum retention</w:t>
                  </w:r>
                  <w:r w:rsidR="006A3F0C" w:rsidRPr="00A87F8B" w:rsidDel="006A3F0C">
                    <w:rPr>
                      <w:rFonts w:asciiTheme="majorBidi" w:hAnsiTheme="majorBidi" w:cstheme="majorBidi"/>
                      <w:sz w:val="20"/>
                      <w:szCs w:val="20"/>
                    </w:rPr>
                    <w:t xml:space="preserve"> </w:t>
                  </w:r>
                  <w:r w:rsidR="00E2313D">
                    <w:rPr>
                      <w:rFonts w:asciiTheme="majorBidi" w:hAnsiTheme="majorBidi" w:cstheme="majorBidi"/>
                      <w:sz w:val="20"/>
                      <w:szCs w:val="20"/>
                    </w:rPr>
                    <w:t>(Assessment 2)</w:t>
                  </w:r>
                </w:p>
              </w:tc>
              <w:tc>
                <w:tcPr>
                  <w:tcW w:w="794" w:type="dxa"/>
                  <w:tcBorders>
                    <w:top w:val="single" w:sz="4" w:space="0" w:color="auto"/>
                    <w:left w:val="nil"/>
                    <w:bottom w:val="single" w:sz="4" w:space="0" w:color="auto"/>
                    <w:right w:val="single" w:sz="4" w:space="0" w:color="auto"/>
                  </w:tcBorders>
                </w:tcPr>
                <w:p w14:paraId="7224B236"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All</w:t>
                  </w:r>
                </w:p>
              </w:tc>
              <w:tc>
                <w:tcPr>
                  <w:tcW w:w="1252" w:type="dxa"/>
                  <w:tcBorders>
                    <w:top w:val="nil"/>
                    <w:left w:val="single" w:sz="4" w:space="0" w:color="auto"/>
                    <w:bottom w:val="single" w:sz="4" w:space="0" w:color="auto"/>
                    <w:right w:val="single" w:sz="4" w:space="0" w:color="auto"/>
                  </w:tcBorders>
                  <w:shd w:val="clear" w:color="auto" w:fill="auto"/>
                  <w:noWrap/>
                  <w:vAlign w:val="bottom"/>
                  <w:hideMark/>
                </w:tcPr>
                <w:p w14:paraId="7224B237"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 Face to face</w:t>
                  </w:r>
                </w:p>
              </w:tc>
              <w:tc>
                <w:tcPr>
                  <w:tcW w:w="1178" w:type="dxa"/>
                  <w:tcBorders>
                    <w:top w:val="single" w:sz="4" w:space="0" w:color="auto"/>
                    <w:left w:val="nil"/>
                    <w:bottom w:val="single" w:sz="4" w:space="0" w:color="auto"/>
                    <w:right w:val="single" w:sz="4" w:space="0" w:color="auto"/>
                  </w:tcBorders>
                </w:tcPr>
                <w:p w14:paraId="7224B238"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E-learning</w:t>
                  </w:r>
                </w:p>
                <w:p w14:paraId="7224B239"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Microsoft teams</w:t>
                  </w:r>
                </w:p>
              </w:tc>
              <w:tc>
                <w:tcPr>
                  <w:tcW w:w="1260" w:type="dxa"/>
                  <w:tcBorders>
                    <w:top w:val="single" w:sz="4" w:space="0" w:color="auto"/>
                    <w:left w:val="single" w:sz="4" w:space="0" w:color="auto"/>
                    <w:bottom w:val="single" w:sz="4" w:space="0" w:color="auto"/>
                    <w:right w:val="single" w:sz="4" w:space="0" w:color="auto"/>
                  </w:tcBorders>
                </w:tcPr>
                <w:p w14:paraId="7224B23A"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synchronous</w:t>
                  </w:r>
                </w:p>
              </w:tc>
              <w:tc>
                <w:tcPr>
                  <w:tcW w:w="909" w:type="dxa"/>
                  <w:tcBorders>
                    <w:top w:val="single" w:sz="4" w:space="0" w:color="auto"/>
                    <w:left w:val="single" w:sz="4" w:space="0" w:color="auto"/>
                    <w:bottom w:val="single" w:sz="4" w:space="0" w:color="auto"/>
                    <w:right w:val="single" w:sz="4" w:space="0" w:color="auto"/>
                  </w:tcBorders>
                  <w:shd w:val="clear" w:color="auto" w:fill="auto"/>
                  <w:noWrap/>
                  <w:hideMark/>
                </w:tcPr>
                <w:p w14:paraId="7224B23B"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All</w:t>
                  </w:r>
                </w:p>
              </w:tc>
              <w:tc>
                <w:tcPr>
                  <w:tcW w:w="1161" w:type="dxa"/>
                  <w:tcBorders>
                    <w:top w:val="nil"/>
                    <w:left w:val="nil"/>
                    <w:bottom w:val="single" w:sz="4" w:space="0" w:color="auto"/>
                    <w:right w:val="single" w:sz="4" w:space="0" w:color="auto"/>
                  </w:tcBorders>
                  <w:shd w:val="clear" w:color="auto" w:fill="auto"/>
                  <w:noWrap/>
                  <w:vAlign w:val="bottom"/>
                  <w:hideMark/>
                </w:tcPr>
                <w:p w14:paraId="7224B23C" w14:textId="77777777" w:rsidR="007C1AA0" w:rsidRPr="007C1AA0" w:rsidRDefault="007C1AA0" w:rsidP="007C1AA0">
                  <w:pPr>
                    <w:pStyle w:val="ps1numbered"/>
                    <w:ind w:left="360"/>
                    <w:rPr>
                      <w:rFonts w:asciiTheme="majorBidi" w:hAnsiTheme="majorBidi" w:cstheme="majorBidi"/>
                      <w:sz w:val="20"/>
                      <w:szCs w:val="20"/>
                    </w:rPr>
                  </w:pPr>
                  <w:r w:rsidRPr="007C1AA0">
                    <w:rPr>
                      <w:rFonts w:ascii="Times New Roman" w:hAnsi="Times New Roman"/>
                      <w:color w:val="000000"/>
                      <w:sz w:val="20"/>
                      <w:szCs w:val="20"/>
                    </w:rPr>
                    <w:t> </w:t>
                  </w:r>
                  <w:r w:rsidRPr="007C1AA0">
                    <w:rPr>
                      <w:rFonts w:asciiTheme="majorBidi" w:hAnsiTheme="majorBidi" w:cstheme="majorBidi"/>
                      <w:sz w:val="20"/>
                      <w:szCs w:val="20"/>
                    </w:rPr>
                    <w:t xml:space="preserve">Bookchapter 3 </w:t>
                  </w:r>
                </w:p>
                <w:p w14:paraId="7224B23D" w14:textId="77777777" w:rsidR="007C1AA0" w:rsidRPr="007C1AA0" w:rsidRDefault="007C1AA0" w:rsidP="007C1AA0">
                  <w:pPr>
                    <w:pStyle w:val="ps1numbered"/>
                    <w:ind w:left="360"/>
                    <w:rPr>
                      <w:rFonts w:asciiTheme="majorBidi" w:hAnsiTheme="majorBidi" w:cstheme="majorBidi"/>
                      <w:sz w:val="20"/>
                      <w:szCs w:val="20"/>
                    </w:rPr>
                  </w:pPr>
                </w:p>
                <w:p w14:paraId="7224B23E" w14:textId="77777777" w:rsidR="007C1AA0" w:rsidRDefault="007C1AA0" w:rsidP="007C1AA0">
                  <w:pPr>
                    <w:rPr>
                      <w:rFonts w:asciiTheme="majorBidi" w:hAnsiTheme="majorBidi" w:cstheme="majorBidi"/>
                      <w:sz w:val="20"/>
                      <w:szCs w:val="20"/>
                    </w:rPr>
                  </w:pPr>
                  <w:r w:rsidRPr="007C1AA0">
                    <w:rPr>
                      <w:rFonts w:asciiTheme="majorBidi" w:hAnsiTheme="majorBidi" w:cstheme="majorBidi"/>
                      <w:sz w:val="20"/>
                      <w:szCs w:val="20"/>
                    </w:rPr>
                    <w:t>Book chapter 4</w:t>
                  </w:r>
                </w:p>
                <w:p w14:paraId="7224B23F" w14:textId="77777777" w:rsidR="00FF4041" w:rsidRDefault="00FB5465" w:rsidP="007C1AA0">
                  <w:pPr>
                    <w:rPr>
                      <w:rFonts w:asciiTheme="majorBidi" w:hAnsiTheme="majorBidi" w:cstheme="majorBidi"/>
                      <w:sz w:val="20"/>
                      <w:szCs w:val="20"/>
                    </w:rPr>
                  </w:pPr>
                  <w:r>
                    <w:rPr>
                      <w:rFonts w:asciiTheme="majorBidi" w:hAnsiTheme="majorBidi" w:cstheme="majorBidi"/>
                      <w:sz w:val="20"/>
                      <w:szCs w:val="20"/>
                    </w:rPr>
                    <w:t>Book chapter 21, 22</w:t>
                  </w:r>
                </w:p>
                <w:p w14:paraId="7224B240" w14:textId="77777777" w:rsidR="00FF4041" w:rsidRPr="007C1AA0" w:rsidRDefault="00FF4041" w:rsidP="007C1AA0">
                  <w:pPr>
                    <w:rPr>
                      <w:rFonts w:ascii="Times New Roman" w:hAnsi="Times New Roman"/>
                      <w:color w:val="000000"/>
                      <w:sz w:val="20"/>
                      <w:szCs w:val="20"/>
                    </w:rPr>
                  </w:pPr>
                </w:p>
              </w:tc>
            </w:tr>
            <w:tr w:rsidR="007C1AA0" w:rsidRPr="007C1AA0" w14:paraId="7224B24D" w14:textId="77777777" w:rsidTr="00A65523">
              <w:trPr>
                <w:trHeight w:val="300"/>
              </w:trPr>
              <w:tc>
                <w:tcPr>
                  <w:tcW w:w="701" w:type="dxa"/>
                  <w:vMerge/>
                  <w:tcBorders>
                    <w:top w:val="nil"/>
                    <w:left w:val="single" w:sz="4" w:space="0" w:color="auto"/>
                    <w:bottom w:val="single" w:sz="4" w:space="0" w:color="auto"/>
                    <w:right w:val="single" w:sz="4" w:space="0" w:color="auto"/>
                  </w:tcBorders>
                  <w:vAlign w:val="center"/>
                  <w:hideMark/>
                </w:tcPr>
                <w:p w14:paraId="7224B242" w14:textId="77777777" w:rsidR="007C1AA0" w:rsidRPr="007C1AA0" w:rsidRDefault="007C1AA0" w:rsidP="007C1AA0">
                  <w:pPr>
                    <w:rPr>
                      <w:rFonts w:ascii="Times New Roman" w:hAnsi="Times New Roman"/>
                      <w:color w:val="000000"/>
                      <w:sz w:val="20"/>
                      <w:szCs w:val="20"/>
                    </w:rPr>
                  </w:pPr>
                </w:p>
              </w:tc>
              <w:tc>
                <w:tcPr>
                  <w:tcW w:w="900" w:type="dxa"/>
                  <w:tcBorders>
                    <w:top w:val="nil"/>
                    <w:left w:val="nil"/>
                    <w:bottom w:val="single" w:sz="4" w:space="0" w:color="auto"/>
                    <w:right w:val="single" w:sz="4" w:space="0" w:color="auto"/>
                  </w:tcBorders>
                  <w:shd w:val="clear" w:color="auto" w:fill="auto"/>
                  <w:noWrap/>
                  <w:vAlign w:val="center"/>
                  <w:hideMark/>
                </w:tcPr>
                <w:p w14:paraId="7224B243" w14:textId="77777777" w:rsidR="007C1AA0" w:rsidRPr="007C1AA0" w:rsidRDefault="007C1AA0" w:rsidP="007C1AA0">
                  <w:pPr>
                    <w:jc w:val="center"/>
                    <w:rPr>
                      <w:rFonts w:ascii="Times New Roman" w:hAnsi="Times New Roman"/>
                      <w:color w:val="000000"/>
                      <w:sz w:val="20"/>
                      <w:szCs w:val="20"/>
                    </w:rPr>
                  </w:pPr>
                  <w:r w:rsidRPr="007C1AA0">
                    <w:rPr>
                      <w:rFonts w:ascii="Times New Roman" w:hAnsi="Times New Roman"/>
                      <w:color w:val="000000"/>
                      <w:sz w:val="20"/>
                      <w:szCs w:val="20"/>
                    </w:rPr>
                    <w:t>3.3</w:t>
                  </w:r>
                </w:p>
              </w:tc>
              <w:tc>
                <w:tcPr>
                  <w:tcW w:w="1816" w:type="dxa"/>
                  <w:tcBorders>
                    <w:top w:val="nil"/>
                    <w:left w:val="nil"/>
                    <w:bottom w:val="single" w:sz="4" w:space="0" w:color="auto"/>
                    <w:right w:val="single" w:sz="4" w:space="0" w:color="auto"/>
                  </w:tcBorders>
                  <w:shd w:val="clear" w:color="auto" w:fill="auto"/>
                  <w:noWrap/>
                  <w:vAlign w:val="bottom"/>
                </w:tcPr>
                <w:p w14:paraId="7224B245" w14:textId="46B93714" w:rsidR="007C1AA0" w:rsidRPr="007C1AA0" w:rsidRDefault="003D381F" w:rsidP="007C1AA0">
                  <w:pPr>
                    <w:rPr>
                      <w:rFonts w:ascii="Times New Roman" w:hAnsi="Times New Roman"/>
                      <w:color w:val="000000"/>
                      <w:sz w:val="20"/>
                      <w:szCs w:val="20"/>
                    </w:rPr>
                  </w:pPr>
                  <w:r>
                    <w:rPr>
                      <w:rFonts w:asciiTheme="majorBidi" w:hAnsiTheme="majorBidi" w:cstheme="majorBidi"/>
                      <w:b/>
                      <w:bCs/>
                      <w:sz w:val="20"/>
                      <w:szCs w:val="20"/>
                    </w:rPr>
                    <w:t xml:space="preserve"> C</w:t>
                  </w:r>
                  <w:r w:rsidR="00310C30" w:rsidRPr="007C1AA0">
                    <w:rPr>
                      <w:rFonts w:asciiTheme="majorBidi" w:hAnsiTheme="majorBidi" w:cstheme="majorBidi"/>
                      <w:b/>
                      <w:bCs/>
                      <w:sz w:val="20"/>
                      <w:szCs w:val="20"/>
                    </w:rPr>
                    <w:t>linical assessment of the Cardiorespiratory patient</w:t>
                  </w:r>
                  <w:r w:rsidR="00310C30">
                    <w:rPr>
                      <w:rFonts w:asciiTheme="majorBidi" w:hAnsiTheme="majorBidi" w:cstheme="majorBidi"/>
                      <w:b/>
                      <w:bCs/>
                      <w:sz w:val="20"/>
                      <w:szCs w:val="20"/>
                    </w:rPr>
                    <w:t xml:space="preserve"> (objective assessment of </w:t>
                  </w:r>
                  <w:r w:rsidR="0073144A">
                    <w:rPr>
                      <w:rFonts w:asciiTheme="majorBidi" w:hAnsiTheme="majorBidi" w:cstheme="majorBidi"/>
                      <w:b/>
                      <w:bCs/>
                      <w:sz w:val="20"/>
                      <w:szCs w:val="20"/>
                    </w:rPr>
                    <w:t>cardiorespiratory patients</w:t>
                  </w:r>
                  <w:r w:rsidR="00DF260A">
                    <w:rPr>
                      <w:rFonts w:asciiTheme="majorBidi" w:hAnsiTheme="majorBidi" w:cstheme="majorBidi"/>
                      <w:b/>
                      <w:bCs/>
                      <w:sz w:val="20"/>
                      <w:szCs w:val="20"/>
                    </w:rPr>
                    <w:t>)</w:t>
                  </w:r>
                </w:p>
              </w:tc>
              <w:tc>
                <w:tcPr>
                  <w:tcW w:w="794" w:type="dxa"/>
                  <w:tcBorders>
                    <w:top w:val="single" w:sz="4" w:space="0" w:color="auto"/>
                    <w:left w:val="nil"/>
                    <w:bottom w:val="single" w:sz="4" w:space="0" w:color="auto"/>
                    <w:right w:val="single" w:sz="4" w:space="0" w:color="auto"/>
                  </w:tcBorders>
                </w:tcPr>
                <w:p w14:paraId="7224B246"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All</w:t>
                  </w:r>
                </w:p>
              </w:tc>
              <w:tc>
                <w:tcPr>
                  <w:tcW w:w="1252" w:type="dxa"/>
                  <w:tcBorders>
                    <w:top w:val="nil"/>
                    <w:left w:val="single" w:sz="4" w:space="0" w:color="auto"/>
                    <w:bottom w:val="single" w:sz="4" w:space="0" w:color="auto"/>
                    <w:right w:val="single" w:sz="4" w:space="0" w:color="auto"/>
                  </w:tcBorders>
                  <w:shd w:val="clear" w:color="auto" w:fill="auto"/>
                  <w:noWrap/>
                  <w:vAlign w:val="bottom"/>
                  <w:hideMark/>
                </w:tcPr>
                <w:p w14:paraId="7224B247"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 Face to face</w:t>
                  </w:r>
                </w:p>
              </w:tc>
              <w:tc>
                <w:tcPr>
                  <w:tcW w:w="1178" w:type="dxa"/>
                  <w:tcBorders>
                    <w:top w:val="single" w:sz="4" w:space="0" w:color="auto"/>
                    <w:left w:val="nil"/>
                    <w:bottom w:val="single" w:sz="4" w:space="0" w:color="auto"/>
                    <w:right w:val="single" w:sz="4" w:space="0" w:color="auto"/>
                  </w:tcBorders>
                </w:tcPr>
                <w:p w14:paraId="7224B248"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E-learning</w:t>
                  </w:r>
                </w:p>
                <w:p w14:paraId="7224B249"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Microsoft teams</w:t>
                  </w:r>
                </w:p>
              </w:tc>
              <w:tc>
                <w:tcPr>
                  <w:tcW w:w="1260" w:type="dxa"/>
                  <w:tcBorders>
                    <w:top w:val="single" w:sz="4" w:space="0" w:color="auto"/>
                    <w:left w:val="single" w:sz="4" w:space="0" w:color="auto"/>
                    <w:bottom w:val="single" w:sz="4" w:space="0" w:color="auto"/>
                    <w:right w:val="single" w:sz="4" w:space="0" w:color="auto"/>
                  </w:tcBorders>
                </w:tcPr>
                <w:p w14:paraId="7224B24A"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synchronous</w:t>
                  </w:r>
                </w:p>
              </w:tc>
              <w:tc>
                <w:tcPr>
                  <w:tcW w:w="909" w:type="dxa"/>
                  <w:tcBorders>
                    <w:top w:val="single" w:sz="4" w:space="0" w:color="auto"/>
                    <w:left w:val="single" w:sz="4" w:space="0" w:color="auto"/>
                    <w:bottom w:val="single" w:sz="4" w:space="0" w:color="auto"/>
                    <w:right w:val="single" w:sz="4" w:space="0" w:color="auto"/>
                  </w:tcBorders>
                  <w:shd w:val="clear" w:color="auto" w:fill="auto"/>
                  <w:noWrap/>
                  <w:hideMark/>
                </w:tcPr>
                <w:p w14:paraId="7224B24B"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All</w:t>
                  </w:r>
                </w:p>
              </w:tc>
              <w:tc>
                <w:tcPr>
                  <w:tcW w:w="1161" w:type="dxa"/>
                  <w:tcBorders>
                    <w:top w:val="nil"/>
                    <w:left w:val="nil"/>
                    <w:bottom w:val="single" w:sz="4" w:space="0" w:color="auto"/>
                    <w:right w:val="single" w:sz="4" w:space="0" w:color="auto"/>
                  </w:tcBorders>
                  <w:shd w:val="clear" w:color="auto" w:fill="auto"/>
                  <w:noWrap/>
                  <w:vAlign w:val="bottom"/>
                  <w:hideMark/>
                </w:tcPr>
                <w:p w14:paraId="6EF71697" w14:textId="14874FE7" w:rsidR="001A6EBD" w:rsidRPr="001A6EBD" w:rsidRDefault="001A6EBD" w:rsidP="001A6EBD">
                  <w:pPr>
                    <w:rPr>
                      <w:rFonts w:ascii="Times New Roman" w:hAnsi="Times New Roman"/>
                      <w:color w:val="000000"/>
                      <w:sz w:val="20"/>
                      <w:szCs w:val="20"/>
                    </w:rPr>
                  </w:pPr>
                  <w:r>
                    <w:t xml:space="preserve"> </w:t>
                  </w:r>
                  <w:r w:rsidRPr="001A6EBD">
                    <w:rPr>
                      <w:rFonts w:ascii="Times New Roman" w:hAnsi="Times New Roman"/>
                      <w:color w:val="000000"/>
                      <w:sz w:val="20"/>
                      <w:szCs w:val="20"/>
                    </w:rPr>
                    <w:t>International classification of functioning disability and health</w:t>
                  </w:r>
                </w:p>
                <w:p w14:paraId="182AA0DC" w14:textId="77777777" w:rsidR="001A6EBD" w:rsidRPr="001A6EBD" w:rsidRDefault="001A6EBD" w:rsidP="001A6EBD">
                  <w:pPr>
                    <w:rPr>
                      <w:rFonts w:ascii="Times New Roman" w:hAnsi="Times New Roman"/>
                      <w:color w:val="000000"/>
                      <w:sz w:val="20"/>
                      <w:szCs w:val="20"/>
                    </w:rPr>
                  </w:pPr>
                  <w:r w:rsidRPr="001A6EBD">
                    <w:rPr>
                      <w:rFonts w:ascii="Times New Roman" w:hAnsi="Times New Roman"/>
                      <w:color w:val="000000"/>
                      <w:sz w:val="20"/>
                      <w:szCs w:val="20"/>
                    </w:rPr>
                    <w:t>http://apps.who.int/classifications</w:t>
                  </w:r>
                </w:p>
                <w:p w14:paraId="7224B24C" w14:textId="3669D118" w:rsidR="007C1AA0" w:rsidRPr="007C1AA0" w:rsidRDefault="001A6EBD" w:rsidP="001A6EBD">
                  <w:pPr>
                    <w:rPr>
                      <w:rFonts w:ascii="Times New Roman" w:hAnsi="Times New Roman"/>
                      <w:color w:val="000000"/>
                      <w:sz w:val="20"/>
                      <w:szCs w:val="20"/>
                    </w:rPr>
                  </w:pPr>
                  <w:r w:rsidRPr="001A6EBD">
                    <w:rPr>
                      <w:rFonts w:ascii="Times New Roman" w:hAnsi="Times New Roman"/>
                      <w:color w:val="000000"/>
                      <w:sz w:val="20"/>
                      <w:szCs w:val="20"/>
                    </w:rPr>
                    <w:t>book chapter 17 and chapter 8</w:t>
                  </w:r>
                </w:p>
              </w:tc>
            </w:tr>
            <w:tr w:rsidR="007C1AA0" w:rsidRPr="007C1AA0" w14:paraId="7224B25A" w14:textId="77777777" w:rsidTr="00A65523">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24B24E" w14:textId="77777777" w:rsidR="007C1AA0" w:rsidRPr="007C1AA0" w:rsidRDefault="007C1AA0" w:rsidP="007C1AA0">
                  <w:pPr>
                    <w:jc w:val="center"/>
                    <w:rPr>
                      <w:rFonts w:ascii="Times New Roman" w:hAnsi="Times New Roman"/>
                      <w:color w:val="000000"/>
                      <w:sz w:val="20"/>
                      <w:szCs w:val="20"/>
                    </w:rPr>
                  </w:pPr>
                  <w:r w:rsidRPr="007C1AA0">
                    <w:rPr>
                      <w:rFonts w:ascii="Times New Roman" w:hAnsi="Times New Roman"/>
                      <w:color w:val="000000"/>
                      <w:sz w:val="20"/>
                      <w:szCs w:val="20"/>
                    </w:rPr>
                    <w:lastRenderedPageBreak/>
                    <w:t>4</w:t>
                  </w:r>
                </w:p>
              </w:tc>
              <w:tc>
                <w:tcPr>
                  <w:tcW w:w="900" w:type="dxa"/>
                  <w:tcBorders>
                    <w:top w:val="nil"/>
                    <w:left w:val="nil"/>
                    <w:bottom w:val="single" w:sz="4" w:space="0" w:color="auto"/>
                    <w:right w:val="single" w:sz="4" w:space="0" w:color="auto"/>
                  </w:tcBorders>
                  <w:shd w:val="clear" w:color="auto" w:fill="auto"/>
                  <w:noWrap/>
                  <w:vAlign w:val="center"/>
                  <w:hideMark/>
                </w:tcPr>
                <w:p w14:paraId="7224B24F" w14:textId="77777777" w:rsidR="007C1AA0" w:rsidRPr="007C1AA0" w:rsidRDefault="007C1AA0" w:rsidP="007C1AA0">
                  <w:pPr>
                    <w:jc w:val="center"/>
                    <w:rPr>
                      <w:rFonts w:ascii="Times New Roman" w:hAnsi="Times New Roman"/>
                      <w:color w:val="000000"/>
                      <w:sz w:val="20"/>
                      <w:szCs w:val="20"/>
                    </w:rPr>
                  </w:pPr>
                  <w:r w:rsidRPr="007C1AA0">
                    <w:rPr>
                      <w:rFonts w:ascii="Times New Roman" w:hAnsi="Times New Roman"/>
                      <w:color w:val="000000"/>
                      <w:sz w:val="20"/>
                      <w:szCs w:val="20"/>
                    </w:rPr>
                    <w:t>4.1</w:t>
                  </w:r>
                </w:p>
              </w:tc>
              <w:tc>
                <w:tcPr>
                  <w:tcW w:w="1816" w:type="dxa"/>
                  <w:tcBorders>
                    <w:top w:val="nil"/>
                    <w:left w:val="nil"/>
                    <w:bottom w:val="single" w:sz="4" w:space="0" w:color="auto"/>
                    <w:right w:val="single" w:sz="4" w:space="0" w:color="auto"/>
                  </w:tcBorders>
                  <w:shd w:val="clear" w:color="auto" w:fill="auto"/>
                  <w:noWrap/>
                  <w:vAlign w:val="bottom"/>
                </w:tcPr>
                <w:p w14:paraId="7224B250" w14:textId="77777777" w:rsidR="007C1AA0" w:rsidRPr="007C1AA0" w:rsidRDefault="007C1AA0" w:rsidP="007C1AA0">
                  <w:pPr>
                    <w:pStyle w:val="ps1numbered"/>
                    <w:ind w:left="0" w:firstLine="0"/>
                    <w:rPr>
                      <w:rFonts w:ascii="Times New Roman" w:hAnsi="Times New Roman"/>
                      <w:color w:val="000000"/>
                      <w:sz w:val="20"/>
                      <w:szCs w:val="20"/>
                    </w:rPr>
                  </w:pPr>
                  <w:r w:rsidRPr="007C1AA0">
                    <w:rPr>
                      <w:rFonts w:ascii="Times New Roman" w:hAnsi="Times New Roman"/>
                      <w:color w:val="000000"/>
                      <w:sz w:val="20"/>
                      <w:szCs w:val="20"/>
                    </w:rPr>
                    <w:t>  </w:t>
                  </w:r>
                  <w:r w:rsidRPr="007C1AA0">
                    <w:rPr>
                      <w:rFonts w:asciiTheme="majorBidi" w:hAnsiTheme="majorBidi" w:cstheme="majorBidi"/>
                      <w:sz w:val="20"/>
                      <w:szCs w:val="20"/>
                    </w:rPr>
                    <w:t>Structure and function of the respiratory system - mechanics of breathing</w:t>
                  </w:r>
                </w:p>
              </w:tc>
              <w:tc>
                <w:tcPr>
                  <w:tcW w:w="794" w:type="dxa"/>
                  <w:tcBorders>
                    <w:top w:val="single" w:sz="4" w:space="0" w:color="auto"/>
                    <w:left w:val="nil"/>
                    <w:bottom w:val="single" w:sz="4" w:space="0" w:color="auto"/>
                    <w:right w:val="single" w:sz="4" w:space="0" w:color="auto"/>
                  </w:tcBorders>
                </w:tcPr>
                <w:p w14:paraId="7224B251"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All</w:t>
                  </w:r>
                </w:p>
              </w:tc>
              <w:tc>
                <w:tcPr>
                  <w:tcW w:w="1252" w:type="dxa"/>
                  <w:tcBorders>
                    <w:top w:val="nil"/>
                    <w:left w:val="single" w:sz="4" w:space="0" w:color="auto"/>
                    <w:bottom w:val="single" w:sz="4" w:space="0" w:color="auto"/>
                    <w:right w:val="single" w:sz="4" w:space="0" w:color="auto"/>
                  </w:tcBorders>
                  <w:shd w:val="clear" w:color="auto" w:fill="auto"/>
                  <w:noWrap/>
                  <w:vAlign w:val="bottom"/>
                  <w:hideMark/>
                </w:tcPr>
                <w:p w14:paraId="7224B252"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 Face to face</w:t>
                  </w:r>
                </w:p>
              </w:tc>
              <w:tc>
                <w:tcPr>
                  <w:tcW w:w="1178" w:type="dxa"/>
                  <w:tcBorders>
                    <w:top w:val="single" w:sz="4" w:space="0" w:color="auto"/>
                    <w:left w:val="nil"/>
                    <w:bottom w:val="single" w:sz="4" w:space="0" w:color="auto"/>
                    <w:right w:val="single" w:sz="4" w:space="0" w:color="auto"/>
                  </w:tcBorders>
                </w:tcPr>
                <w:p w14:paraId="7224B253"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E-learning</w:t>
                  </w:r>
                </w:p>
                <w:p w14:paraId="7224B254"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Microsoft teams</w:t>
                  </w:r>
                </w:p>
              </w:tc>
              <w:tc>
                <w:tcPr>
                  <w:tcW w:w="1260" w:type="dxa"/>
                  <w:tcBorders>
                    <w:top w:val="single" w:sz="4" w:space="0" w:color="auto"/>
                    <w:left w:val="single" w:sz="4" w:space="0" w:color="auto"/>
                    <w:bottom w:val="single" w:sz="4" w:space="0" w:color="auto"/>
                    <w:right w:val="single" w:sz="4" w:space="0" w:color="auto"/>
                  </w:tcBorders>
                </w:tcPr>
                <w:p w14:paraId="7224B255"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synchronous</w:t>
                  </w:r>
                </w:p>
              </w:tc>
              <w:tc>
                <w:tcPr>
                  <w:tcW w:w="909" w:type="dxa"/>
                  <w:tcBorders>
                    <w:top w:val="single" w:sz="4" w:space="0" w:color="auto"/>
                    <w:left w:val="single" w:sz="4" w:space="0" w:color="auto"/>
                    <w:bottom w:val="single" w:sz="4" w:space="0" w:color="auto"/>
                    <w:right w:val="single" w:sz="4" w:space="0" w:color="auto"/>
                  </w:tcBorders>
                  <w:shd w:val="clear" w:color="auto" w:fill="auto"/>
                  <w:noWrap/>
                  <w:hideMark/>
                </w:tcPr>
                <w:p w14:paraId="7224B256"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All</w:t>
                  </w:r>
                </w:p>
              </w:tc>
              <w:tc>
                <w:tcPr>
                  <w:tcW w:w="1161" w:type="dxa"/>
                  <w:tcBorders>
                    <w:top w:val="nil"/>
                    <w:left w:val="nil"/>
                    <w:bottom w:val="single" w:sz="4" w:space="0" w:color="auto"/>
                    <w:right w:val="single" w:sz="4" w:space="0" w:color="auto"/>
                  </w:tcBorders>
                  <w:shd w:val="clear" w:color="auto" w:fill="auto"/>
                  <w:noWrap/>
                  <w:vAlign w:val="bottom"/>
                  <w:hideMark/>
                </w:tcPr>
                <w:p w14:paraId="7224B257" w14:textId="77777777" w:rsidR="007C1AA0" w:rsidRPr="007C1AA0" w:rsidRDefault="007C1AA0" w:rsidP="003D381F">
                  <w:pPr>
                    <w:pStyle w:val="ps1numbered"/>
                    <w:ind w:left="241" w:hanging="233"/>
                    <w:rPr>
                      <w:rFonts w:asciiTheme="majorBidi" w:hAnsiTheme="majorBidi" w:cstheme="majorBidi"/>
                      <w:sz w:val="20"/>
                      <w:szCs w:val="20"/>
                    </w:rPr>
                  </w:pPr>
                  <w:r w:rsidRPr="007C1AA0">
                    <w:rPr>
                      <w:rFonts w:ascii="Times New Roman" w:hAnsi="Times New Roman"/>
                      <w:color w:val="000000"/>
                      <w:sz w:val="20"/>
                      <w:szCs w:val="20"/>
                    </w:rPr>
                    <w:t> </w:t>
                  </w:r>
                  <w:r w:rsidRPr="007C1AA0">
                    <w:rPr>
                      <w:rFonts w:asciiTheme="majorBidi" w:hAnsiTheme="majorBidi" w:cstheme="majorBidi"/>
                      <w:sz w:val="20"/>
                      <w:szCs w:val="20"/>
                    </w:rPr>
                    <w:t xml:space="preserve">Book chapter 3 </w:t>
                  </w:r>
                </w:p>
                <w:p w14:paraId="7224B258" w14:textId="77777777" w:rsidR="007C1AA0" w:rsidRPr="007C1AA0" w:rsidRDefault="007C1AA0" w:rsidP="003D381F">
                  <w:pPr>
                    <w:ind w:left="241" w:hanging="233"/>
                    <w:rPr>
                      <w:rFonts w:asciiTheme="majorBidi" w:hAnsiTheme="majorBidi" w:cstheme="majorBidi"/>
                      <w:sz w:val="20"/>
                      <w:szCs w:val="20"/>
                    </w:rPr>
                  </w:pPr>
                  <w:r w:rsidRPr="007C1AA0">
                    <w:rPr>
                      <w:rFonts w:asciiTheme="majorBidi" w:hAnsiTheme="majorBidi" w:cstheme="majorBidi"/>
                      <w:sz w:val="20"/>
                      <w:szCs w:val="20"/>
                    </w:rPr>
                    <w:t>Book chapter 4</w:t>
                  </w:r>
                </w:p>
                <w:p w14:paraId="7224B259" w14:textId="77777777" w:rsidR="007C1AA0" w:rsidRPr="007C1AA0" w:rsidRDefault="007C1AA0" w:rsidP="003D381F">
                  <w:pPr>
                    <w:ind w:left="241" w:hanging="233"/>
                    <w:rPr>
                      <w:rFonts w:ascii="Times New Roman" w:hAnsi="Times New Roman"/>
                      <w:color w:val="000000"/>
                      <w:sz w:val="20"/>
                      <w:szCs w:val="20"/>
                    </w:rPr>
                  </w:pPr>
                  <w:r w:rsidRPr="007C1AA0">
                    <w:rPr>
                      <w:rFonts w:asciiTheme="majorBidi" w:hAnsiTheme="majorBidi" w:cstheme="majorBidi"/>
                      <w:sz w:val="20"/>
                      <w:szCs w:val="20"/>
                    </w:rPr>
                    <w:t>Resources on e-learning and teams</w:t>
                  </w:r>
                </w:p>
              </w:tc>
            </w:tr>
            <w:tr w:rsidR="007C1AA0" w:rsidRPr="007C1AA0" w14:paraId="7224B267" w14:textId="77777777" w:rsidTr="00A65523">
              <w:trPr>
                <w:trHeight w:val="300"/>
              </w:trPr>
              <w:tc>
                <w:tcPr>
                  <w:tcW w:w="701" w:type="dxa"/>
                  <w:vMerge/>
                  <w:tcBorders>
                    <w:top w:val="nil"/>
                    <w:left w:val="single" w:sz="4" w:space="0" w:color="auto"/>
                    <w:bottom w:val="single" w:sz="4" w:space="0" w:color="auto"/>
                    <w:right w:val="single" w:sz="4" w:space="0" w:color="auto"/>
                  </w:tcBorders>
                  <w:vAlign w:val="center"/>
                  <w:hideMark/>
                </w:tcPr>
                <w:p w14:paraId="7224B25B" w14:textId="77777777" w:rsidR="007C1AA0" w:rsidRPr="007C1AA0" w:rsidRDefault="007C1AA0" w:rsidP="007C1AA0">
                  <w:pPr>
                    <w:rPr>
                      <w:rFonts w:ascii="Times New Roman" w:hAnsi="Times New Roman"/>
                      <w:color w:val="000000"/>
                      <w:sz w:val="20"/>
                      <w:szCs w:val="20"/>
                    </w:rPr>
                  </w:pPr>
                </w:p>
              </w:tc>
              <w:tc>
                <w:tcPr>
                  <w:tcW w:w="900" w:type="dxa"/>
                  <w:tcBorders>
                    <w:top w:val="nil"/>
                    <w:left w:val="nil"/>
                    <w:bottom w:val="single" w:sz="4" w:space="0" w:color="auto"/>
                    <w:right w:val="single" w:sz="4" w:space="0" w:color="auto"/>
                  </w:tcBorders>
                  <w:shd w:val="clear" w:color="auto" w:fill="auto"/>
                  <w:noWrap/>
                  <w:vAlign w:val="center"/>
                  <w:hideMark/>
                </w:tcPr>
                <w:p w14:paraId="7224B25C" w14:textId="77777777" w:rsidR="007C1AA0" w:rsidRPr="007C1AA0" w:rsidRDefault="007C1AA0" w:rsidP="007C1AA0">
                  <w:pPr>
                    <w:jc w:val="center"/>
                    <w:rPr>
                      <w:rFonts w:ascii="Times New Roman" w:hAnsi="Times New Roman"/>
                      <w:color w:val="000000"/>
                      <w:sz w:val="20"/>
                      <w:szCs w:val="20"/>
                    </w:rPr>
                  </w:pPr>
                  <w:r w:rsidRPr="007C1AA0">
                    <w:rPr>
                      <w:rFonts w:ascii="Times New Roman" w:hAnsi="Times New Roman"/>
                      <w:color w:val="000000"/>
                      <w:sz w:val="20"/>
                      <w:szCs w:val="20"/>
                    </w:rPr>
                    <w:t>4.2</w:t>
                  </w:r>
                </w:p>
              </w:tc>
              <w:tc>
                <w:tcPr>
                  <w:tcW w:w="1816" w:type="dxa"/>
                  <w:tcBorders>
                    <w:top w:val="nil"/>
                    <w:left w:val="nil"/>
                    <w:bottom w:val="single" w:sz="4" w:space="0" w:color="auto"/>
                    <w:right w:val="single" w:sz="4" w:space="0" w:color="auto"/>
                  </w:tcBorders>
                  <w:shd w:val="clear" w:color="auto" w:fill="auto"/>
                  <w:noWrap/>
                  <w:vAlign w:val="bottom"/>
                </w:tcPr>
                <w:p w14:paraId="7224B25D" w14:textId="77777777" w:rsidR="007C1AA0" w:rsidRPr="007C1AA0" w:rsidRDefault="007C1AA0" w:rsidP="007C1AA0">
                  <w:pPr>
                    <w:rPr>
                      <w:rFonts w:ascii="Times New Roman" w:hAnsi="Times New Roman"/>
                      <w:color w:val="000000"/>
                      <w:sz w:val="20"/>
                      <w:szCs w:val="20"/>
                      <w:lang w:val="en-GB"/>
                    </w:rPr>
                  </w:pPr>
                  <w:r w:rsidRPr="007C1AA0">
                    <w:rPr>
                      <w:rFonts w:asciiTheme="majorBidi" w:hAnsiTheme="majorBidi" w:cstheme="majorBidi"/>
                      <w:sz w:val="20"/>
                      <w:szCs w:val="20"/>
                    </w:rPr>
                    <w:t>Structure and function of the respiratory system - mechanics of breathing</w:t>
                  </w:r>
                </w:p>
              </w:tc>
              <w:tc>
                <w:tcPr>
                  <w:tcW w:w="794" w:type="dxa"/>
                  <w:tcBorders>
                    <w:top w:val="single" w:sz="4" w:space="0" w:color="auto"/>
                    <w:left w:val="nil"/>
                    <w:bottom w:val="single" w:sz="4" w:space="0" w:color="auto"/>
                    <w:right w:val="single" w:sz="4" w:space="0" w:color="auto"/>
                  </w:tcBorders>
                </w:tcPr>
                <w:p w14:paraId="7224B25E"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All</w:t>
                  </w:r>
                </w:p>
              </w:tc>
              <w:tc>
                <w:tcPr>
                  <w:tcW w:w="1252" w:type="dxa"/>
                  <w:tcBorders>
                    <w:top w:val="nil"/>
                    <w:left w:val="single" w:sz="4" w:space="0" w:color="auto"/>
                    <w:bottom w:val="single" w:sz="4" w:space="0" w:color="auto"/>
                    <w:right w:val="single" w:sz="4" w:space="0" w:color="auto"/>
                  </w:tcBorders>
                  <w:shd w:val="clear" w:color="auto" w:fill="auto"/>
                  <w:noWrap/>
                  <w:vAlign w:val="bottom"/>
                  <w:hideMark/>
                </w:tcPr>
                <w:p w14:paraId="7224B25F"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 Face to face</w:t>
                  </w:r>
                </w:p>
              </w:tc>
              <w:tc>
                <w:tcPr>
                  <w:tcW w:w="1178" w:type="dxa"/>
                  <w:tcBorders>
                    <w:top w:val="single" w:sz="4" w:space="0" w:color="auto"/>
                    <w:left w:val="nil"/>
                    <w:bottom w:val="single" w:sz="4" w:space="0" w:color="auto"/>
                    <w:right w:val="single" w:sz="4" w:space="0" w:color="auto"/>
                  </w:tcBorders>
                </w:tcPr>
                <w:p w14:paraId="7224B260"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E-learning</w:t>
                  </w:r>
                </w:p>
                <w:p w14:paraId="7224B261"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Microsoft teams</w:t>
                  </w:r>
                </w:p>
              </w:tc>
              <w:tc>
                <w:tcPr>
                  <w:tcW w:w="1260" w:type="dxa"/>
                  <w:tcBorders>
                    <w:top w:val="single" w:sz="4" w:space="0" w:color="auto"/>
                    <w:left w:val="single" w:sz="4" w:space="0" w:color="auto"/>
                    <w:bottom w:val="single" w:sz="4" w:space="0" w:color="auto"/>
                    <w:right w:val="single" w:sz="4" w:space="0" w:color="auto"/>
                  </w:tcBorders>
                </w:tcPr>
                <w:p w14:paraId="7224B262"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synchronous</w:t>
                  </w:r>
                </w:p>
              </w:tc>
              <w:tc>
                <w:tcPr>
                  <w:tcW w:w="909" w:type="dxa"/>
                  <w:tcBorders>
                    <w:top w:val="single" w:sz="4" w:space="0" w:color="auto"/>
                    <w:left w:val="single" w:sz="4" w:space="0" w:color="auto"/>
                    <w:bottom w:val="single" w:sz="4" w:space="0" w:color="auto"/>
                    <w:right w:val="single" w:sz="4" w:space="0" w:color="auto"/>
                  </w:tcBorders>
                  <w:shd w:val="clear" w:color="auto" w:fill="auto"/>
                  <w:noWrap/>
                  <w:hideMark/>
                </w:tcPr>
                <w:p w14:paraId="7224B263"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All</w:t>
                  </w:r>
                </w:p>
              </w:tc>
              <w:tc>
                <w:tcPr>
                  <w:tcW w:w="1161" w:type="dxa"/>
                  <w:tcBorders>
                    <w:top w:val="nil"/>
                    <w:left w:val="nil"/>
                    <w:bottom w:val="single" w:sz="4" w:space="0" w:color="auto"/>
                    <w:right w:val="single" w:sz="4" w:space="0" w:color="auto"/>
                  </w:tcBorders>
                  <w:shd w:val="clear" w:color="auto" w:fill="auto"/>
                  <w:noWrap/>
                  <w:vAlign w:val="bottom"/>
                  <w:hideMark/>
                </w:tcPr>
                <w:p w14:paraId="7224B264" w14:textId="77777777" w:rsidR="007C1AA0" w:rsidRPr="007C1AA0" w:rsidRDefault="007C1AA0" w:rsidP="007C1AA0">
                  <w:pPr>
                    <w:pStyle w:val="ps1numbered"/>
                    <w:ind w:left="360"/>
                    <w:rPr>
                      <w:rFonts w:asciiTheme="majorBidi" w:hAnsiTheme="majorBidi" w:cstheme="majorBidi"/>
                      <w:sz w:val="20"/>
                      <w:szCs w:val="20"/>
                    </w:rPr>
                  </w:pPr>
                  <w:r w:rsidRPr="007C1AA0">
                    <w:rPr>
                      <w:rFonts w:ascii="Times New Roman" w:hAnsi="Times New Roman"/>
                      <w:color w:val="000000"/>
                      <w:sz w:val="20"/>
                      <w:szCs w:val="20"/>
                    </w:rPr>
                    <w:t> </w:t>
                  </w:r>
                  <w:r w:rsidRPr="007C1AA0">
                    <w:rPr>
                      <w:rFonts w:asciiTheme="majorBidi" w:hAnsiTheme="majorBidi" w:cstheme="majorBidi"/>
                      <w:sz w:val="20"/>
                      <w:szCs w:val="20"/>
                    </w:rPr>
                    <w:t xml:space="preserve">Book chapter 3 </w:t>
                  </w:r>
                </w:p>
                <w:p w14:paraId="7224B265" w14:textId="77777777" w:rsidR="007C1AA0" w:rsidRPr="007C1AA0" w:rsidRDefault="007C1AA0" w:rsidP="007C1AA0">
                  <w:pPr>
                    <w:rPr>
                      <w:rFonts w:asciiTheme="majorBidi" w:hAnsiTheme="majorBidi" w:cstheme="majorBidi"/>
                      <w:sz w:val="20"/>
                      <w:szCs w:val="20"/>
                    </w:rPr>
                  </w:pPr>
                  <w:r w:rsidRPr="007C1AA0">
                    <w:rPr>
                      <w:rFonts w:asciiTheme="majorBidi" w:hAnsiTheme="majorBidi" w:cstheme="majorBidi"/>
                      <w:sz w:val="20"/>
                      <w:szCs w:val="20"/>
                    </w:rPr>
                    <w:t>Book chapter 4</w:t>
                  </w:r>
                </w:p>
                <w:p w14:paraId="7224B266" w14:textId="77777777" w:rsidR="007C1AA0" w:rsidRPr="007C1AA0" w:rsidRDefault="007C1AA0" w:rsidP="007C1AA0">
                  <w:pPr>
                    <w:rPr>
                      <w:rFonts w:ascii="Times New Roman" w:hAnsi="Times New Roman"/>
                      <w:color w:val="000000"/>
                      <w:sz w:val="20"/>
                      <w:szCs w:val="20"/>
                    </w:rPr>
                  </w:pPr>
                  <w:r w:rsidRPr="007C1AA0">
                    <w:rPr>
                      <w:rFonts w:asciiTheme="majorBidi" w:hAnsiTheme="majorBidi" w:cstheme="majorBidi"/>
                      <w:sz w:val="20"/>
                      <w:szCs w:val="20"/>
                    </w:rPr>
                    <w:t>Resources on e-learning and teams</w:t>
                  </w:r>
                </w:p>
              </w:tc>
            </w:tr>
            <w:tr w:rsidR="007C1AA0" w:rsidRPr="007C1AA0" w14:paraId="7224B273" w14:textId="77777777" w:rsidTr="00A65523">
              <w:trPr>
                <w:trHeight w:val="300"/>
              </w:trPr>
              <w:tc>
                <w:tcPr>
                  <w:tcW w:w="701" w:type="dxa"/>
                  <w:vMerge/>
                  <w:tcBorders>
                    <w:top w:val="nil"/>
                    <w:left w:val="single" w:sz="4" w:space="0" w:color="auto"/>
                    <w:bottom w:val="single" w:sz="4" w:space="0" w:color="auto"/>
                    <w:right w:val="single" w:sz="4" w:space="0" w:color="auto"/>
                  </w:tcBorders>
                  <w:vAlign w:val="center"/>
                  <w:hideMark/>
                </w:tcPr>
                <w:p w14:paraId="7224B268" w14:textId="77777777" w:rsidR="007C1AA0" w:rsidRPr="007C1AA0" w:rsidRDefault="007C1AA0" w:rsidP="007C1AA0">
                  <w:pPr>
                    <w:rPr>
                      <w:rFonts w:ascii="Times New Roman" w:hAnsi="Times New Roman"/>
                      <w:color w:val="000000"/>
                      <w:sz w:val="20"/>
                      <w:szCs w:val="20"/>
                    </w:rPr>
                  </w:pPr>
                </w:p>
              </w:tc>
              <w:tc>
                <w:tcPr>
                  <w:tcW w:w="900" w:type="dxa"/>
                  <w:tcBorders>
                    <w:top w:val="nil"/>
                    <w:left w:val="nil"/>
                    <w:bottom w:val="single" w:sz="4" w:space="0" w:color="auto"/>
                    <w:right w:val="single" w:sz="4" w:space="0" w:color="auto"/>
                  </w:tcBorders>
                  <w:shd w:val="clear" w:color="auto" w:fill="auto"/>
                  <w:noWrap/>
                  <w:vAlign w:val="center"/>
                  <w:hideMark/>
                </w:tcPr>
                <w:p w14:paraId="7224B269" w14:textId="77777777" w:rsidR="007C1AA0" w:rsidRPr="007C1AA0" w:rsidRDefault="007C1AA0" w:rsidP="007C1AA0">
                  <w:pPr>
                    <w:jc w:val="center"/>
                    <w:rPr>
                      <w:rFonts w:ascii="Times New Roman" w:hAnsi="Times New Roman"/>
                      <w:color w:val="000000"/>
                      <w:sz w:val="20"/>
                      <w:szCs w:val="20"/>
                    </w:rPr>
                  </w:pPr>
                  <w:r w:rsidRPr="007C1AA0">
                    <w:rPr>
                      <w:rFonts w:ascii="Times New Roman" w:hAnsi="Times New Roman"/>
                      <w:color w:val="000000"/>
                      <w:sz w:val="20"/>
                      <w:szCs w:val="20"/>
                    </w:rPr>
                    <w:t>4.3</w:t>
                  </w:r>
                </w:p>
              </w:tc>
              <w:tc>
                <w:tcPr>
                  <w:tcW w:w="1816" w:type="dxa"/>
                  <w:tcBorders>
                    <w:top w:val="nil"/>
                    <w:left w:val="nil"/>
                    <w:bottom w:val="single" w:sz="4" w:space="0" w:color="auto"/>
                    <w:right w:val="single" w:sz="4" w:space="0" w:color="auto"/>
                  </w:tcBorders>
                  <w:shd w:val="clear" w:color="auto" w:fill="auto"/>
                  <w:noWrap/>
                  <w:vAlign w:val="bottom"/>
                </w:tcPr>
                <w:p w14:paraId="7224B26A" w14:textId="32F1831F" w:rsidR="007C1AA0" w:rsidRPr="007C1AA0" w:rsidRDefault="005A3BA7" w:rsidP="007C1AA0">
                  <w:pPr>
                    <w:pStyle w:val="ps1numbered"/>
                    <w:ind w:left="0" w:firstLine="0"/>
                    <w:rPr>
                      <w:rFonts w:ascii="Times New Roman" w:hAnsi="Times New Roman"/>
                      <w:color w:val="000000"/>
                      <w:sz w:val="20"/>
                      <w:szCs w:val="20"/>
                    </w:rPr>
                  </w:pPr>
                  <w:r>
                    <w:rPr>
                      <w:rFonts w:ascii="Times New Roman" w:hAnsi="Times New Roman"/>
                      <w:color w:val="000000"/>
                      <w:sz w:val="20"/>
                      <w:szCs w:val="20"/>
                    </w:rPr>
                    <w:t>Assessment of secretions:  auscultation and percussion notes</w:t>
                  </w:r>
                  <w:r w:rsidRPr="007C1AA0" w:rsidDel="00310C30">
                    <w:rPr>
                      <w:rFonts w:asciiTheme="majorBidi" w:hAnsiTheme="majorBidi" w:cstheme="majorBidi"/>
                      <w:b/>
                      <w:bCs/>
                      <w:sz w:val="20"/>
                      <w:szCs w:val="20"/>
                    </w:rPr>
                    <w:t xml:space="preserve"> </w:t>
                  </w:r>
                </w:p>
              </w:tc>
              <w:tc>
                <w:tcPr>
                  <w:tcW w:w="794" w:type="dxa"/>
                  <w:tcBorders>
                    <w:top w:val="single" w:sz="4" w:space="0" w:color="auto"/>
                    <w:left w:val="nil"/>
                    <w:bottom w:val="single" w:sz="4" w:space="0" w:color="auto"/>
                    <w:right w:val="single" w:sz="4" w:space="0" w:color="auto"/>
                  </w:tcBorders>
                </w:tcPr>
                <w:p w14:paraId="7224B26B"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All</w:t>
                  </w:r>
                </w:p>
              </w:tc>
              <w:tc>
                <w:tcPr>
                  <w:tcW w:w="1252" w:type="dxa"/>
                  <w:tcBorders>
                    <w:top w:val="nil"/>
                    <w:left w:val="single" w:sz="4" w:space="0" w:color="auto"/>
                    <w:bottom w:val="single" w:sz="4" w:space="0" w:color="auto"/>
                    <w:right w:val="single" w:sz="4" w:space="0" w:color="auto"/>
                  </w:tcBorders>
                  <w:shd w:val="clear" w:color="auto" w:fill="auto"/>
                  <w:noWrap/>
                  <w:vAlign w:val="bottom"/>
                  <w:hideMark/>
                </w:tcPr>
                <w:p w14:paraId="7224B26C"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 Face to face</w:t>
                  </w:r>
                </w:p>
              </w:tc>
              <w:tc>
                <w:tcPr>
                  <w:tcW w:w="1178" w:type="dxa"/>
                  <w:tcBorders>
                    <w:top w:val="single" w:sz="4" w:space="0" w:color="auto"/>
                    <w:left w:val="nil"/>
                    <w:bottom w:val="single" w:sz="4" w:space="0" w:color="auto"/>
                    <w:right w:val="single" w:sz="4" w:space="0" w:color="auto"/>
                  </w:tcBorders>
                </w:tcPr>
                <w:p w14:paraId="7224B26D"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E-learning</w:t>
                  </w:r>
                </w:p>
                <w:p w14:paraId="7224B26E"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Microsoft teams</w:t>
                  </w:r>
                </w:p>
              </w:tc>
              <w:tc>
                <w:tcPr>
                  <w:tcW w:w="1260" w:type="dxa"/>
                  <w:tcBorders>
                    <w:top w:val="single" w:sz="4" w:space="0" w:color="auto"/>
                    <w:left w:val="single" w:sz="4" w:space="0" w:color="auto"/>
                    <w:bottom w:val="single" w:sz="4" w:space="0" w:color="auto"/>
                    <w:right w:val="single" w:sz="4" w:space="0" w:color="auto"/>
                  </w:tcBorders>
                </w:tcPr>
                <w:p w14:paraId="7224B26F"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synchronous</w:t>
                  </w:r>
                </w:p>
              </w:tc>
              <w:tc>
                <w:tcPr>
                  <w:tcW w:w="909" w:type="dxa"/>
                  <w:tcBorders>
                    <w:top w:val="single" w:sz="4" w:space="0" w:color="auto"/>
                    <w:left w:val="single" w:sz="4" w:space="0" w:color="auto"/>
                    <w:bottom w:val="single" w:sz="4" w:space="0" w:color="auto"/>
                    <w:right w:val="single" w:sz="4" w:space="0" w:color="auto"/>
                  </w:tcBorders>
                  <w:shd w:val="clear" w:color="auto" w:fill="auto"/>
                  <w:noWrap/>
                  <w:hideMark/>
                </w:tcPr>
                <w:p w14:paraId="7224B270"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All</w:t>
                  </w:r>
                </w:p>
              </w:tc>
              <w:tc>
                <w:tcPr>
                  <w:tcW w:w="1161" w:type="dxa"/>
                  <w:tcBorders>
                    <w:top w:val="nil"/>
                    <w:left w:val="nil"/>
                    <w:bottom w:val="single" w:sz="4" w:space="0" w:color="auto"/>
                    <w:right w:val="single" w:sz="4" w:space="0" w:color="auto"/>
                  </w:tcBorders>
                  <w:shd w:val="clear" w:color="auto" w:fill="auto"/>
                  <w:noWrap/>
                  <w:vAlign w:val="bottom"/>
                  <w:hideMark/>
                </w:tcPr>
                <w:p w14:paraId="7224B271"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 Book chapter 8</w:t>
                  </w:r>
                </w:p>
                <w:p w14:paraId="7224B272"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Resources on e-learning and teams</w:t>
                  </w:r>
                </w:p>
              </w:tc>
            </w:tr>
            <w:tr w:rsidR="007C1AA0" w:rsidRPr="007C1AA0" w14:paraId="7224B280" w14:textId="77777777" w:rsidTr="00A65523">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24B274" w14:textId="77777777" w:rsidR="007C1AA0" w:rsidRPr="007C1AA0" w:rsidRDefault="007C1AA0" w:rsidP="007C1AA0">
                  <w:pPr>
                    <w:jc w:val="center"/>
                    <w:rPr>
                      <w:rFonts w:ascii="Times New Roman" w:hAnsi="Times New Roman"/>
                      <w:color w:val="000000"/>
                      <w:sz w:val="20"/>
                      <w:szCs w:val="20"/>
                    </w:rPr>
                  </w:pPr>
                  <w:r w:rsidRPr="007C1AA0">
                    <w:rPr>
                      <w:rFonts w:ascii="Times New Roman" w:hAnsi="Times New Roman"/>
                      <w:color w:val="000000"/>
                      <w:sz w:val="20"/>
                      <w:szCs w:val="20"/>
                    </w:rPr>
                    <w:t>5</w:t>
                  </w:r>
                </w:p>
              </w:tc>
              <w:tc>
                <w:tcPr>
                  <w:tcW w:w="900" w:type="dxa"/>
                  <w:tcBorders>
                    <w:top w:val="nil"/>
                    <w:left w:val="nil"/>
                    <w:bottom w:val="single" w:sz="4" w:space="0" w:color="auto"/>
                    <w:right w:val="single" w:sz="4" w:space="0" w:color="auto"/>
                  </w:tcBorders>
                  <w:shd w:val="clear" w:color="auto" w:fill="auto"/>
                  <w:noWrap/>
                  <w:vAlign w:val="center"/>
                  <w:hideMark/>
                </w:tcPr>
                <w:p w14:paraId="7224B275" w14:textId="77777777" w:rsidR="007C1AA0" w:rsidRPr="007C1AA0" w:rsidRDefault="007C1AA0" w:rsidP="007C1AA0">
                  <w:pPr>
                    <w:jc w:val="center"/>
                    <w:rPr>
                      <w:rFonts w:ascii="Times New Roman" w:hAnsi="Times New Roman"/>
                      <w:color w:val="000000"/>
                      <w:sz w:val="20"/>
                      <w:szCs w:val="20"/>
                    </w:rPr>
                  </w:pPr>
                  <w:r w:rsidRPr="007C1AA0">
                    <w:rPr>
                      <w:rFonts w:ascii="Times New Roman" w:hAnsi="Times New Roman"/>
                      <w:color w:val="000000"/>
                      <w:sz w:val="20"/>
                      <w:szCs w:val="20"/>
                    </w:rPr>
                    <w:t>5.1</w:t>
                  </w:r>
                </w:p>
              </w:tc>
              <w:tc>
                <w:tcPr>
                  <w:tcW w:w="1816" w:type="dxa"/>
                  <w:tcBorders>
                    <w:top w:val="nil"/>
                    <w:left w:val="nil"/>
                    <w:bottom w:val="single" w:sz="4" w:space="0" w:color="auto"/>
                    <w:right w:val="single" w:sz="4" w:space="0" w:color="auto"/>
                  </w:tcBorders>
                  <w:shd w:val="clear" w:color="auto" w:fill="auto"/>
                  <w:noWrap/>
                  <w:vAlign w:val="bottom"/>
                </w:tcPr>
                <w:p w14:paraId="7224B276" w14:textId="77777777" w:rsidR="007C1AA0" w:rsidRPr="007C1AA0" w:rsidRDefault="007C1AA0" w:rsidP="007C1AA0">
                  <w:pPr>
                    <w:rPr>
                      <w:rFonts w:ascii="Times New Roman" w:hAnsi="Times New Roman"/>
                      <w:color w:val="000000"/>
                      <w:sz w:val="20"/>
                      <w:szCs w:val="20"/>
                    </w:rPr>
                  </w:pPr>
                  <w:r w:rsidRPr="007C1AA0">
                    <w:rPr>
                      <w:rFonts w:asciiTheme="majorBidi" w:hAnsiTheme="majorBidi" w:cstheme="majorBidi"/>
                      <w:sz w:val="20"/>
                      <w:szCs w:val="20"/>
                    </w:rPr>
                    <w:t>Structure and function of the respiratory system - ventilation-perfusion-V/Q matching</w:t>
                  </w:r>
                </w:p>
              </w:tc>
              <w:tc>
                <w:tcPr>
                  <w:tcW w:w="794" w:type="dxa"/>
                  <w:tcBorders>
                    <w:top w:val="single" w:sz="4" w:space="0" w:color="auto"/>
                    <w:left w:val="nil"/>
                    <w:bottom w:val="single" w:sz="4" w:space="0" w:color="auto"/>
                    <w:right w:val="single" w:sz="4" w:space="0" w:color="auto"/>
                  </w:tcBorders>
                </w:tcPr>
                <w:p w14:paraId="7224B277"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All</w:t>
                  </w:r>
                </w:p>
              </w:tc>
              <w:tc>
                <w:tcPr>
                  <w:tcW w:w="1252" w:type="dxa"/>
                  <w:tcBorders>
                    <w:top w:val="nil"/>
                    <w:left w:val="single" w:sz="4" w:space="0" w:color="auto"/>
                    <w:bottom w:val="single" w:sz="4" w:space="0" w:color="auto"/>
                    <w:right w:val="single" w:sz="4" w:space="0" w:color="auto"/>
                  </w:tcBorders>
                  <w:shd w:val="clear" w:color="auto" w:fill="auto"/>
                  <w:noWrap/>
                  <w:vAlign w:val="bottom"/>
                  <w:hideMark/>
                </w:tcPr>
                <w:p w14:paraId="7224B278"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 Face to face</w:t>
                  </w:r>
                </w:p>
              </w:tc>
              <w:tc>
                <w:tcPr>
                  <w:tcW w:w="1178" w:type="dxa"/>
                  <w:tcBorders>
                    <w:top w:val="nil"/>
                    <w:left w:val="nil"/>
                    <w:bottom w:val="single" w:sz="4" w:space="0" w:color="auto"/>
                    <w:right w:val="single" w:sz="4" w:space="0" w:color="auto"/>
                  </w:tcBorders>
                </w:tcPr>
                <w:p w14:paraId="7224B279"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E-learning</w:t>
                  </w:r>
                </w:p>
                <w:p w14:paraId="7224B27A"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Microsoft teams</w:t>
                  </w:r>
                </w:p>
              </w:tc>
              <w:tc>
                <w:tcPr>
                  <w:tcW w:w="1260" w:type="dxa"/>
                  <w:tcBorders>
                    <w:top w:val="single" w:sz="4" w:space="0" w:color="auto"/>
                    <w:left w:val="single" w:sz="4" w:space="0" w:color="auto"/>
                    <w:bottom w:val="single" w:sz="4" w:space="0" w:color="auto"/>
                    <w:right w:val="single" w:sz="4" w:space="0" w:color="auto"/>
                  </w:tcBorders>
                </w:tcPr>
                <w:p w14:paraId="7224B27B"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synchronous</w:t>
                  </w:r>
                </w:p>
              </w:tc>
              <w:tc>
                <w:tcPr>
                  <w:tcW w:w="909" w:type="dxa"/>
                  <w:tcBorders>
                    <w:top w:val="single" w:sz="4" w:space="0" w:color="auto"/>
                    <w:left w:val="single" w:sz="4" w:space="0" w:color="auto"/>
                    <w:bottom w:val="single" w:sz="4" w:space="0" w:color="auto"/>
                    <w:right w:val="single" w:sz="4" w:space="0" w:color="auto"/>
                  </w:tcBorders>
                  <w:shd w:val="clear" w:color="auto" w:fill="auto"/>
                  <w:noWrap/>
                  <w:hideMark/>
                </w:tcPr>
                <w:p w14:paraId="7224B27C"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All</w:t>
                  </w:r>
                </w:p>
              </w:tc>
              <w:tc>
                <w:tcPr>
                  <w:tcW w:w="1161" w:type="dxa"/>
                  <w:tcBorders>
                    <w:top w:val="nil"/>
                    <w:left w:val="nil"/>
                    <w:bottom w:val="single" w:sz="4" w:space="0" w:color="auto"/>
                    <w:right w:val="single" w:sz="4" w:space="0" w:color="auto"/>
                  </w:tcBorders>
                  <w:shd w:val="clear" w:color="auto" w:fill="auto"/>
                  <w:noWrap/>
                  <w:vAlign w:val="bottom"/>
                  <w:hideMark/>
                </w:tcPr>
                <w:p w14:paraId="7224B27D" w14:textId="77777777" w:rsidR="007C1AA0" w:rsidRPr="007C1AA0" w:rsidRDefault="007C1AA0" w:rsidP="007C1AA0">
                  <w:pPr>
                    <w:pStyle w:val="ps1numbered"/>
                    <w:ind w:left="360"/>
                    <w:rPr>
                      <w:rFonts w:asciiTheme="majorBidi" w:hAnsiTheme="majorBidi" w:cstheme="majorBidi"/>
                      <w:sz w:val="20"/>
                      <w:szCs w:val="20"/>
                    </w:rPr>
                  </w:pPr>
                  <w:r w:rsidRPr="007C1AA0">
                    <w:rPr>
                      <w:rFonts w:ascii="Times New Roman" w:hAnsi="Times New Roman"/>
                      <w:color w:val="000000"/>
                      <w:sz w:val="20"/>
                      <w:szCs w:val="20"/>
                    </w:rPr>
                    <w:t> </w:t>
                  </w:r>
                  <w:r w:rsidRPr="007C1AA0">
                    <w:rPr>
                      <w:rFonts w:asciiTheme="majorBidi" w:hAnsiTheme="majorBidi" w:cstheme="majorBidi"/>
                      <w:sz w:val="20"/>
                      <w:szCs w:val="20"/>
                    </w:rPr>
                    <w:t xml:space="preserve">Book chapter 3 </w:t>
                  </w:r>
                </w:p>
                <w:p w14:paraId="7224B27E" w14:textId="77777777" w:rsidR="007C1AA0" w:rsidRPr="007C1AA0" w:rsidRDefault="007C1AA0" w:rsidP="007C1AA0">
                  <w:pPr>
                    <w:rPr>
                      <w:rFonts w:asciiTheme="majorBidi" w:hAnsiTheme="majorBidi" w:cstheme="majorBidi"/>
                      <w:sz w:val="20"/>
                      <w:szCs w:val="20"/>
                    </w:rPr>
                  </w:pPr>
                  <w:r w:rsidRPr="007C1AA0">
                    <w:rPr>
                      <w:rFonts w:asciiTheme="majorBidi" w:hAnsiTheme="majorBidi" w:cstheme="majorBidi"/>
                      <w:sz w:val="20"/>
                      <w:szCs w:val="20"/>
                    </w:rPr>
                    <w:t>Book chapter 4</w:t>
                  </w:r>
                </w:p>
                <w:p w14:paraId="7224B27F" w14:textId="77777777" w:rsidR="007C1AA0" w:rsidRPr="007C1AA0" w:rsidRDefault="007C1AA0" w:rsidP="007C1AA0">
                  <w:pPr>
                    <w:rPr>
                      <w:rFonts w:ascii="Times New Roman" w:hAnsi="Times New Roman"/>
                      <w:color w:val="000000"/>
                      <w:sz w:val="20"/>
                      <w:szCs w:val="20"/>
                    </w:rPr>
                  </w:pPr>
                  <w:r w:rsidRPr="007C1AA0">
                    <w:rPr>
                      <w:rFonts w:asciiTheme="majorBidi" w:hAnsiTheme="majorBidi" w:cstheme="majorBidi"/>
                      <w:sz w:val="20"/>
                      <w:szCs w:val="20"/>
                    </w:rPr>
                    <w:t>Resources on e-learning and teams</w:t>
                  </w:r>
                </w:p>
              </w:tc>
            </w:tr>
            <w:tr w:rsidR="007C1AA0" w:rsidRPr="007C1AA0" w14:paraId="7224B28C" w14:textId="77777777" w:rsidTr="00A65523">
              <w:trPr>
                <w:trHeight w:val="300"/>
              </w:trPr>
              <w:tc>
                <w:tcPr>
                  <w:tcW w:w="701" w:type="dxa"/>
                  <w:vMerge/>
                  <w:tcBorders>
                    <w:top w:val="nil"/>
                    <w:left w:val="single" w:sz="4" w:space="0" w:color="auto"/>
                    <w:bottom w:val="single" w:sz="4" w:space="0" w:color="auto"/>
                    <w:right w:val="single" w:sz="4" w:space="0" w:color="auto"/>
                  </w:tcBorders>
                  <w:vAlign w:val="center"/>
                  <w:hideMark/>
                </w:tcPr>
                <w:p w14:paraId="7224B281" w14:textId="77777777" w:rsidR="007C1AA0" w:rsidRPr="007C1AA0" w:rsidRDefault="007C1AA0" w:rsidP="007C1AA0">
                  <w:pPr>
                    <w:rPr>
                      <w:rFonts w:ascii="Times New Roman" w:hAnsi="Times New Roman"/>
                      <w:color w:val="000000"/>
                      <w:sz w:val="20"/>
                      <w:szCs w:val="20"/>
                    </w:rPr>
                  </w:pPr>
                </w:p>
              </w:tc>
              <w:tc>
                <w:tcPr>
                  <w:tcW w:w="900" w:type="dxa"/>
                  <w:tcBorders>
                    <w:top w:val="nil"/>
                    <w:left w:val="nil"/>
                    <w:bottom w:val="single" w:sz="4" w:space="0" w:color="auto"/>
                    <w:right w:val="single" w:sz="4" w:space="0" w:color="auto"/>
                  </w:tcBorders>
                  <w:shd w:val="clear" w:color="auto" w:fill="auto"/>
                  <w:noWrap/>
                  <w:vAlign w:val="center"/>
                  <w:hideMark/>
                </w:tcPr>
                <w:p w14:paraId="7224B282" w14:textId="77777777" w:rsidR="007C1AA0" w:rsidRPr="007C1AA0" w:rsidRDefault="007C1AA0" w:rsidP="007C1AA0">
                  <w:pPr>
                    <w:jc w:val="center"/>
                    <w:rPr>
                      <w:rFonts w:ascii="Times New Roman" w:hAnsi="Times New Roman"/>
                      <w:color w:val="000000"/>
                      <w:sz w:val="20"/>
                      <w:szCs w:val="20"/>
                    </w:rPr>
                  </w:pPr>
                  <w:r w:rsidRPr="007C1AA0">
                    <w:rPr>
                      <w:rFonts w:ascii="Times New Roman" w:hAnsi="Times New Roman"/>
                      <w:color w:val="000000"/>
                      <w:sz w:val="20"/>
                      <w:szCs w:val="20"/>
                    </w:rPr>
                    <w:t>5.2</w:t>
                  </w:r>
                </w:p>
              </w:tc>
              <w:tc>
                <w:tcPr>
                  <w:tcW w:w="1816" w:type="dxa"/>
                  <w:tcBorders>
                    <w:top w:val="nil"/>
                    <w:left w:val="nil"/>
                    <w:bottom w:val="single" w:sz="4" w:space="0" w:color="auto"/>
                    <w:right w:val="single" w:sz="4" w:space="0" w:color="auto"/>
                  </w:tcBorders>
                  <w:shd w:val="clear" w:color="auto" w:fill="auto"/>
                  <w:noWrap/>
                  <w:vAlign w:val="bottom"/>
                </w:tcPr>
                <w:p w14:paraId="7224B283" w14:textId="77777777" w:rsidR="007C1AA0" w:rsidRPr="007C1AA0" w:rsidRDefault="007C1AA0" w:rsidP="007C1AA0">
                  <w:pPr>
                    <w:pStyle w:val="ps1numbered"/>
                    <w:ind w:left="0" w:firstLine="0"/>
                    <w:rPr>
                      <w:rFonts w:asciiTheme="majorBidi" w:hAnsiTheme="majorBidi" w:cstheme="majorBidi"/>
                      <w:sz w:val="20"/>
                      <w:szCs w:val="20"/>
                    </w:rPr>
                  </w:pPr>
                  <w:r w:rsidRPr="007C1AA0">
                    <w:rPr>
                      <w:rFonts w:asciiTheme="majorBidi" w:hAnsiTheme="majorBidi" w:cstheme="majorBidi"/>
                      <w:sz w:val="20"/>
                      <w:szCs w:val="20"/>
                    </w:rPr>
                    <w:t>Structure and function of the respiratory system - control of breathing</w:t>
                  </w:r>
                </w:p>
                <w:p w14:paraId="7224B284" w14:textId="77777777" w:rsidR="007C1AA0" w:rsidRPr="007C1AA0" w:rsidRDefault="007C1AA0" w:rsidP="007C1AA0">
                  <w:pPr>
                    <w:rPr>
                      <w:rFonts w:ascii="Times New Roman" w:hAnsi="Times New Roman"/>
                      <w:color w:val="000000"/>
                      <w:sz w:val="20"/>
                      <w:szCs w:val="20"/>
                      <w:lang w:val="en-GB"/>
                    </w:rPr>
                  </w:pPr>
                </w:p>
              </w:tc>
              <w:tc>
                <w:tcPr>
                  <w:tcW w:w="794" w:type="dxa"/>
                  <w:tcBorders>
                    <w:top w:val="single" w:sz="4" w:space="0" w:color="auto"/>
                    <w:left w:val="nil"/>
                    <w:bottom w:val="single" w:sz="4" w:space="0" w:color="auto"/>
                    <w:right w:val="single" w:sz="4" w:space="0" w:color="auto"/>
                  </w:tcBorders>
                </w:tcPr>
                <w:p w14:paraId="7224B285"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All</w:t>
                  </w:r>
                </w:p>
              </w:tc>
              <w:tc>
                <w:tcPr>
                  <w:tcW w:w="1252" w:type="dxa"/>
                  <w:tcBorders>
                    <w:top w:val="nil"/>
                    <w:left w:val="single" w:sz="4" w:space="0" w:color="auto"/>
                    <w:bottom w:val="single" w:sz="4" w:space="0" w:color="auto"/>
                    <w:right w:val="single" w:sz="4" w:space="0" w:color="auto"/>
                  </w:tcBorders>
                  <w:shd w:val="clear" w:color="auto" w:fill="auto"/>
                  <w:noWrap/>
                  <w:vAlign w:val="bottom"/>
                  <w:hideMark/>
                </w:tcPr>
                <w:p w14:paraId="7224B286"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 Face to face</w:t>
                  </w:r>
                </w:p>
              </w:tc>
              <w:tc>
                <w:tcPr>
                  <w:tcW w:w="1178" w:type="dxa"/>
                  <w:tcBorders>
                    <w:top w:val="single" w:sz="4" w:space="0" w:color="auto"/>
                    <w:left w:val="nil"/>
                    <w:bottom w:val="single" w:sz="4" w:space="0" w:color="auto"/>
                    <w:right w:val="single" w:sz="4" w:space="0" w:color="auto"/>
                  </w:tcBorders>
                </w:tcPr>
                <w:p w14:paraId="7224B287"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E-learning</w:t>
                  </w:r>
                </w:p>
                <w:p w14:paraId="7224B288"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Microsoft teams</w:t>
                  </w:r>
                </w:p>
              </w:tc>
              <w:tc>
                <w:tcPr>
                  <w:tcW w:w="1260" w:type="dxa"/>
                  <w:tcBorders>
                    <w:top w:val="single" w:sz="4" w:space="0" w:color="auto"/>
                    <w:left w:val="single" w:sz="4" w:space="0" w:color="auto"/>
                    <w:bottom w:val="single" w:sz="4" w:space="0" w:color="auto"/>
                    <w:right w:val="single" w:sz="4" w:space="0" w:color="auto"/>
                  </w:tcBorders>
                </w:tcPr>
                <w:p w14:paraId="7224B289"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synchronous</w:t>
                  </w:r>
                </w:p>
              </w:tc>
              <w:tc>
                <w:tcPr>
                  <w:tcW w:w="909" w:type="dxa"/>
                  <w:tcBorders>
                    <w:top w:val="single" w:sz="4" w:space="0" w:color="auto"/>
                    <w:left w:val="single" w:sz="4" w:space="0" w:color="auto"/>
                    <w:bottom w:val="single" w:sz="4" w:space="0" w:color="auto"/>
                    <w:right w:val="single" w:sz="4" w:space="0" w:color="auto"/>
                  </w:tcBorders>
                  <w:shd w:val="clear" w:color="auto" w:fill="auto"/>
                  <w:noWrap/>
                  <w:hideMark/>
                </w:tcPr>
                <w:p w14:paraId="7224B28A"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All</w:t>
                  </w:r>
                </w:p>
              </w:tc>
              <w:tc>
                <w:tcPr>
                  <w:tcW w:w="1161" w:type="dxa"/>
                  <w:tcBorders>
                    <w:top w:val="nil"/>
                    <w:left w:val="nil"/>
                    <w:bottom w:val="single" w:sz="4" w:space="0" w:color="auto"/>
                    <w:right w:val="single" w:sz="4" w:space="0" w:color="auto"/>
                  </w:tcBorders>
                  <w:shd w:val="clear" w:color="auto" w:fill="auto"/>
                  <w:noWrap/>
                  <w:vAlign w:val="bottom"/>
                  <w:hideMark/>
                </w:tcPr>
                <w:p w14:paraId="7224B28B" w14:textId="77777777" w:rsidR="007C1AA0" w:rsidRPr="007C1AA0" w:rsidRDefault="007C1AA0" w:rsidP="003D381F">
                  <w:pPr>
                    <w:pStyle w:val="ps1numbered"/>
                    <w:ind w:left="241" w:hanging="233"/>
                    <w:rPr>
                      <w:rFonts w:ascii="Times New Roman" w:hAnsi="Times New Roman"/>
                      <w:color w:val="000000"/>
                      <w:sz w:val="20"/>
                      <w:szCs w:val="20"/>
                    </w:rPr>
                  </w:pPr>
                  <w:r w:rsidRPr="007C1AA0">
                    <w:rPr>
                      <w:rFonts w:ascii="Times New Roman" w:hAnsi="Times New Roman"/>
                      <w:color w:val="000000"/>
                      <w:sz w:val="20"/>
                      <w:szCs w:val="20"/>
                    </w:rPr>
                    <w:t> </w:t>
                  </w:r>
                  <w:r w:rsidRPr="007C1AA0">
                    <w:rPr>
                      <w:rFonts w:asciiTheme="majorBidi" w:hAnsiTheme="majorBidi" w:cstheme="majorBidi"/>
                      <w:sz w:val="20"/>
                      <w:szCs w:val="20"/>
                    </w:rPr>
                    <w:t>Book chapter 15 Resources on e-learning and teams</w:t>
                  </w:r>
                </w:p>
              </w:tc>
            </w:tr>
            <w:tr w:rsidR="007C1AA0" w:rsidRPr="007C1AA0" w14:paraId="7224B297" w14:textId="77777777" w:rsidTr="00A65523">
              <w:trPr>
                <w:trHeight w:val="300"/>
              </w:trPr>
              <w:tc>
                <w:tcPr>
                  <w:tcW w:w="701" w:type="dxa"/>
                  <w:vMerge/>
                  <w:tcBorders>
                    <w:top w:val="nil"/>
                    <w:left w:val="single" w:sz="4" w:space="0" w:color="auto"/>
                    <w:bottom w:val="single" w:sz="4" w:space="0" w:color="auto"/>
                    <w:right w:val="single" w:sz="4" w:space="0" w:color="auto"/>
                  </w:tcBorders>
                  <w:vAlign w:val="center"/>
                  <w:hideMark/>
                </w:tcPr>
                <w:p w14:paraId="7224B28D" w14:textId="77777777" w:rsidR="007C1AA0" w:rsidRPr="007C1AA0" w:rsidRDefault="007C1AA0" w:rsidP="007C1AA0">
                  <w:pPr>
                    <w:rPr>
                      <w:rFonts w:ascii="Times New Roman" w:hAnsi="Times New Roman"/>
                      <w:color w:val="000000"/>
                      <w:sz w:val="20"/>
                      <w:szCs w:val="20"/>
                    </w:rPr>
                  </w:pPr>
                </w:p>
              </w:tc>
              <w:tc>
                <w:tcPr>
                  <w:tcW w:w="900" w:type="dxa"/>
                  <w:tcBorders>
                    <w:top w:val="nil"/>
                    <w:left w:val="nil"/>
                    <w:bottom w:val="single" w:sz="4" w:space="0" w:color="auto"/>
                    <w:right w:val="single" w:sz="4" w:space="0" w:color="auto"/>
                  </w:tcBorders>
                  <w:shd w:val="clear" w:color="auto" w:fill="auto"/>
                  <w:noWrap/>
                  <w:vAlign w:val="center"/>
                  <w:hideMark/>
                </w:tcPr>
                <w:p w14:paraId="7224B28E" w14:textId="77777777" w:rsidR="007C1AA0" w:rsidRPr="007C1AA0" w:rsidRDefault="007C1AA0" w:rsidP="007C1AA0">
                  <w:pPr>
                    <w:jc w:val="center"/>
                    <w:rPr>
                      <w:rFonts w:ascii="Times New Roman" w:hAnsi="Times New Roman"/>
                      <w:color w:val="000000"/>
                      <w:sz w:val="20"/>
                      <w:szCs w:val="20"/>
                    </w:rPr>
                  </w:pPr>
                  <w:r w:rsidRPr="007C1AA0">
                    <w:rPr>
                      <w:rFonts w:ascii="Times New Roman" w:hAnsi="Times New Roman"/>
                      <w:color w:val="000000"/>
                      <w:sz w:val="20"/>
                      <w:szCs w:val="20"/>
                    </w:rPr>
                    <w:t>5.3</w:t>
                  </w:r>
                </w:p>
              </w:tc>
              <w:tc>
                <w:tcPr>
                  <w:tcW w:w="1816" w:type="dxa"/>
                  <w:tcBorders>
                    <w:top w:val="nil"/>
                    <w:left w:val="nil"/>
                    <w:bottom w:val="single" w:sz="4" w:space="0" w:color="auto"/>
                    <w:right w:val="single" w:sz="4" w:space="0" w:color="auto"/>
                  </w:tcBorders>
                  <w:shd w:val="clear" w:color="auto" w:fill="auto"/>
                  <w:noWrap/>
                  <w:vAlign w:val="bottom"/>
                </w:tcPr>
                <w:p w14:paraId="7224B28F" w14:textId="6414D1A0" w:rsidR="007C1AA0" w:rsidRPr="007C1AA0" w:rsidRDefault="0009083E" w:rsidP="007C1AA0">
                  <w:pPr>
                    <w:pStyle w:val="ps1numbered"/>
                    <w:ind w:left="0" w:firstLine="0"/>
                    <w:rPr>
                      <w:rFonts w:ascii="Times New Roman" w:hAnsi="Times New Roman"/>
                      <w:color w:val="000000"/>
                      <w:sz w:val="20"/>
                      <w:szCs w:val="20"/>
                    </w:rPr>
                  </w:pPr>
                  <w:r>
                    <w:rPr>
                      <w:rFonts w:ascii="Times New Roman" w:hAnsi="Times New Roman"/>
                      <w:color w:val="000000"/>
                      <w:sz w:val="20"/>
                      <w:szCs w:val="20"/>
                    </w:rPr>
                    <w:t xml:space="preserve"> </w:t>
                  </w:r>
                  <w:r w:rsidR="00041B75">
                    <w:rPr>
                      <w:rFonts w:ascii="Times New Roman" w:hAnsi="Times New Roman"/>
                      <w:color w:val="000000"/>
                      <w:sz w:val="20"/>
                      <w:szCs w:val="20"/>
                    </w:rPr>
                    <w:t>Mechanics of ventilation in real time</w:t>
                  </w:r>
                </w:p>
              </w:tc>
              <w:tc>
                <w:tcPr>
                  <w:tcW w:w="794" w:type="dxa"/>
                  <w:tcBorders>
                    <w:top w:val="single" w:sz="4" w:space="0" w:color="auto"/>
                    <w:left w:val="nil"/>
                    <w:bottom w:val="single" w:sz="4" w:space="0" w:color="auto"/>
                    <w:right w:val="single" w:sz="4" w:space="0" w:color="auto"/>
                  </w:tcBorders>
                </w:tcPr>
                <w:p w14:paraId="7224B290"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All</w:t>
                  </w:r>
                </w:p>
              </w:tc>
              <w:tc>
                <w:tcPr>
                  <w:tcW w:w="1252" w:type="dxa"/>
                  <w:tcBorders>
                    <w:top w:val="nil"/>
                    <w:left w:val="single" w:sz="4" w:space="0" w:color="auto"/>
                    <w:bottom w:val="single" w:sz="4" w:space="0" w:color="auto"/>
                    <w:right w:val="single" w:sz="4" w:space="0" w:color="auto"/>
                  </w:tcBorders>
                  <w:shd w:val="clear" w:color="auto" w:fill="auto"/>
                  <w:noWrap/>
                  <w:vAlign w:val="bottom"/>
                  <w:hideMark/>
                </w:tcPr>
                <w:p w14:paraId="7224B291"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 Face to face</w:t>
                  </w:r>
                </w:p>
              </w:tc>
              <w:tc>
                <w:tcPr>
                  <w:tcW w:w="1178" w:type="dxa"/>
                  <w:tcBorders>
                    <w:top w:val="single" w:sz="4" w:space="0" w:color="auto"/>
                    <w:left w:val="nil"/>
                    <w:bottom w:val="single" w:sz="4" w:space="0" w:color="auto"/>
                    <w:right w:val="single" w:sz="4" w:space="0" w:color="auto"/>
                  </w:tcBorders>
                </w:tcPr>
                <w:p w14:paraId="7224B292"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E-learning</w:t>
                  </w:r>
                </w:p>
                <w:p w14:paraId="7224B293"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Microsoft teams</w:t>
                  </w:r>
                </w:p>
              </w:tc>
              <w:tc>
                <w:tcPr>
                  <w:tcW w:w="1260" w:type="dxa"/>
                  <w:tcBorders>
                    <w:top w:val="single" w:sz="4" w:space="0" w:color="auto"/>
                    <w:left w:val="single" w:sz="4" w:space="0" w:color="auto"/>
                    <w:bottom w:val="single" w:sz="4" w:space="0" w:color="auto"/>
                    <w:right w:val="single" w:sz="4" w:space="0" w:color="auto"/>
                  </w:tcBorders>
                </w:tcPr>
                <w:p w14:paraId="7224B294"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synchronous</w:t>
                  </w:r>
                </w:p>
              </w:tc>
              <w:tc>
                <w:tcPr>
                  <w:tcW w:w="909" w:type="dxa"/>
                  <w:tcBorders>
                    <w:top w:val="single" w:sz="4" w:space="0" w:color="auto"/>
                    <w:left w:val="single" w:sz="4" w:space="0" w:color="auto"/>
                    <w:bottom w:val="single" w:sz="4" w:space="0" w:color="auto"/>
                    <w:right w:val="single" w:sz="4" w:space="0" w:color="auto"/>
                  </w:tcBorders>
                  <w:shd w:val="clear" w:color="auto" w:fill="auto"/>
                  <w:noWrap/>
                  <w:hideMark/>
                </w:tcPr>
                <w:p w14:paraId="7224B295"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All</w:t>
                  </w:r>
                </w:p>
              </w:tc>
              <w:tc>
                <w:tcPr>
                  <w:tcW w:w="1161" w:type="dxa"/>
                  <w:tcBorders>
                    <w:top w:val="nil"/>
                    <w:left w:val="nil"/>
                    <w:bottom w:val="single" w:sz="4" w:space="0" w:color="auto"/>
                    <w:right w:val="single" w:sz="4" w:space="0" w:color="auto"/>
                  </w:tcBorders>
                  <w:shd w:val="clear" w:color="auto" w:fill="auto"/>
                  <w:noWrap/>
                  <w:vAlign w:val="bottom"/>
                  <w:hideMark/>
                </w:tcPr>
                <w:p w14:paraId="7224B296"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 Book chapter</w:t>
                  </w:r>
                  <w:r w:rsidR="00675435">
                    <w:rPr>
                      <w:rFonts w:ascii="Times New Roman" w:hAnsi="Times New Roman"/>
                      <w:color w:val="000000"/>
                      <w:sz w:val="20"/>
                      <w:szCs w:val="20"/>
                    </w:rPr>
                    <w:t xml:space="preserve"> 21 22</w:t>
                  </w:r>
                </w:p>
              </w:tc>
            </w:tr>
            <w:tr w:rsidR="007C1AA0" w:rsidRPr="007C1AA0" w14:paraId="7224B2A4" w14:textId="77777777" w:rsidTr="00A65523">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24B298" w14:textId="77777777" w:rsidR="007C1AA0" w:rsidRPr="007C1AA0" w:rsidRDefault="007C1AA0" w:rsidP="007C1AA0">
                  <w:pPr>
                    <w:jc w:val="center"/>
                    <w:rPr>
                      <w:rFonts w:ascii="Times New Roman" w:hAnsi="Times New Roman"/>
                      <w:color w:val="000000"/>
                      <w:sz w:val="20"/>
                      <w:szCs w:val="20"/>
                    </w:rPr>
                  </w:pPr>
                  <w:r w:rsidRPr="007C1AA0">
                    <w:rPr>
                      <w:rFonts w:ascii="Times New Roman" w:hAnsi="Times New Roman"/>
                      <w:color w:val="000000"/>
                      <w:sz w:val="20"/>
                      <w:szCs w:val="20"/>
                    </w:rPr>
                    <w:lastRenderedPageBreak/>
                    <w:t>6</w:t>
                  </w:r>
                </w:p>
              </w:tc>
              <w:tc>
                <w:tcPr>
                  <w:tcW w:w="900" w:type="dxa"/>
                  <w:tcBorders>
                    <w:top w:val="nil"/>
                    <w:left w:val="nil"/>
                    <w:bottom w:val="single" w:sz="4" w:space="0" w:color="auto"/>
                    <w:right w:val="single" w:sz="4" w:space="0" w:color="auto"/>
                  </w:tcBorders>
                  <w:shd w:val="clear" w:color="auto" w:fill="auto"/>
                  <w:noWrap/>
                  <w:vAlign w:val="center"/>
                  <w:hideMark/>
                </w:tcPr>
                <w:p w14:paraId="7224B299" w14:textId="77777777" w:rsidR="007C1AA0" w:rsidRPr="007C1AA0" w:rsidRDefault="007C1AA0" w:rsidP="007C1AA0">
                  <w:pPr>
                    <w:jc w:val="center"/>
                    <w:rPr>
                      <w:rFonts w:ascii="Times New Roman" w:hAnsi="Times New Roman"/>
                      <w:color w:val="000000"/>
                      <w:sz w:val="20"/>
                      <w:szCs w:val="20"/>
                    </w:rPr>
                  </w:pPr>
                  <w:r w:rsidRPr="007C1AA0">
                    <w:rPr>
                      <w:rFonts w:ascii="Times New Roman" w:hAnsi="Times New Roman"/>
                      <w:color w:val="000000"/>
                      <w:sz w:val="20"/>
                      <w:szCs w:val="20"/>
                    </w:rPr>
                    <w:t>6.1</w:t>
                  </w:r>
                </w:p>
              </w:tc>
              <w:tc>
                <w:tcPr>
                  <w:tcW w:w="1816" w:type="dxa"/>
                  <w:tcBorders>
                    <w:top w:val="nil"/>
                    <w:left w:val="nil"/>
                    <w:bottom w:val="single" w:sz="4" w:space="0" w:color="auto"/>
                    <w:right w:val="single" w:sz="4" w:space="0" w:color="auto"/>
                  </w:tcBorders>
                  <w:shd w:val="clear" w:color="auto" w:fill="auto"/>
                  <w:noWrap/>
                  <w:vAlign w:val="bottom"/>
                </w:tcPr>
                <w:p w14:paraId="7224B29A" w14:textId="77777777" w:rsidR="007C1AA0" w:rsidRPr="007C1AA0" w:rsidRDefault="007C1AA0" w:rsidP="007C1AA0">
                  <w:pPr>
                    <w:pStyle w:val="ps1numbered"/>
                    <w:ind w:left="0" w:firstLine="0"/>
                    <w:rPr>
                      <w:rFonts w:asciiTheme="majorBidi" w:hAnsiTheme="majorBidi" w:cstheme="majorBidi"/>
                      <w:sz w:val="20"/>
                      <w:szCs w:val="20"/>
                    </w:rPr>
                  </w:pPr>
                  <w:r w:rsidRPr="007C1AA0">
                    <w:rPr>
                      <w:rFonts w:asciiTheme="majorBidi" w:hAnsiTheme="majorBidi" w:cstheme="majorBidi"/>
                      <w:sz w:val="20"/>
                      <w:szCs w:val="20"/>
                    </w:rPr>
                    <w:t>Structure and function of the respiratory system - control of breathing</w:t>
                  </w:r>
                </w:p>
                <w:p w14:paraId="7224B29B" w14:textId="77777777" w:rsidR="007C1AA0" w:rsidRPr="007C1AA0" w:rsidRDefault="007C1AA0" w:rsidP="007C1AA0">
                  <w:pPr>
                    <w:rPr>
                      <w:rFonts w:ascii="Times New Roman" w:hAnsi="Times New Roman"/>
                      <w:color w:val="000000"/>
                      <w:sz w:val="20"/>
                      <w:szCs w:val="20"/>
                      <w:lang w:val="en-GB"/>
                    </w:rPr>
                  </w:pPr>
                </w:p>
              </w:tc>
              <w:tc>
                <w:tcPr>
                  <w:tcW w:w="794" w:type="dxa"/>
                  <w:tcBorders>
                    <w:top w:val="single" w:sz="4" w:space="0" w:color="auto"/>
                    <w:left w:val="nil"/>
                    <w:bottom w:val="single" w:sz="4" w:space="0" w:color="auto"/>
                    <w:right w:val="single" w:sz="4" w:space="0" w:color="auto"/>
                  </w:tcBorders>
                </w:tcPr>
                <w:p w14:paraId="7224B29C"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All</w:t>
                  </w:r>
                </w:p>
              </w:tc>
              <w:tc>
                <w:tcPr>
                  <w:tcW w:w="1252" w:type="dxa"/>
                  <w:tcBorders>
                    <w:top w:val="nil"/>
                    <w:left w:val="single" w:sz="4" w:space="0" w:color="auto"/>
                    <w:bottom w:val="single" w:sz="4" w:space="0" w:color="auto"/>
                    <w:right w:val="single" w:sz="4" w:space="0" w:color="auto"/>
                  </w:tcBorders>
                  <w:shd w:val="clear" w:color="auto" w:fill="auto"/>
                  <w:noWrap/>
                  <w:vAlign w:val="bottom"/>
                  <w:hideMark/>
                </w:tcPr>
                <w:p w14:paraId="7224B29D"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 Face to face</w:t>
                  </w:r>
                </w:p>
              </w:tc>
              <w:tc>
                <w:tcPr>
                  <w:tcW w:w="1178" w:type="dxa"/>
                  <w:tcBorders>
                    <w:top w:val="single" w:sz="4" w:space="0" w:color="auto"/>
                    <w:left w:val="nil"/>
                    <w:bottom w:val="single" w:sz="4" w:space="0" w:color="auto"/>
                    <w:right w:val="single" w:sz="4" w:space="0" w:color="auto"/>
                  </w:tcBorders>
                </w:tcPr>
                <w:p w14:paraId="7224B29E"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E-learning</w:t>
                  </w:r>
                </w:p>
                <w:p w14:paraId="7224B29F"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Microsoft teams</w:t>
                  </w:r>
                </w:p>
              </w:tc>
              <w:tc>
                <w:tcPr>
                  <w:tcW w:w="1260" w:type="dxa"/>
                  <w:tcBorders>
                    <w:top w:val="single" w:sz="4" w:space="0" w:color="auto"/>
                    <w:left w:val="single" w:sz="4" w:space="0" w:color="auto"/>
                    <w:bottom w:val="single" w:sz="4" w:space="0" w:color="auto"/>
                    <w:right w:val="single" w:sz="4" w:space="0" w:color="auto"/>
                  </w:tcBorders>
                </w:tcPr>
                <w:p w14:paraId="7224B2A0"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synchronous</w:t>
                  </w:r>
                </w:p>
              </w:tc>
              <w:tc>
                <w:tcPr>
                  <w:tcW w:w="909" w:type="dxa"/>
                  <w:tcBorders>
                    <w:top w:val="single" w:sz="4" w:space="0" w:color="auto"/>
                    <w:left w:val="single" w:sz="4" w:space="0" w:color="auto"/>
                    <w:bottom w:val="single" w:sz="4" w:space="0" w:color="auto"/>
                    <w:right w:val="single" w:sz="4" w:space="0" w:color="auto"/>
                  </w:tcBorders>
                  <w:shd w:val="clear" w:color="auto" w:fill="auto"/>
                  <w:noWrap/>
                  <w:hideMark/>
                </w:tcPr>
                <w:p w14:paraId="7224B2A1"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All</w:t>
                  </w:r>
                </w:p>
              </w:tc>
              <w:tc>
                <w:tcPr>
                  <w:tcW w:w="1161" w:type="dxa"/>
                  <w:tcBorders>
                    <w:top w:val="nil"/>
                    <w:left w:val="nil"/>
                    <w:bottom w:val="single" w:sz="4" w:space="0" w:color="auto"/>
                    <w:right w:val="single" w:sz="4" w:space="0" w:color="auto"/>
                  </w:tcBorders>
                  <w:shd w:val="clear" w:color="auto" w:fill="auto"/>
                  <w:noWrap/>
                  <w:vAlign w:val="bottom"/>
                  <w:hideMark/>
                </w:tcPr>
                <w:p w14:paraId="7224B2A2"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 Book chapter 15</w:t>
                  </w:r>
                </w:p>
                <w:p w14:paraId="7224B2A3"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Chapter 39</w:t>
                  </w:r>
                </w:p>
              </w:tc>
            </w:tr>
            <w:tr w:rsidR="007C1AA0" w:rsidRPr="007C1AA0" w14:paraId="7224B2B0" w14:textId="77777777" w:rsidTr="00A65523">
              <w:trPr>
                <w:trHeight w:val="300"/>
              </w:trPr>
              <w:tc>
                <w:tcPr>
                  <w:tcW w:w="701" w:type="dxa"/>
                  <w:vMerge/>
                  <w:tcBorders>
                    <w:top w:val="nil"/>
                    <w:left w:val="single" w:sz="4" w:space="0" w:color="auto"/>
                    <w:bottom w:val="single" w:sz="4" w:space="0" w:color="auto"/>
                    <w:right w:val="single" w:sz="4" w:space="0" w:color="auto"/>
                  </w:tcBorders>
                  <w:vAlign w:val="center"/>
                  <w:hideMark/>
                </w:tcPr>
                <w:p w14:paraId="7224B2A5" w14:textId="77777777" w:rsidR="007C1AA0" w:rsidRPr="007C1AA0" w:rsidRDefault="007C1AA0" w:rsidP="007C1AA0">
                  <w:pPr>
                    <w:rPr>
                      <w:rFonts w:ascii="Times New Roman" w:hAnsi="Times New Roman"/>
                      <w:color w:val="000000"/>
                      <w:sz w:val="20"/>
                      <w:szCs w:val="20"/>
                    </w:rPr>
                  </w:pPr>
                </w:p>
              </w:tc>
              <w:tc>
                <w:tcPr>
                  <w:tcW w:w="900" w:type="dxa"/>
                  <w:tcBorders>
                    <w:top w:val="nil"/>
                    <w:left w:val="nil"/>
                    <w:bottom w:val="single" w:sz="4" w:space="0" w:color="auto"/>
                    <w:right w:val="single" w:sz="4" w:space="0" w:color="auto"/>
                  </w:tcBorders>
                  <w:shd w:val="clear" w:color="auto" w:fill="auto"/>
                  <w:noWrap/>
                  <w:vAlign w:val="center"/>
                  <w:hideMark/>
                </w:tcPr>
                <w:p w14:paraId="7224B2A6" w14:textId="77777777" w:rsidR="007C1AA0" w:rsidRPr="007C1AA0" w:rsidRDefault="007C1AA0" w:rsidP="007C1AA0">
                  <w:pPr>
                    <w:jc w:val="center"/>
                    <w:rPr>
                      <w:rFonts w:ascii="Times New Roman" w:hAnsi="Times New Roman"/>
                      <w:color w:val="000000"/>
                      <w:sz w:val="20"/>
                      <w:szCs w:val="20"/>
                    </w:rPr>
                  </w:pPr>
                  <w:r w:rsidRPr="007C1AA0">
                    <w:rPr>
                      <w:rFonts w:ascii="Times New Roman" w:hAnsi="Times New Roman"/>
                      <w:color w:val="000000"/>
                      <w:sz w:val="20"/>
                      <w:szCs w:val="20"/>
                    </w:rPr>
                    <w:t>6.2</w:t>
                  </w:r>
                </w:p>
              </w:tc>
              <w:tc>
                <w:tcPr>
                  <w:tcW w:w="1816" w:type="dxa"/>
                  <w:tcBorders>
                    <w:top w:val="nil"/>
                    <w:left w:val="nil"/>
                    <w:bottom w:val="single" w:sz="4" w:space="0" w:color="auto"/>
                    <w:right w:val="single" w:sz="4" w:space="0" w:color="auto"/>
                  </w:tcBorders>
                  <w:shd w:val="clear" w:color="auto" w:fill="auto"/>
                  <w:noWrap/>
                  <w:vAlign w:val="bottom"/>
                  <w:hideMark/>
                </w:tcPr>
                <w:p w14:paraId="7224B2A7" w14:textId="6001BD51" w:rsidR="007C1AA0" w:rsidRPr="00B76054" w:rsidRDefault="007C1AA0" w:rsidP="007C1AA0">
                  <w:pPr>
                    <w:rPr>
                      <w:rFonts w:ascii="Times New Roman" w:hAnsi="Times New Roman"/>
                      <w:color w:val="000000"/>
                      <w:sz w:val="20"/>
                      <w:szCs w:val="20"/>
                    </w:rPr>
                  </w:pPr>
                  <w:r w:rsidRPr="00B76054">
                    <w:rPr>
                      <w:rFonts w:ascii="Times New Roman" w:hAnsi="Times New Roman"/>
                      <w:color w:val="000000"/>
                      <w:sz w:val="20"/>
                      <w:szCs w:val="20"/>
                    </w:rPr>
                    <w:t>Breathing pattern disorders</w:t>
                  </w:r>
                  <w:r w:rsidR="009F54B8" w:rsidRPr="00B76054">
                    <w:rPr>
                      <w:rFonts w:ascii="Times New Roman" w:hAnsi="Times New Roman"/>
                      <w:color w:val="000000"/>
                      <w:sz w:val="20"/>
                      <w:szCs w:val="20"/>
                    </w:rPr>
                    <w:t xml:space="preserve"> (dyspnea) </w:t>
                  </w:r>
                </w:p>
              </w:tc>
              <w:tc>
                <w:tcPr>
                  <w:tcW w:w="794" w:type="dxa"/>
                  <w:tcBorders>
                    <w:top w:val="single" w:sz="4" w:space="0" w:color="auto"/>
                    <w:left w:val="nil"/>
                    <w:bottom w:val="single" w:sz="4" w:space="0" w:color="auto"/>
                    <w:right w:val="single" w:sz="4" w:space="0" w:color="auto"/>
                  </w:tcBorders>
                </w:tcPr>
                <w:p w14:paraId="7224B2A8"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All</w:t>
                  </w:r>
                </w:p>
              </w:tc>
              <w:tc>
                <w:tcPr>
                  <w:tcW w:w="1252" w:type="dxa"/>
                  <w:tcBorders>
                    <w:top w:val="nil"/>
                    <w:left w:val="single" w:sz="4" w:space="0" w:color="auto"/>
                    <w:bottom w:val="single" w:sz="4" w:space="0" w:color="auto"/>
                    <w:right w:val="single" w:sz="4" w:space="0" w:color="auto"/>
                  </w:tcBorders>
                  <w:shd w:val="clear" w:color="auto" w:fill="auto"/>
                  <w:noWrap/>
                  <w:vAlign w:val="bottom"/>
                  <w:hideMark/>
                </w:tcPr>
                <w:p w14:paraId="7224B2A9"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 Face to face</w:t>
                  </w:r>
                </w:p>
              </w:tc>
              <w:tc>
                <w:tcPr>
                  <w:tcW w:w="1178" w:type="dxa"/>
                  <w:tcBorders>
                    <w:top w:val="single" w:sz="4" w:space="0" w:color="auto"/>
                    <w:left w:val="nil"/>
                    <w:bottom w:val="single" w:sz="4" w:space="0" w:color="auto"/>
                    <w:right w:val="single" w:sz="4" w:space="0" w:color="auto"/>
                  </w:tcBorders>
                </w:tcPr>
                <w:p w14:paraId="7224B2AA"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E-learning</w:t>
                  </w:r>
                </w:p>
                <w:p w14:paraId="7224B2AB"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Microsoft teams</w:t>
                  </w:r>
                </w:p>
              </w:tc>
              <w:tc>
                <w:tcPr>
                  <w:tcW w:w="1260" w:type="dxa"/>
                  <w:tcBorders>
                    <w:top w:val="single" w:sz="4" w:space="0" w:color="auto"/>
                    <w:left w:val="single" w:sz="4" w:space="0" w:color="auto"/>
                    <w:bottom w:val="single" w:sz="4" w:space="0" w:color="auto"/>
                    <w:right w:val="single" w:sz="4" w:space="0" w:color="auto"/>
                  </w:tcBorders>
                </w:tcPr>
                <w:p w14:paraId="7224B2AC"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synchronous</w:t>
                  </w:r>
                </w:p>
              </w:tc>
              <w:tc>
                <w:tcPr>
                  <w:tcW w:w="909" w:type="dxa"/>
                  <w:tcBorders>
                    <w:top w:val="single" w:sz="4" w:space="0" w:color="auto"/>
                    <w:left w:val="single" w:sz="4" w:space="0" w:color="auto"/>
                    <w:bottom w:val="single" w:sz="4" w:space="0" w:color="auto"/>
                    <w:right w:val="single" w:sz="4" w:space="0" w:color="auto"/>
                  </w:tcBorders>
                  <w:shd w:val="clear" w:color="auto" w:fill="auto"/>
                  <w:noWrap/>
                  <w:hideMark/>
                </w:tcPr>
                <w:p w14:paraId="7224B2AD"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All</w:t>
                  </w:r>
                </w:p>
              </w:tc>
              <w:tc>
                <w:tcPr>
                  <w:tcW w:w="1161" w:type="dxa"/>
                  <w:tcBorders>
                    <w:top w:val="nil"/>
                    <w:left w:val="nil"/>
                    <w:bottom w:val="single" w:sz="4" w:space="0" w:color="auto"/>
                    <w:right w:val="single" w:sz="4" w:space="0" w:color="auto"/>
                  </w:tcBorders>
                  <w:shd w:val="clear" w:color="auto" w:fill="auto"/>
                  <w:noWrap/>
                  <w:vAlign w:val="bottom"/>
                  <w:hideMark/>
                </w:tcPr>
                <w:p w14:paraId="7224B2AE"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 Book chapter 39</w:t>
                  </w:r>
                </w:p>
                <w:p w14:paraId="7224B2AF" w14:textId="77777777" w:rsidR="007C1AA0" w:rsidRPr="007C1AA0" w:rsidRDefault="00480A17" w:rsidP="007C1AA0">
                  <w:pPr>
                    <w:rPr>
                      <w:rFonts w:ascii="Times New Roman" w:hAnsi="Times New Roman"/>
                      <w:color w:val="000000"/>
                      <w:sz w:val="20"/>
                      <w:szCs w:val="20"/>
                    </w:rPr>
                  </w:pPr>
                  <w:hyperlink r:id="rId15" w:history="1">
                    <w:r w:rsidR="007C1AA0" w:rsidRPr="007C1AA0">
                      <w:rPr>
                        <w:rStyle w:val="Hyperlink"/>
                        <w:sz w:val="20"/>
                        <w:szCs w:val="20"/>
                      </w:rPr>
                      <w:t>Physiotherapy for breathing pattern disorders resources for physiotherapists (physiotherapyforbpd.org.uk)</w:t>
                    </w:r>
                  </w:hyperlink>
                </w:p>
              </w:tc>
            </w:tr>
            <w:tr w:rsidR="007C1AA0" w:rsidRPr="007C1AA0" w14:paraId="7224B2BE" w14:textId="77777777" w:rsidTr="00A65523">
              <w:trPr>
                <w:trHeight w:val="300"/>
              </w:trPr>
              <w:tc>
                <w:tcPr>
                  <w:tcW w:w="701" w:type="dxa"/>
                  <w:vMerge/>
                  <w:tcBorders>
                    <w:top w:val="nil"/>
                    <w:left w:val="single" w:sz="4" w:space="0" w:color="auto"/>
                    <w:bottom w:val="single" w:sz="4" w:space="0" w:color="auto"/>
                    <w:right w:val="single" w:sz="4" w:space="0" w:color="auto"/>
                  </w:tcBorders>
                  <w:vAlign w:val="center"/>
                  <w:hideMark/>
                </w:tcPr>
                <w:p w14:paraId="7224B2B1" w14:textId="77777777" w:rsidR="007C1AA0" w:rsidRPr="007C1AA0" w:rsidRDefault="007C1AA0" w:rsidP="007C1AA0">
                  <w:pPr>
                    <w:rPr>
                      <w:rFonts w:ascii="Times New Roman" w:hAnsi="Times New Roman"/>
                      <w:color w:val="000000"/>
                      <w:sz w:val="20"/>
                      <w:szCs w:val="20"/>
                    </w:rPr>
                  </w:pPr>
                </w:p>
              </w:tc>
              <w:tc>
                <w:tcPr>
                  <w:tcW w:w="900" w:type="dxa"/>
                  <w:tcBorders>
                    <w:top w:val="nil"/>
                    <w:left w:val="nil"/>
                    <w:bottom w:val="single" w:sz="4" w:space="0" w:color="auto"/>
                    <w:right w:val="single" w:sz="4" w:space="0" w:color="auto"/>
                  </w:tcBorders>
                  <w:shd w:val="clear" w:color="auto" w:fill="auto"/>
                  <w:noWrap/>
                  <w:vAlign w:val="center"/>
                  <w:hideMark/>
                </w:tcPr>
                <w:p w14:paraId="7224B2B2" w14:textId="77777777" w:rsidR="007C1AA0" w:rsidRPr="007C1AA0" w:rsidRDefault="007C1AA0" w:rsidP="007C1AA0">
                  <w:pPr>
                    <w:jc w:val="center"/>
                    <w:rPr>
                      <w:rFonts w:ascii="Times New Roman" w:hAnsi="Times New Roman"/>
                      <w:color w:val="000000"/>
                      <w:sz w:val="20"/>
                      <w:szCs w:val="20"/>
                    </w:rPr>
                  </w:pPr>
                  <w:r w:rsidRPr="007C1AA0">
                    <w:rPr>
                      <w:rFonts w:ascii="Times New Roman" w:hAnsi="Times New Roman"/>
                      <w:color w:val="000000"/>
                      <w:sz w:val="20"/>
                      <w:szCs w:val="20"/>
                    </w:rPr>
                    <w:t>6.3</w:t>
                  </w:r>
                </w:p>
              </w:tc>
              <w:tc>
                <w:tcPr>
                  <w:tcW w:w="1816" w:type="dxa"/>
                  <w:tcBorders>
                    <w:top w:val="nil"/>
                    <w:left w:val="nil"/>
                    <w:bottom w:val="single" w:sz="4" w:space="0" w:color="auto"/>
                    <w:right w:val="single" w:sz="4" w:space="0" w:color="auto"/>
                  </w:tcBorders>
                  <w:shd w:val="clear" w:color="auto" w:fill="auto"/>
                  <w:noWrap/>
                  <w:vAlign w:val="bottom"/>
                  <w:hideMark/>
                </w:tcPr>
                <w:p w14:paraId="7224B2B3" w14:textId="76C72C1C" w:rsidR="007C1AA0" w:rsidRPr="00B76054" w:rsidRDefault="006A4985" w:rsidP="007C1AA0">
                  <w:pPr>
                    <w:rPr>
                      <w:rFonts w:ascii="Times New Roman" w:hAnsi="Times New Roman"/>
                      <w:color w:val="000000"/>
                      <w:sz w:val="20"/>
                      <w:szCs w:val="20"/>
                    </w:rPr>
                  </w:pPr>
                  <w:r w:rsidRPr="00B76054">
                    <w:rPr>
                      <w:rFonts w:asciiTheme="majorBidi" w:hAnsiTheme="majorBidi" w:cstheme="majorBidi"/>
                      <w:sz w:val="20"/>
                      <w:szCs w:val="20"/>
                    </w:rPr>
                    <w:t xml:space="preserve"> Revision and projects catch-up </w:t>
                  </w:r>
                </w:p>
              </w:tc>
              <w:tc>
                <w:tcPr>
                  <w:tcW w:w="794" w:type="dxa"/>
                  <w:tcBorders>
                    <w:top w:val="single" w:sz="4" w:space="0" w:color="auto"/>
                    <w:left w:val="nil"/>
                    <w:bottom w:val="single" w:sz="4" w:space="0" w:color="auto"/>
                    <w:right w:val="single" w:sz="4" w:space="0" w:color="auto"/>
                  </w:tcBorders>
                </w:tcPr>
                <w:p w14:paraId="7224B2B4"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All</w:t>
                  </w:r>
                </w:p>
              </w:tc>
              <w:tc>
                <w:tcPr>
                  <w:tcW w:w="1252" w:type="dxa"/>
                  <w:tcBorders>
                    <w:top w:val="nil"/>
                    <w:left w:val="single" w:sz="4" w:space="0" w:color="auto"/>
                    <w:bottom w:val="single" w:sz="4" w:space="0" w:color="auto"/>
                    <w:right w:val="single" w:sz="4" w:space="0" w:color="auto"/>
                  </w:tcBorders>
                  <w:shd w:val="clear" w:color="auto" w:fill="auto"/>
                  <w:noWrap/>
                  <w:vAlign w:val="bottom"/>
                  <w:hideMark/>
                </w:tcPr>
                <w:p w14:paraId="7224B2B5"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 Face to face</w:t>
                  </w:r>
                </w:p>
              </w:tc>
              <w:tc>
                <w:tcPr>
                  <w:tcW w:w="1178" w:type="dxa"/>
                  <w:tcBorders>
                    <w:top w:val="single" w:sz="4" w:space="0" w:color="auto"/>
                    <w:left w:val="single" w:sz="4" w:space="0" w:color="auto"/>
                    <w:bottom w:val="single" w:sz="4" w:space="0" w:color="auto"/>
                    <w:right w:val="single" w:sz="4" w:space="0" w:color="auto"/>
                  </w:tcBorders>
                </w:tcPr>
                <w:p w14:paraId="7224B2B6"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E-learning</w:t>
                  </w:r>
                </w:p>
                <w:p w14:paraId="7224B2B7"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Microsoft teams</w:t>
                  </w:r>
                </w:p>
              </w:tc>
              <w:tc>
                <w:tcPr>
                  <w:tcW w:w="1260" w:type="dxa"/>
                  <w:tcBorders>
                    <w:top w:val="single" w:sz="4" w:space="0" w:color="auto"/>
                    <w:left w:val="single" w:sz="4" w:space="0" w:color="auto"/>
                    <w:bottom w:val="single" w:sz="4" w:space="0" w:color="auto"/>
                    <w:right w:val="single" w:sz="4" w:space="0" w:color="auto"/>
                  </w:tcBorders>
                </w:tcPr>
                <w:p w14:paraId="7224B2B8"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synchronous</w:t>
                  </w:r>
                </w:p>
              </w:tc>
              <w:tc>
                <w:tcPr>
                  <w:tcW w:w="909" w:type="dxa"/>
                  <w:tcBorders>
                    <w:top w:val="single" w:sz="4" w:space="0" w:color="auto"/>
                    <w:left w:val="single" w:sz="4" w:space="0" w:color="auto"/>
                    <w:bottom w:val="single" w:sz="4" w:space="0" w:color="auto"/>
                    <w:right w:val="single" w:sz="4" w:space="0" w:color="auto"/>
                  </w:tcBorders>
                  <w:shd w:val="clear" w:color="auto" w:fill="auto"/>
                  <w:noWrap/>
                  <w:hideMark/>
                </w:tcPr>
                <w:p w14:paraId="7224B2B9"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All</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4B2BA"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 Book chapter 15</w:t>
                  </w:r>
                </w:p>
                <w:p w14:paraId="7224B2BB"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Chapter 39</w:t>
                  </w:r>
                </w:p>
                <w:p w14:paraId="7224B2BC"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Resources on e-learning and Microsoft teams</w:t>
                  </w:r>
                </w:p>
                <w:p w14:paraId="7224B2BD" w14:textId="77777777" w:rsidR="007C1AA0" w:rsidRPr="007C1AA0" w:rsidRDefault="00480A17" w:rsidP="007C1AA0">
                  <w:pPr>
                    <w:rPr>
                      <w:rFonts w:ascii="Times New Roman" w:hAnsi="Times New Roman"/>
                      <w:color w:val="000000"/>
                      <w:sz w:val="20"/>
                      <w:szCs w:val="20"/>
                    </w:rPr>
                  </w:pPr>
                  <w:hyperlink r:id="rId16" w:history="1">
                    <w:r w:rsidR="007C1AA0" w:rsidRPr="007C1AA0">
                      <w:rPr>
                        <w:rStyle w:val="Hyperlink"/>
                        <w:sz w:val="20"/>
                        <w:szCs w:val="20"/>
                      </w:rPr>
                      <w:t>Physiotherapy for breathing pattern disorders resources for physiotherapists (physiotherapyforbpd.org.uk)</w:t>
                    </w:r>
                  </w:hyperlink>
                </w:p>
              </w:tc>
            </w:tr>
            <w:tr w:rsidR="007C1AA0" w:rsidRPr="007C1AA0" w14:paraId="7224B2C9" w14:textId="77777777" w:rsidTr="00A65523">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24B2BF" w14:textId="77777777" w:rsidR="007C1AA0" w:rsidRPr="007C1AA0" w:rsidRDefault="007C1AA0" w:rsidP="007C1AA0">
                  <w:pPr>
                    <w:jc w:val="center"/>
                    <w:rPr>
                      <w:rFonts w:ascii="Times New Roman" w:hAnsi="Times New Roman"/>
                      <w:color w:val="000000"/>
                      <w:sz w:val="20"/>
                      <w:szCs w:val="20"/>
                    </w:rPr>
                  </w:pPr>
                  <w:r w:rsidRPr="007C1AA0">
                    <w:rPr>
                      <w:rFonts w:ascii="Times New Roman" w:hAnsi="Times New Roman"/>
                      <w:color w:val="000000"/>
                      <w:sz w:val="20"/>
                      <w:szCs w:val="20"/>
                    </w:rPr>
                    <w:t>7</w:t>
                  </w:r>
                </w:p>
              </w:tc>
              <w:tc>
                <w:tcPr>
                  <w:tcW w:w="900" w:type="dxa"/>
                  <w:tcBorders>
                    <w:top w:val="nil"/>
                    <w:left w:val="nil"/>
                    <w:bottom w:val="single" w:sz="4" w:space="0" w:color="auto"/>
                    <w:right w:val="single" w:sz="4" w:space="0" w:color="auto"/>
                  </w:tcBorders>
                  <w:shd w:val="clear" w:color="auto" w:fill="auto"/>
                  <w:noWrap/>
                  <w:vAlign w:val="center"/>
                  <w:hideMark/>
                </w:tcPr>
                <w:p w14:paraId="7224B2C0" w14:textId="77777777" w:rsidR="007C1AA0" w:rsidRPr="007C1AA0" w:rsidRDefault="007C1AA0" w:rsidP="007C1AA0">
                  <w:pPr>
                    <w:jc w:val="center"/>
                    <w:rPr>
                      <w:rFonts w:ascii="Times New Roman" w:hAnsi="Times New Roman"/>
                      <w:color w:val="000000"/>
                      <w:sz w:val="20"/>
                      <w:szCs w:val="20"/>
                    </w:rPr>
                  </w:pPr>
                  <w:r w:rsidRPr="007C1AA0">
                    <w:rPr>
                      <w:rFonts w:ascii="Times New Roman" w:hAnsi="Times New Roman"/>
                      <w:color w:val="000000"/>
                      <w:sz w:val="20"/>
                      <w:szCs w:val="20"/>
                    </w:rPr>
                    <w:t>7.1</w:t>
                  </w:r>
                </w:p>
              </w:tc>
              <w:tc>
                <w:tcPr>
                  <w:tcW w:w="1816" w:type="dxa"/>
                  <w:tcBorders>
                    <w:top w:val="nil"/>
                    <w:left w:val="nil"/>
                    <w:bottom w:val="single" w:sz="4" w:space="0" w:color="auto"/>
                    <w:right w:val="single" w:sz="4" w:space="0" w:color="auto"/>
                  </w:tcBorders>
                  <w:shd w:val="clear" w:color="auto" w:fill="auto"/>
                  <w:noWrap/>
                  <w:vAlign w:val="bottom"/>
                  <w:hideMark/>
                </w:tcPr>
                <w:p w14:paraId="7224B2C1" w14:textId="46549DD8" w:rsidR="007C1AA0" w:rsidRPr="00B76054" w:rsidRDefault="007C1AA0" w:rsidP="007C1AA0">
                  <w:pPr>
                    <w:rPr>
                      <w:rFonts w:ascii="Times New Roman" w:hAnsi="Times New Roman"/>
                      <w:color w:val="000000"/>
                      <w:sz w:val="20"/>
                      <w:szCs w:val="20"/>
                    </w:rPr>
                  </w:pPr>
                  <w:r w:rsidRPr="00B76054">
                    <w:rPr>
                      <w:rFonts w:ascii="Times New Roman" w:hAnsi="Times New Roman"/>
                      <w:color w:val="000000"/>
                      <w:sz w:val="20"/>
                      <w:szCs w:val="20"/>
                    </w:rPr>
                    <w:t>Breathing pattern disorders</w:t>
                  </w:r>
                  <w:r w:rsidR="00D51F78">
                    <w:rPr>
                      <w:rFonts w:ascii="Times New Roman" w:hAnsi="Times New Roman"/>
                      <w:color w:val="000000"/>
                      <w:sz w:val="20"/>
                      <w:szCs w:val="20"/>
                    </w:rPr>
                    <w:t xml:space="preserve"> (</w:t>
                  </w:r>
                  <w:r w:rsidR="00090A19">
                    <w:rPr>
                      <w:rFonts w:ascii="Times New Roman" w:hAnsi="Times New Roman"/>
                      <w:color w:val="000000"/>
                      <w:sz w:val="20"/>
                      <w:szCs w:val="20"/>
                    </w:rPr>
                    <w:t>O</w:t>
                  </w:r>
                  <w:r w:rsidR="00D51F78">
                    <w:rPr>
                      <w:rFonts w:ascii="Times New Roman" w:hAnsi="Times New Roman"/>
                      <w:color w:val="000000"/>
                      <w:sz w:val="20"/>
                      <w:szCs w:val="20"/>
                    </w:rPr>
                    <w:t>bstructive and restr</w:t>
                  </w:r>
                  <w:r w:rsidR="00F22F34">
                    <w:rPr>
                      <w:rFonts w:ascii="Times New Roman" w:hAnsi="Times New Roman"/>
                      <w:color w:val="000000"/>
                      <w:sz w:val="20"/>
                      <w:szCs w:val="20"/>
                    </w:rPr>
                    <w:t>ictive pulmonary diseases</w:t>
                  </w:r>
                  <w:r w:rsidR="006D56F4">
                    <w:rPr>
                      <w:rFonts w:ascii="Times New Roman" w:hAnsi="Times New Roman"/>
                      <w:color w:val="000000"/>
                      <w:sz w:val="20"/>
                      <w:szCs w:val="20"/>
                    </w:rPr>
                    <w:t xml:space="preserve"> 1</w:t>
                  </w:r>
                  <w:r w:rsidR="00F22F34">
                    <w:rPr>
                      <w:rFonts w:ascii="Times New Roman" w:hAnsi="Times New Roman"/>
                      <w:color w:val="000000"/>
                      <w:sz w:val="20"/>
                      <w:szCs w:val="20"/>
                    </w:rPr>
                    <w:t xml:space="preserve">) </w:t>
                  </w:r>
                </w:p>
              </w:tc>
              <w:tc>
                <w:tcPr>
                  <w:tcW w:w="794" w:type="dxa"/>
                  <w:tcBorders>
                    <w:top w:val="single" w:sz="4" w:space="0" w:color="auto"/>
                    <w:left w:val="nil"/>
                    <w:bottom w:val="single" w:sz="4" w:space="0" w:color="auto"/>
                    <w:right w:val="single" w:sz="4" w:space="0" w:color="auto"/>
                  </w:tcBorders>
                </w:tcPr>
                <w:p w14:paraId="7224B2C2"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All</w:t>
                  </w:r>
                </w:p>
              </w:tc>
              <w:tc>
                <w:tcPr>
                  <w:tcW w:w="1252" w:type="dxa"/>
                  <w:tcBorders>
                    <w:top w:val="nil"/>
                    <w:left w:val="single" w:sz="4" w:space="0" w:color="auto"/>
                    <w:bottom w:val="single" w:sz="4" w:space="0" w:color="auto"/>
                    <w:right w:val="single" w:sz="4" w:space="0" w:color="auto"/>
                  </w:tcBorders>
                  <w:shd w:val="clear" w:color="auto" w:fill="auto"/>
                  <w:noWrap/>
                  <w:vAlign w:val="bottom"/>
                  <w:hideMark/>
                </w:tcPr>
                <w:p w14:paraId="7224B2C3"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 Face to face</w:t>
                  </w:r>
                </w:p>
              </w:tc>
              <w:tc>
                <w:tcPr>
                  <w:tcW w:w="1178" w:type="dxa"/>
                  <w:tcBorders>
                    <w:top w:val="single" w:sz="4" w:space="0" w:color="auto"/>
                    <w:left w:val="single" w:sz="4" w:space="0" w:color="auto"/>
                    <w:bottom w:val="single" w:sz="4" w:space="0" w:color="auto"/>
                    <w:right w:val="single" w:sz="4" w:space="0" w:color="auto"/>
                  </w:tcBorders>
                </w:tcPr>
                <w:p w14:paraId="7224B2C4"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E-learning</w:t>
                  </w:r>
                </w:p>
                <w:p w14:paraId="7224B2C5"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Microsoft teams</w:t>
                  </w:r>
                </w:p>
              </w:tc>
              <w:tc>
                <w:tcPr>
                  <w:tcW w:w="1260" w:type="dxa"/>
                  <w:tcBorders>
                    <w:top w:val="single" w:sz="4" w:space="0" w:color="auto"/>
                    <w:left w:val="single" w:sz="4" w:space="0" w:color="auto"/>
                    <w:bottom w:val="single" w:sz="4" w:space="0" w:color="auto"/>
                    <w:right w:val="single" w:sz="4" w:space="0" w:color="auto"/>
                  </w:tcBorders>
                </w:tcPr>
                <w:p w14:paraId="7224B2C6"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synchronous</w:t>
                  </w:r>
                </w:p>
              </w:tc>
              <w:tc>
                <w:tcPr>
                  <w:tcW w:w="909" w:type="dxa"/>
                  <w:tcBorders>
                    <w:top w:val="single" w:sz="4" w:space="0" w:color="auto"/>
                    <w:left w:val="single" w:sz="4" w:space="0" w:color="auto"/>
                    <w:bottom w:val="single" w:sz="4" w:space="0" w:color="auto"/>
                    <w:right w:val="single" w:sz="4" w:space="0" w:color="auto"/>
                  </w:tcBorders>
                  <w:shd w:val="clear" w:color="auto" w:fill="auto"/>
                  <w:noWrap/>
                  <w:hideMark/>
                </w:tcPr>
                <w:p w14:paraId="7224B2C7"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All</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4B2C8"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 </w:t>
                  </w:r>
                  <w:hyperlink r:id="rId17" w:history="1">
                    <w:r w:rsidRPr="007C1AA0">
                      <w:rPr>
                        <w:rStyle w:val="Hyperlink"/>
                        <w:sz w:val="20"/>
                        <w:szCs w:val="20"/>
                      </w:rPr>
                      <w:t xml:space="preserve">Physiotherapy for breathing pattern disorders resources for </w:t>
                    </w:r>
                    <w:r w:rsidRPr="007C1AA0">
                      <w:rPr>
                        <w:rStyle w:val="Hyperlink"/>
                        <w:sz w:val="20"/>
                        <w:szCs w:val="20"/>
                      </w:rPr>
                      <w:lastRenderedPageBreak/>
                      <w:t>physiotherapists (physiotherapyforbpd.org.uk)</w:t>
                    </w:r>
                  </w:hyperlink>
                </w:p>
              </w:tc>
            </w:tr>
            <w:tr w:rsidR="007C1AA0" w:rsidRPr="007C1AA0" w14:paraId="7224B2D4" w14:textId="77777777" w:rsidTr="00A65523">
              <w:trPr>
                <w:trHeight w:val="300"/>
              </w:trPr>
              <w:tc>
                <w:tcPr>
                  <w:tcW w:w="701" w:type="dxa"/>
                  <w:vMerge/>
                  <w:tcBorders>
                    <w:top w:val="nil"/>
                    <w:left w:val="single" w:sz="4" w:space="0" w:color="auto"/>
                    <w:bottom w:val="single" w:sz="4" w:space="0" w:color="auto"/>
                    <w:right w:val="single" w:sz="4" w:space="0" w:color="auto"/>
                  </w:tcBorders>
                  <w:vAlign w:val="center"/>
                  <w:hideMark/>
                </w:tcPr>
                <w:p w14:paraId="7224B2CA" w14:textId="77777777" w:rsidR="007C1AA0" w:rsidRPr="007C1AA0" w:rsidRDefault="007C1AA0" w:rsidP="007C1AA0">
                  <w:pPr>
                    <w:rPr>
                      <w:rFonts w:ascii="Times New Roman" w:hAnsi="Times New Roman"/>
                      <w:color w:val="000000"/>
                      <w:sz w:val="20"/>
                      <w:szCs w:val="20"/>
                    </w:rPr>
                  </w:pPr>
                </w:p>
              </w:tc>
              <w:tc>
                <w:tcPr>
                  <w:tcW w:w="900" w:type="dxa"/>
                  <w:tcBorders>
                    <w:top w:val="nil"/>
                    <w:left w:val="nil"/>
                    <w:bottom w:val="single" w:sz="4" w:space="0" w:color="auto"/>
                    <w:right w:val="single" w:sz="4" w:space="0" w:color="auto"/>
                  </w:tcBorders>
                  <w:shd w:val="clear" w:color="auto" w:fill="auto"/>
                  <w:noWrap/>
                  <w:vAlign w:val="center"/>
                  <w:hideMark/>
                </w:tcPr>
                <w:p w14:paraId="7224B2CB" w14:textId="77777777" w:rsidR="007C1AA0" w:rsidRPr="007C1AA0" w:rsidRDefault="007C1AA0" w:rsidP="007C1AA0">
                  <w:pPr>
                    <w:jc w:val="center"/>
                    <w:rPr>
                      <w:rFonts w:ascii="Times New Roman" w:hAnsi="Times New Roman"/>
                      <w:color w:val="000000"/>
                      <w:sz w:val="20"/>
                      <w:szCs w:val="20"/>
                    </w:rPr>
                  </w:pPr>
                  <w:r w:rsidRPr="007C1AA0">
                    <w:rPr>
                      <w:rFonts w:ascii="Times New Roman" w:hAnsi="Times New Roman"/>
                      <w:color w:val="000000"/>
                      <w:sz w:val="20"/>
                      <w:szCs w:val="20"/>
                    </w:rPr>
                    <w:t>7.2</w:t>
                  </w:r>
                </w:p>
              </w:tc>
              <w:tc>
                <w:tcPr>
                  <w:tcW w:w="1816" w:type="dxa"/>
                  <w:tcBorders>
                    <w:top w:val="nil"/>
                    <w:left w:val="nil"/>
                    <w:bottom w:val="single" w:sz="4" w:space="0" w:color="auto"/>
                    <w:right w:val="single" w:sz="4" w:space="0" w:color="auto"/>
                  </w:tcBorders>
                  <w:shd w:val="clear" w:color="auto" w:fill="auto"/>
                  <w:noWrap/>
                  <w:hideMark/>
                </w:tcPr>
                <w:p w14:paraId="7224B2CC" w14:textId="3641D3C2" w:rsidR="007C1AA0" w:rsidRPr="00B76054" w:rsidRDefault="006D56F4" w:rsidP="007C1AA0">
                  <w:pPr>
                    <w:pStyle w:val="ps1numbered"/>
                    <w:ind w:left="0" w:firstLine="0"/>
                    <w:rPr>
                      <w:rFonts w:ascii="Times New Roman" w:hAnsi="Times New Roman"/>
                      <w:color w:val="000000"/>
                      <w:sz w:val="20"/>
                      <w:szCs w:val="20"/>
                    </w:rPr>
                  </w:pPr>
                  <w:r>
                    <w:rPr>
                      <w:rFonts w:ascii="Times New Roman" w:hAnsi="Times New Roman"/>
                      <w:color w:val="000000"/>
                      <w:sz w:val="20"/>
                      <w:szCs w:val="20"/>
                    </w:rPr>
                    <w:t>(</w:t>
                  </w:r>
                  <w:r w:rsidR="00090A19">
                    <w:rPr>
                      <w:rFonts w:ascii="Times New Roman" w:hAnsi="Times New Roman"/>
                      <w:color w:val="000000"/>
                      <w:sz w:val="20"/>
                      <w:szCs w:val="20"/>
                    </w:rPr>
                    <w:t>Obstructive</w:t>
                  </w:r>
                  <w:r>
                    <w:rPr>
                      <w:rFonts w:ascii="Times New Roman" w:hAnsi="Times New Roman"/>
                      <w:color w:val="000000"/>
                      <w:sz w:val="20"/>
                      <w:szCs w:val="20"/>
                    </w:rPr>
                    <w:t xml:space="preserve"> and restrictive pulmonary diseases 2)</w:t>
                  </w:r>
                </w:p>
              </w:tc>
              <w:tc>
                <w:tcPr>
                  <w:tcW w:w="794" w:type="dxa"/>
                  <w:tcBorders>
                    <w:top w:val="single" w:sz="4" w:space="0" w:color="auto"/>
                    <w:left w:val="nil"/>
                    <w:bottom w:val="single" w:sz="4" w:space="0" w:color="auto"/>
                    <w:right w:val="single" w:sz="4" w:space="0" w:color="auto"/>
                  </w:tcBorders>
                </w:tcPr>
                <w:p w14:paraId="7224B2CD"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All</w:t>
                  </w:r>
                </w:p>
              </w:tc>
              <w:tc>
                <w:tcPr>
                  <w:tcW w:w="1252" w:type="dxa"/>
                  <w:tcBorders>
                    <w:top w:val="nil"/>
                    <w:left w:val="single" w:sz="4" w:space="0" w:color="auto"/>
                    <w:bottom w:val="single" w:sz="4" w:space="0" w:color="auto"/>
                    <w:right w:val="single" w:sz="4" w:space="0" w:color="auto"/>
                  </w:tcBorders>
                  <w:shd w:val="clear" w:color="auto" w:fill="auto"/>
                  <w:noWrap/>
                  <w:vAlign w:val="bottom"/>
                  <w:hideMark/>
                </w:tcPr>
                <w:p w14:paraId="7224B2CE"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 Face to face</w:t>
                  </w:r>
                </w:p>
              </w:tc>
              <w:tc>
                <w:tcPr>
                  <w:tcW w:w="1178" w:type="dxa"/>
                  <w:tcBorders>
                    <w:top w:val="single" w:sz="4" w:space="0" w:color="auto"/>
                    <w:left w:val="single" w:sz="4" w:space="0" w:color="auto"/>
                    <w:bottom w:val="single" w:sz="4" w:space="0" w:color="auto"/>
                    <w:right w:val="single" w:sz="4" w:space="0" w:color="auto"/>
                  </w:tcBorders>
                </w:tcPr>
                <w:p w14:paraId="7224B2CF"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E-learning</w:t>
                  </w:r>
                </w:p>
                <w:p w14:paraId="7224B2D0"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Microsoft teams</w:t>
                  </w:r>
                </w:p>
              </w:tc>
              <w:tc>
                <w:tcPr>
                  <w:tcW w:w="1260" w:type="dxa"/>
                  <w:tcBorders>
                    <w:top w:val="single" w:sz="4" w:space="0" w:color="auto"/>
                    <w:left w:val="single" w:sz="4" w:space="0" w:color="auto"/>
                    <w:bottom w:val="single" w:sz="4" w:space="0" w:color="auto"/>
                    <w:right w:val="single" w:sz="4" w:space="0" w:color="auto"/>
                  </w:tcBorders>
                </w:tcPr>
                <w:p w14:paraId="7224B2D1"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synchronous</w:t>
                  </w:r>
                </w:p>
              </w:tc>
              <w:tc>
                <w:tcPr>
                  <w:tcW w:w="909" w:type="dxa"/>
                  <w:tcBorders>
                    <w:top w:val="single" w:sz="4" w:space="0" w:color="auto"/>
                    <w:left w:val="single" w:sz="4" w:space="0" w:color="auto"/>
                    <w:bottom w:val="single" w:sz="4" w:space="0" w:color="auto"/>
                    <w:right w:val="single" w:sz="4" w:space="0" w:color="auto"/>
                  </w:tcBorders>
                  <w:shd w:val="clear" w:color="auto" w:fill="auto"/>
                  <w:noWrap/>
                  <w:hideMark/>
                </w:tcPr>
                <w:p w14:paraId="7224B2D2"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All</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4B2D3"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 </w:t>
                  </w:r>
                  <w:r w:rsidR="00675435">
                    <w:rPr>
                      <w:rFonts w:ascii="Times New Roman" w:hAnsi="Times New Roman"/>
                      <w:color w:val="000000"/>
                      <w:sz w:val="20"/>
                      <w:szCs w:val="20"/>
                    </w:rPr>
                    <w:t>Chapter 17</w:t>
                  </w:r>
                </w:p>
              </w:tc>
            </w:tr>
            <w:tr w:rsidR="007C1AA0" w:rsidRPr="007C1AA0" w14:paraId="7224B2E0" w14:textId="77777777" w:rsidTr="00B9125A">
              <w:trPr>
                <w:trHeight w:val="300"/>
              </w:trPr>
              <w:tc>
                <w:tcPr>
                  <w:tcW w:w="701" w:type="dxa"/>
                  <w:vMerge/>
                  <w:tcBorders>
                    <w:top w:val="nil"/>
                    <w:left w:val="single" w:sz="4" w:space="0" w:color="auto"/>
                    <w:bottom w:val="single" w:sz="4" w:space="0" w:color="auto"/>
                    <w:right w:val="single" w:sz="4" w:space="0" w:color="auto"/>
                  </w:tcBorders>
                  <w:vAlign w:val="center"/>
                  <w:hideMark/>
                </w:tcPr>
                <w:p w14:paraId="7224B2D5" w14:textId="77777777" w:rsidR="007C1AA0" w:rsidRPr="007C1AA0" w:rsidRDefault="007C1AA0" w:rsidP="007C1AA0">
                  <w:pPr>
                    <w:rPr>
                      <w:rFonts w:ascii="Times New Roman" w:hAnsi="Times New Roman"/>
                      <w:color w:val="000000"/>
                      <w:sz w:val="20"/>
                      <w:szCs w:val="20"/>
                    </w:rPr>
                  </w:pPr>
                </w:p>
              </w:tc>
              <w:tc>
                <w:tcPr>
                  <w:tcW w:w="900" w:type="dxa"/>
                  <w:tcBorders>
                    <w:top w:val="nil"/>
                    <w:left w:val="nil"/>
                    <w:bottom w:val="single" w:sz="4" w:space="0" w:color="auto"/>
                    <w:right w:val="single" w:sz="4" w:space="0" w:color="auto"/>
                  </w:tcBorders>
                  <w:shd w:val="clear" w:color="auto" w:fill="auto"/>
                  <w:noWrap/>
                  <w:vAlign w:val="center"/>
                  <w:hideMark/>
                </w:tcPr>
                <w:p w14:paraId="7224B2D6" w14:textId="77777777" w:rsidR="007C1AA0" w:rsidRPr="007C1AA0" w:rsidRDefault="007C1AA0" w:rsidP="007C1AA0">
                  <w:pPr>
                    <w:jc w:val="center"/>
                    <w:rPr>
                      <w:rFonts w:ascii="Times New Roman" w:hAnsi="Times New Roman"/>
                      <w:color w:val="000000"/>
                      <w:sz w:val="20"/>
                      <w:szCs w:val="20"/>
                    </w:rPr>
                  </w:pPr>
                  <w:r w:rsidRPr="007C1AA0">
                    <w:rPr>
                      <w:rFonts w:ascii="Times New Roman" w:hAnsi="Times New Roman"/>
                      <w:color w:val="000000"/>
                      <w:sz w:val="20"/>
                      <w:szCs w:val="20"/>
                    </w:rPr>
                    <w:t>7.3</w:t>
                  </w:r>
                </w:p>
              </w:tc>
              <w:tc>
                <w:tcPr>
                  <w:tcW w:w="1816" w:type="dxa"/>
                  <w:tcBorders>
                    <w:top w:val="nil"/>
                    <w:left w:val="nil"/>
                    <w:bottom w:val="single" w:sz="4" w:space="0" w:color="auto"/>
                    <w:right w:val="single" w:sz="4" w:space="0" w:color="auto"/>
                  </w:tcBorders>
                  <w:shd w:val="clear" w:color="auto" w:fill="auto"/>
                  <w:noWrap/>
                  <w:vAlign w:val="bottom"/>
                  <w:hideMark/>
                </w:tcPr>
                <w:p w14:paraId="7224B2D8" w14:textId="6432DFE2" w:rsidR="007C1AA0" w:rsidRPr="00B94C2E" w:rsidRDefault="00D963FC" w:rsidP="007C1AA0">
                  <w:pPr>
                    <w:rPr>
                      <w:rFonts w:ascii="Times New Roman" w:hAnsi="Times New Roman"/>
                      <w:color w:val="000000"/>
                      <w:sz w:val="20"/>
                      <w:szCs w:val="20"/>
                      <w:highlight w:val="yellow"/>
                    </w:rPr>
                  </w:pPr>
                  <w:r w:rsidRPr="003D381F">
                    <w:rPr>
                      <w:rFonts w:ascii="Times New Roman" w:hAnsi="Times New Roman"/>
                      <w:color w:val="000000"/>
                      <w:sz w:val="20"/>
                      <w:szCs w:val="20"/>
                      <w:highlight w:val="yellow"/>
                    </w:rPr>
                    <w:t>Practical midterm exam</w:t>
                  </w:r>
                  <w:r w:rsidR="00C74E0B" w:rsidRPr="003D381F">
                    <w:rPr>
                      <w:rFonts w:ascii="Times New Roman" w:hAnsi="Times New Roman"/>
                      <w:color w:val="000000"/>
                      <w:sz w:val="20"/>
                      <w:szCs w:val="20"/>
                      <w:highlight w:val="yellow"/>
                    </w:rPr>
                    <w:t xml:space="preserve"> (to be confirmed by the department)</w:t>
                  </w:r>
                  <w:r w:rsidR="00C74E0B">
                    <w:rPr>
                      <w:rFonts w:ascii="Times New Roman" w:hAnsi="Times New Roman"/>
                      <w:color w:val="000000"/>
                      <w:sz w:val="20"/>
                      <w:szCs w:val="20"/>
                    </w:rPr>
                    <w:t xml:space="preserve"> </w:t>
                  </w:r>
                </w:p>
              </w:tc>
              <w:tc>
                <w:tcPr>
                  <w:tcW w:w="794" w:type="dxa"/>
                  <w:tcBorders>
                    <w:top w:val="single" w:sz="4" w:space="0" w:color="auto"/>
                    <w:left w:val="nil"/>
                    <w:bottom w:val="single" w:sz="4" w:space="0" w:color="auto"/>
                    <w:right w:val="single" w:sz="4" w:space="0" w:color="auto"/>
                  </w:tcBorders>
                </w:tcPr>
                <w:p w14:paraId="7224B2D9"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All</w:t>
                  </w:r>
                </w:p>
              </w:tc>
              <w:tc>
                <w:tcPr>
                  <w:tcW w:w="1252" w:type="dxa"/>
                  <w:tcBorders>
                    <w:top w:val="nil"/>
                    <w:left w:val="single" w:sz="4" w:space="0" w:color="auto"/>
                    <w:bottom w:val="single" w:sz="4" w:space="0" w:color="auto"/>
                    <w:right w:val="single" w:sz="4" w:space="0" w:color="auto"/>
                  </w:tcBorders>
                  <w:shd w:val="clear" w:color="auto" w:fill="auto"/>
                  <w:noWrap/>
                  <w:vAlign w:val="bottom"/>
                  <w:hideMark/>
                </w:tcPr>
                <w:p w14:paraId="7224B2DA"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 Face to face</w:t>
                  </w:r>
                </w:p>
              </w:tc>
              <w:tc>
                <w:tcPr>
                  <w:tcW w:w="1178" w:type="dxa"/>
                  <w:tcBorders>
                    <w:top w:val="single" w:sz="4" w:space="0" w:color="auto"/>
                    <w:left w:val="single" w:sz="4" w:space="0" w:color="auto"/>
                    <w:bottom w:val="single" w:sz="4" w:space="0" w:color="auto"/>
                    <w:right w:val="single" w:sz="4" w:space="0" w:color="auto"/>
                  </w:tcBorders>
                </w:tcPr>
                <w:p w14:paraId="7224B2DC" w14:textId="30C9E8B1" w:rsidR="007C1AA0" w:rsidRPr="007C1AA0" w:rsidRDefault="006626CE" w:rsidP="007C1AA0">
                  <w:pPr>
                    <w:rPr>
                      <w:rFonts w:ascii="Times New Roman" w:hAnsi="Times New Roman"/>
                      <w:color w:val="000000"/>
                      <w:sz w:val="20"/>
                      <w:szCs w:val="20"/>
                    </w:rPr>
                  </w:pPr>
                  <w:r>
                    <w:rPr>
                      <w:rFonts w:ascii="Times New Roman" w:hAnsi="Times New Roman"/>
                      <w:color w:val="000000"/>
                      <w:sz w:val="20"/>
                      <w:szCs w:val="20"/>
                    </w:rPr>
                    <w:t>------</w:t>
                  </w:r>
                </w:p>
              </w:tc>
              <w:tc>
                <w:tcPr>
                  <w:tcW w:w="1260" w:type="dxa"/>
                  <w:tcBorders>
                    <w:top w:val="single" w:sz="4" w:space="0" w:color="auto"/>
                    <w:left w:val="single" w:sz="4" w:space="0" w:color="auto"/>
                    <w:bottom w:val="single" w:sz="4" w:space="0" w:color="auto"/>
                    <w:right w:val="single" w:sz="4" w:space="0" w:color="auto"/>
                  </w:tcBorders>
                </w:tcPr>
                <w:p w14:paraId="7224B2DD" w14:textId="71D3FBCE" w:rsidR="007C1AA0" w:rsidRPr="007C1AA0" w:rsidRDefault="006626CE" w:rsidP="007C1AA0">
                  <w:pPr>
                    <w:rPr>
                      <w:rFonts w:ascii="Times New Roman" w:hAnsi="Times New Roman"/>
                      <w:color w:val="000000"/>
                      <w:sz w:val="20"/>
                      <w:szCs w:val="20"/>
                    </w:rPr>
                  </w:pPr>
                  <w:r>
                    <w:rPr>
                      <w:rFonts w:ascii="Times New Roman" w:hAnsi="Times New Roman"/>
                      <w:color w:val="000000"/>
                      <w:sz w:val="20"/>
                      <w:szCs w:val="20"/>
                    </w:rPr>
                    <w:t>------</w:t>
                  </w:r>
                </w:p>
              </w:tc>
              <w:tc>
                <w:tcPr>
                  <w:tcW w:w="909" w:type="dxa"/>
                  <w:tcBorders>
                    <w:top w:val="single" w:sz="4" w:space="0" w:color="auto"/>
                    <w:left w:val="single" w:sz="4" w:space="0" w:color="auto"/>
                    <w:bottom w:val="single" w:sz="4" w:space="0" w:color="auto"/>
                    <w:right w:val="single" w:sz="4" w:space="0" w:color="auto"/>
                  </w:tcBorders>
                  <w:shd w:val="clear" w:color="auto" w:fill="auto"/>
                  <w:noWrap/>
                </w:tcPr>
                <w:p w14:paraId="7224B2DE" w14:textId="2231BACE" w:rsidR="007C1AA0" w:rsidRPr="007C1AA0" w:rsidRDefault="006626CE" w:rsidP="007C1AA0">
                  <w:pPr>
                    <w:rPr>
                      <w:rFonts w:ascii="Times New Roman" w:hAnsi="Times New Roman"/>
                      <w:color w:val="000000"/>
                      <w:sz w:val="20"/>
                      <w:szCs w:val="20"/>
                    </w:rPr>
                  </w:pPr>
                  <w:r>
                    <w:rPr>
                      <w:rFonts w:ascii="Times New Roman" w:hAnsi="Times New Roman"/>
                      <w:color w:val="000000"/>
                      <w:sz w:val="20"/>
                      <w:szCs w:val="20"/>
                    </w:rPr>
                    <w:t>------</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24B2DF" w14:textId="63096FC1" w:rsidR="007C1AA0" w:rsidRPr="007C1AA0" w:rsidRDefault="006626CE" w:rsidP="007C1AA0">
                  <w:pPr>
                    <w:rPr>
                      <w:rFonts w:ascii="Times New Roman" w:hAnsi="Times New Roman"/>
                      <w:color w:val="000000"/>
                      <w:sz w:val="20"/>
                      <w:szCs w:val="20"/>
                    </w:rPr>
                  </w:pPr>
                  <w:r>
                    <w:rPr>
                      <w:rFonts w:ascii="Times New Roman" w:hAnsi="Times New Roman"/>
                      <w:color w:val="000000"/>
                      <w:sz w:val="20"/>
                      <w:szCs w:val="20"/>
                    </w:rPr>
                    <w:t>-----</w:t>
                  </w:r>
                </w:p>
              </w:tc>
            </w:tr>
            <w:tr w:rsidR="007C1AA0" w:rsidRPr="007C1AA0" w14:paraId="7224B2EB" w14:textId="77777777" w:rsidTr="00A65523">
              <w:trPr>
                <w:trHeight w:val="58"/>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24B2E1" w14:textId="77777777" w:rsidR="007C1AA0" w:rsidRPr="007C1AA0" w:rsidRDefault="007C1AA0" w:rsidP="007C1AA0">
                  <w:pPr>
                    <w:jc w:val="center"/>
                    <w:rPr>
                      <w:rFonts w:ascii="Times New Roman" w:hAnsi="Times New Roman"/>
                      <w:color w:val="000000"/>
                      <w:sz w:val="20"/>
                      <w:szCs w:val="20"/>
                    </w:rPr>
                  </w:pPr>
                  <w:r w:rsidRPr="007C1AA0">
                    <w:rPr>
                      <w:rFonts w:ascii="Times New Roman" w:hAnsi="Times New Roman"/>
                      <w:color w:val="000000"/>
                      <w:sz w:val="20"/>
                      <w:szCs w:val="20"/>
                    </w:rPr>
                    <w:t>8</w:t>
                  </w:r>
                </w:p>
              </w:tc>
              <w:tc>
                <w:tcPr>
                  <w:tcW w:w="900" w:type="dxa"/>
                  <w:tcBorders>
                    <w:top w:val="nil"/>
                    <w:left w:val="nil"/>
                    <w:bottom w:val="single" w:sz="4" w:space="0" w:color="auto"/>
                    <w:right w:val="single" w:sz="4" w:space="0" w:color="auto"/>
                  </w:tcBorders>
                  <w:shd w:val="clear" w:color="auto" w:fill="auto"/>
                  <w:noWrap/>
                  <w:vAlign w:val="center"/>
                  <w:hideMark/>
                </w:tcPr>
                <w:p w14:paraId="7224B2E2" w14:textId="77777777" w:rsidR="007C1AA0" w:rsidRPr="007C1AA0" w:rsidRDefault="007C1AA0" w:rsidP="007C1AA0">
                  <w:pPr>
                    <w:jc w:val="center"/>
                    <w:rPr>
                      <w:rFonts w:ascii="Times New Roman" w:hAnsi="Times New Roman"/>
                      <w:color w:val="000000"/>
                      <w:sz w:val="20"/>
                      <w:szCs w:val="20"/>
                    </w:rPr>
                  </w:pPr>
                  <w:r w:rsidRPr="007C1AA0">
                    <w:rPr>
                      <w:rFonts w:ascii="Times New Roman" w:hAnsi="Times New Roman"/>
                      <w:color w:val="000000"/>
                      <w:sz w:val="20"/>
                      <w:szCs w:val="20"/>
                    </w:rPr>
                    <w:t>8.1</w:t>
                  </w:r>
                </w:p>
              </w:tc>
              <w:tc>
                <w:tcPr>
                  <w:tcW w:w="1816" w:type="dxa"/>
                  <w:tcBorders>
                    <w:top w:val="nil"/>
                    <w:left w:val="nil"/>
                    <w:bottom w:val="single" w:sz="4" w:space="0" w:color="auto"/>
                    <w:right w:val="single" w:sz="4" w:space="0" w:color="auto"/>
                  </w:tcBorders>
                  <w:shd w:val="clear" w:color="auto" w:fill="auto"/>
                  <w:noWrap/>
                  <w:vAlign w:val="bottom"/>
                  <w:hideMark/>
                </w:tcPr>
                <w:p w14:paraId="7224B2E3" w14:textId="0DB9F43D" w:rsidR="007C1AA0" w:rsidRPr="007C1AA0" w:rsidRDefault="007C1AA0" w:rsidP="007C1AA0">
                  <w:pPr>
                    <w:rPr>
                      <w:rFonts w:ascii="Times New Roman" w:hAnsi="Times New Roman"/>
                      <w:color w:val="000000"/>
                      <w:sz w:val="20"/>
                      <w:szCs w:val="20"/>
                    </w:rPr>
                  </w:pPr>
                  <w:r w:rsidRPr="007C1AA0">
                    <w:rPr>
                      <w:rFonts w:asciiTheme="majorBidi" w:hAnsiTheme="majorBidi" w:cstheme="majorBidi"/>
                      <w:sz w:val="20"/>
                      <w:szCs w:val="20"/>
                    </w:rPr>
                    <w:t>Structure and function of the cardiovascular system – circulation 1</w:t>
                  </w:r>
                  <w:r w:rsidR="00C80E37">
                    <w:rPr>
                      <w:rFonts w:asciiTheme="majorBidi" w:hAnsiTheme="majorBidi" w:cstheme="majorBidi"/>
                      <w:sz w:val="20"/>
                      <w:szCs w:val="20"/>
                    </w:rPr>
                    <w:t xml:space="preserve"> (online)</w:t>
                  </w:r>
                </w:p>
              </w:tc>
              <w:tc>
                <w:tcPr>
                  <w:tcW w:w="794" w:type="dxa"/>
                  <w:tcBorders>
                    <w:top w:val="single" w:sz="4" w:space="0" w:color="auto"/>
                    <w:left w:val="nil"/>
                    <w:bottom w:val="single" w:sz="4" w:space="0" w:color="auto"/>
                    <w:right w:val="single" w:sz="4" w:space="0" w:color="auto"/>
                  </w:tcBorders>
                </w:tcPr>
                <w:p w14:paraId="7224B2E4"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All</w:t>
                  </w:r>
                </w:p>
              </w:tc>
              <w:tc>
                <w:tcPr>
                  <w:tcW w:w="1252" w:type="dxa"/>
                  <w:tcBorders>
                    <w:top w:val="nil"/>
                    <w:left w:val="single" w:sz="4" w:space="0" w:color="auto"/>
                    <w:bottom w:val="single" w:sz="4" w:space="0" w:color="auto"/>
                    <w:right w:val="single" w:sz="4" w:space="0" w:color="auto"/>
                  </w:tcBorders>
                  <w:shd w:val="clear" w:color="auto" w:fill="auto"/>
                  <w:noWrap/>
                  <w:vAlign w:val="bottom"/>
                  <w:hideMark/>
                </w:tcPr>
                <w:p w14:paraId="7224B2E5" w14:textId="7CFE964E"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 </w:t>
                  </w:r>
                  <w:r w:rsidR="006626CE">
                    <w:rPr>
                      <w:rFonts w:ascii="Times New Roman" w:hAnsi="Times New Roman"/>
                      <w:color w:val="000000"/>
                      <w:sz w:val="20"/>
                      <w:szCs w:val="20"/>
                    </w:rPr>
                    <w:t>Online</w:t>
                  </w:r>
                </w:p>
              </w:tc>
              <w:tc>
                <w:tcPr>
                  <w:tcW w:w="1178" w:type="dxa"/>
                  <w:tcBorders>
                    <w:top w:val="single" w:sz="4" w:space="0" w:color="auto"/>
                    <w:left w:val="single" w:sz="4" w:space="0" w:color="auto"/>
                    <w:bottom w:val="single" w:sz="4" w:space="0" w:color="auto"/>
                    <w:right w:val="single" w:sz="4" w:space="0" w:color="auto"/>
                  </w:tcBorders>
                </w:tcPr>
                <w:p w14:paraId="7224B2E6"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E-learning</w:t>
                  </w:r>
                </w:p>
                <w:p w14:paraId="7224B2E7"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Microsoft teams</w:t>
                  </w:r>
                </w:p>
              </w:tc>
              <w:tc>
                <w:tcPr>
                  <w:tcW w:w="1260" w:type="dxa"/>
                  <w:tcBorders>
                    <w:top w:val="single" w:sz="4" w:space="0" w:color="auto"/>
                    <w:left w:val="single" w:sz="4" w:space="0" w:color="auto"/>
                    <w:bottom w:val="single" w:sz="4" w:space="0" w:color="auto"/>
                    <w:right w:val="single" w:sz="4" w:space="0" w:color="auto"/>
                  </w:tcBorders>
                </w:tcPr>
                <w:p w14:paraId="7224B2E8"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synchronous</w:t>
                  </w:r>
                </w:p>
              </w:tc>
              <w:tc>
                <w:tcPr>
                  <w:tcW w:w="909" w:type="dxa"/>
                  <w:tcBorders>
                    <w:top w:val="single" w:sz="4" w:space="0" w:color="auto"/>
                    <w:left w:val="single" w:sz="4" w:space="0" w:color="auto"/>
                    <w:bottom w:val="single" w:sz="4" w:space="0" w:color="auto"/>
                    <w:right w:val="single" w:sz="4" w:space="0" w:color="auto"/>
                  </w:tcBorders>
                  <w:shd w:val="clear" w:color="auto" w:fill="auto"/>
                  <w:noWrap/>
                  <w:hideMark/>
                </w:tcPr>
                <w:p w14:paraId="7224B2E9"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All</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4B2EA"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 Book chapter 3 and 4</w:t>
                  </w:r>
                </w:p>
              </w:tc>
            </w:tr>
            <w:tr w:rsidR="007C1AA0" w:rsidRPr="007C1AA0" w14:paraId="7224B2F6" w14:textId="77777777" w:rsidTr="00B9125A">
              <w:trPr>
                <w:trHeight w:val="300"/>
              </w:trPr>
              <w:tc>
                <w:tcPr>
                  <w:tcW w:w="701" w:type="dxa"/>
                  <w:vMerge/>
                  <w:tcBorders>
                    <w:top w:val="nil"/>
                    <w:left w:val="single" w:sz="4" w:space="0" w:color="auto"/>
                    <w:bottom w:val="single" w:sz="4" w:space="0" w:color="auto"/>
                    <w:right w:val="single" w:sz="4" w:space="0" w:color="auto"/>
                  </w:tcBorders>
                  <w:vAlign w:val="center"/>
                  <w:hideMark/>
                </w:tcPr>
                <w:p w14:paraId="7224B2EC" w14:textId="77777777" w:rsidR="007C1AA0" w:rsidRPr="007C1AA0" w:rsidRDefault="007C1AA0" w:rsidP="007C1AA0">
                  <w:pPr>
                    <w:rPr>
                      <w:rFonts w:ascii="Times New Roman" w:hAnsi="Times New Roman"/>
                      <w:color w:val="000000"/>
                      <w:sz w:val="20"/>
                      <w:szCs w:val="20"/>
                    </w:rPr>
                  </w:pPr>
                </w:p>
              </w:tc>
              <w:tc>
                <w:tcPr>
                  <w:tcW w:w="900" w:type="dxa"/>
                  <w:tcBorders>
                    <w:top w:val="nil"/>
                    <w:left w:val="nil"/>
                    <w:bottom w:val="single" w:sz="4" w:space="0" w:color="auto"/>
                    <w:right w:val="single" w:sz="4" w:space="0" w:color="auto"/>
                  </w:tcBorders>
                  <w:shd w:val="clear" w:color="auto" w:fill="auto"/>
                  <w:noWrap/>
                  <w:vAlign w:val="center"/>
                  <w:hideMark/>
                </w:tcPr>
                <w:p w14:paraId="7224B2ED" w14:textId="77777777" w:rsidR="007C1AA0" w:rsidRPr="007C1AA0" w:rsidRDefault="007C1AA0" w:rsidP="007C1AA0">
                  <w:pPr>
                    <w:jc w:val="center"/>
                    <w:rPr>
                      <w:rFonts w:ascii="Times New Roman" w:hAnsi="Times New Roman"/>
                      <w:color w:val="000000"/>
                      <w:sz w:val="20"/>
                      <w:szCs w:val="20"/>
                    </w:rPr>
                  </w:pPr>
                  <w:r w:rsidRPr="007C1AA0">
                    <w:rPr>
                      <w:rFonts w:ascii="Times New Roman" w:hAnsi="Times New Roman"/>
                      <w:color w:val="000000"/>
                      <w:sz w:val="20"/>
                      <w:szCs w:val="20"/>
                    </w:rPr>
                    <w:t>8.2</w:t>
                  </w:r>
                </w:p>
              </w:tc>
              <w:tc>
                <w:tcPr>
                  <w:tcW w:w="1816" w:type="dxa"/>
                  <w:tcBorders>
                    <w:top w:val="nil"/>
                    <w:left w:val="nil"/>
                    <w:bottom w:val="single" w:sz="4" w:space="0" w:color="auto"/>
                    <w:right w:val="single" w:sz="4" w:space="0" w:color="auto"/>
                  </w:tcBorders>
                  <w:shd w:val="clear" w:color="auto" w:fill="auto"/>
                  <w:noWrap/>
                  <w:vAlign w:val="bottom"/>
                  <w:hideMark/>
                </w:tcPr>
                <w:p w14:paraId="7224B2EE" w14:textId="7438DF22" w:rsidR="007C1AA0" w:rsidRPr="003D381F" w:rsidRDefault="005C103E" w:rsidP="007C1AA0">
                  <w:pPr>
                    <w:rPr>
                      <w:rFonts w:ascii="Times New Roman" w:hAnsi="Times New Roman"/>
                      <w:b/>
                      <w:bCs/>
                      <w:color w:val="000000"/>
                      <w:sz w:val="20"/>
                      <w:szCs w:val="20"/>
                    </w:rPr>
                  </w:pPr>
                  <w:r w:rsidRPr="003D381F">
                    <w:rPr>
                      <w:rFonts w:asciiTheme="majorBidi" w:hAnsiTheme="majorBidi" w:cstheme="majorBidi"/>
                      <w:b/>
                      <w:bCs/>
                      <w:sz w:val="20"/>
                      <w:szCs w:val="20"/>
                      <w:highlight w:val="yellow"/>
                    </w:rPr>
                    <w:t>Midterm theoretical exam (to be confirmed by the department)</w:t>
                  </w:r>
                  <w:r w:rsidRPr="003D381F">
                    <w:rPr>
                      <w:rFonts w:asciiTheme="majorBidi" w:hAnsiTheme="majorBidi" w:cstheme="majorBidi"/>
                      <w:b/>
                      <w:bCs/>
                      <w:sz w:val="20"/>
                      <w:szCs w:val="20"/>
                    </w:rPr>
                    <w:t xml:space="preserve"> </w:t>
                  </w:r>
                </w:p>
              </w:tc>
              <w:tc>
                <w:tcPr>
                  <w:tcW w:w="794" w:type="dxa"/>
                  <w:tcBorders>
                    <w:top w:val="single" w:sz="4" w:space="0" w:color="auto"/>
                    <w:left w:val="nil"/>
                    <w:bottom w:val="single" w:sz="4" w:space="0" w:color="auto"/>
                    <w:right w:val="single" w:sz="4" w:space="0" w:color="auto"/>
                  </w:tcBorders>
                </w:tcPr>
                <w:p w14:paraId="7224B2EF"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All</w:t>
                  </w:r>
                </w:p>
              </w:tc>
              <w:tc>
                <w:tcPr>
                  <w:tcW w:w="1252" w:type="dxa"/>
                  <w:tcBorders>
                    <w:top w:val="nil"/>
                    <w:left w:val="single" w:sz="4" w:space="0" w:color="auto"/>
                    <w:bottom w:val="single" w:sz="4" w:space="0" w:color="auto"/>
                    <w:right w:val="single" w:sz="4" w:space="0" w:color="auto"/>
                  </w:tcBorders>
                  <w:shd w:val="clear" w:color="auto" w:fill="auto"/>
                  <w:noWrap/>
                  <w:vAlign w:val="bottom"/>
                  <w:hideMark/>
                </w:tcPr>
                <w:p w14:paraId="7224B2F0" w14:textId="77777777" w:rsidR="007C1AA0" w:rsidRPr="007C1AA0" w:rsidRDefault="007C1AA0" w:rsidP="007C1AA0">
                  <w:pPr>
                    <w:rPr>
                      <w:rFonts w:ascii="Times New Roman" w:hAnsi="Times New Roman"/>
                      <w:color w:val="000000"/>
                      <w:sz w:val="20"/>
                      <w:szCs w:val="20"/>
                    </w:rPr>
                  </w:pPr>
                  <w:r w:rsidRPr="007C1AA0">
                    <w:rPr>
                      <w:rFonts w:ascii="Times New Roman" w:hAnsi="Times New Roman"/>
                      <w:color w:val="000000"/>
                      <w:sz w:val="20"/>
                      <w:szCs w:val="20"/>
                    </w:rPr>
                    <w:t> Face to face</w:t>
                  </w:r>
                </w:p>
              </w:tc>
              <w:tc>
                <w:tcPr>
                  <w:tcW w:w="1178" w:type="dxa"/>
                  <w:tcBorders>
                    <w:top w:val="single" w:sz="4" w:space="0" w:color="auto"/>
                    <w:left w:val="single" w:sz="4" w:space="0" w:color="auto"/>
                    <w:bottom w:val="single" w:sz="4" w:space="0" w:color="auto"/>
                    <w:right w:val="single" w:sz="4" w:space="0" w:color="auto"/>
                  </w:tcBorders>
                </w:tcPr>
                <w:p w14:paraId="7224B2F2" w14:textId="534FFB8E" w:rsidR="007C1AA0" w:rsidRPr="007C1AA0" w:rsidRDefault="006626CE" w:rsidP="007C1AA0">
                  <w:pPr>
                    <w:rPr>
                      <w:rFonts w:ascii="Times New Roman" w:hAnsi="Times New Roman"/>
                      <w:color w:val="000000"/>
                      <w:sz w:val="20"/>
                      <w:szCs w:val="20"/>
                    </w:rPr>
                  </w:pPr>
                  <w:r>
                    <w:rPr>
                      <w:rFonts w:ascii="Times New Roman" w:hAnsi="Times New Roman"/>
                      <w:color w:val="000000"/>
                      <w:sz w:val="20"/>
                      <w:szCs w:val="20"/>
                    </w:rPr>
                    <w:t>-------</w:t>
                  </w:r>
                </w:p>
              </w:tc>
              <w:tc>
                <w:tcPr>
                  <w:tcW w:w="1260" w:type="dxa"/>
                  <w:tcBorders>
                    <w:top w:val="single" w:sz="4" w:space="0" w:color="auto"/>
                    <w:left w:val="single" w:sz="4" w:space="0" w:color="auto"/>
                    <w:bottom w:val="single" w:sz="4" w:space="0" w:color="auto"/>
                    <w:right w:val="single" w:sz="4" w:space="0" w:color="auto"/>
                  </w:tcBorders>
                </w:tcPr>
                <w:p w14:paraId="7224B2F3" w14:textId="287AE0B8" w:rsidR="007C1AA0" w:rsidRPr="007C1AA0" w:rsidRDefault="006626CE" w:rsidP="007C1AA0">
                  <w:pPr>
                    <w:rPr>
                      <w:rFonts w:ascii="Times New Roman" w:hAnsi="Times New Roman"/>
                      <w:color w:val="000000"/>
                      <w:sz w:val="20"/>
                      <w:szCs w:val="20"/>
                    </w:rPr>
                  </w:pPr>
                  <w:r>
                    <w:rPr>
                      <w:rFonts w:ascii="Times New Roman" w:hAnsi="Times New Roman"/>
                      <w:color w:val="000000"/>
                      <w:sz w:val="20"/>
                      <w:szCs w:val="20"/>
                    </w:rPr>
                    <w:t>--------</w:t>
                  </w:r>
                </w:p>
              </w:tc>
              <w:tc>
                <w:tcPr>
                  <w:tcW w:w="909" w:type="dxa"/>
                  <w:tcBorders>
                    <w:top w:val="single" w:sz="4" w:space="0" w:color="auto"/>
                    <w:left w:val="single" w:sz="4" w:space="0" w:color="auto"/>
                    <w:bottom w:val="single" w:sz="4" w:space="0" w:color="auto"/>
                    <w:right w:val="single" w:sz="4" w:space="0" w:color="auto"/>
                  </w:tcBorders>
                  <w:shd w:val="clear" w:color="auto" w:fill="auto"/>
                  <w:noWrap/>
                </w:tcPr>
                <w:p w14:paraId="7224B2F4" w14:textId="19276A84" w:rsidR="007C1AA0" w:rsidRPr="007C1AA0" w:rsidRDefault="006626CE" w:rsidP="007C1AA0">
                  <w:pPr>
                    <w:rPr>
                      <w:rFonts w:ascii="Times New Roman" w:hAnsi="Times New Roman"/>
                      <w:color w:val="000000"/>
                      <w:sz w:val="20"/>
                      <w:szCs w:val="20"/>
                    </w:rPr>
                  </w:pPr>
                  <w:r>
                    <w:rPr>
                      <w:rFonts w:ascii="Times New Roman" w:hAnsi="Times New Roman"/>
                      <w:color w:val="000000"/>
                      <w:sz w:val="20"/>
                      <w:szCs w:val="20"/>
                    </w:rPr>
                    <w:t>-------</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24B2F5" w14:textId="22E8CCC4" w:rsidR="007C1AA0" w:rsidRPr="007C1AA0" w:rsidRDefault="006626CE" w:rsidP="007C1AA0">
                  <w:pPr>
                    <w:rPr>
                      <w:rFonts w:ascii="Times New Roman" w:hAnsi="Times New Roman"/>
                      <w:color w:val="000000"/>
                      <w:sz w:val="20"/>
                      <w:szCs w:val="20"/>
                    </w:rPr>
                  </w:pPr>
                  <w:r>
                    <w:rPr>
                      <w:rFonts w:ascii="Times New Roman" w:hAnsi="Times New Roman"/>
                      <w:color w:val="000000"/>
                      <w:sz w:val="20"/>
                      <w:szCs w:val="20"/>
                    </w:rPr>
                    <w:t>------</w:t>
                  </w:r>
                </w:p>
              </w:tc>
            </w:tr>
            <w:tr w:rsidR="001059FF" w:rsidRPr="007C1AA0" w14:paraId="7224B301" w14:textId="77777777" w:rsidTr="00A65523">
              <w:trPr>
                <w:trHeight w:val="300"/>
              </w:trPr>
              <w:tc>
                <w:tcPr>
                  <w:tcW w:w="701" w:type="dxa"/>
                  <w:vMerge/>
                  <w:tcBorders>
                    <w:top w:val="nil"/>
                    <w:left w:val="single" w:sz="4" w:space="0" w:color="auto"/>
                    <w:bottom w:val="single" w:sz="4" w:space="0" w:color="auto"/>
                    <w:right w:val="single" w:sz="4" w:space="0" w:color="auto"/>
                  </w:tcBorders>
                  <w:vAlign w:val="center"/>
                  <w:hideMark/>
                </w:tcPr>
                <w:p w14:paraId="7224B2F7" w14:textId="77777777" w:rsidR="001059FF" w:rsidRPr="007C1AA0" w:rsidRDefault="001059FF" w:rsidP="001059FF">
                  <w:pPr>
                    <w:rPr>
                      <w:rFonts w:ascii="Times New Roman" w:hAnsi="Times New Roman"/>
                      <w:color w:val="000000"/>
                      <w:sz w:val="20"/>
                      <w:szCs w:val="20"/>
                    </w:rPr>
                  </w:pPr>
                </w:p>
              </w:tc>
              <w:tc>
                <w:tcPr>
                  <w:tcW w:w="900" w:type="dxa"/>
                  <w:tcBorders>
                    <w:top w:val="nil"/>
                    <w:left w:val="nil"/>
                    <w:bottom w:val="single" w:sz="4" w:space="0" w:color="auto"/>
                    <w:right w:val="single" w:sz="4" w:space="0" w:color="auto"/>
                  </w:tcBorders>
                  <w:shd w:val="clear" w:color="auto" w:fill="auto"/>
                  <w:noWrap/>
                  <w:vAlign w:val="center"/>
                  <w:hideMark/>
                </w:tcPr>
                <w:p w14:paraId="7224B2F8" w14:textId="77777777" w:rsidR="001059FF" w:rsidRPr="007C1AA0" w:rsidRDefault="001059FF" w:rsidP="001059FF">
                  <w:pPr>
                    <w:jc w:val="center"/>
                    <w:rPr>
                      <w:rFonts w:ascii="Times New Roman" w:hAnsi="Times New Roman"/>
                      <w:color w:val="000000"/>
                      <w:sz w:val="20"/>
                      <w:szCs w:val="20"/>
                    </w:rPr>
                  </w:pPr>
                  <w:r w:rsidRPr="007C1AA0">
                    <w:rPr>
                      <w:rFonts w:ascii="Times New Roman" w:hAnsi="Times New Roman"/>
                      <w:color w:val="000000"/>
                      <w:sz w:val="20"/>
                      <w:szCs w:val="20"/>
                    </w:rPr>
                    <w:t>8.3</w:t>
                  </w:r>
                </w:p>
              </w:tc>
              <w:tc>
                <w:tcPr>
                  <w:tcW w:w="1816" w:type="dxa"/>
                  <w:tcBorders>
                    <w:top w:val="nil"/>
                    <w:left w:val="nil"/>
                    <w:bottom w:val="single" w:sz="4" w:space="0" w:color="auto"/>
                    <w:right w:val="single" w:sz="4" w:space="0" w:color="auto"/>
                  </w:tcBorders>
                  <w:shd w:val="clear" w:color="auto" w:fill="auto"/>
                  <w:noWrap/>
                  <w:vAlign w:val="bottom"/>
                  <w:hideMark/>
                </w:tcPr>
                <w:p w14:paraId="7224B2F9" w14:textId="15475352" w:rsidR="001059FF" w:rsidRPr="00B76054" w:rsidRDefault="00C344CC" w:rsidP="001059FF">
                  <w:pPr>
                    <w:rPr>
                      <w:rFonts w:ascii="Times New Roman" w:hAnsi="Times New Roman"/>
                      <w:color w:val="000000"/>
                      <w:sz w:val="20"/>
                      <w:szCs w:val="20"/>
                    </w:rPr>
                  </w:pPr>
                  <w:r>
                    <w:rPr>
                      <w:rFonts w:ascii="Times New Roman" w:hAnsi="Times New Roman"/>
                      <w:color w:val="000000"/>
                      <w:sz w:val="20"/>
                      <w:szCs w:val="20"/>
                    </w:rPr>
                    <w:t>------</w:t>
                  </w:r>
                </w:p>
              </w:tc>
              <w:tc>
                <w:tcPr>
                  <w:tcW w:w="794" w:type="dxa"/>
                  <w:tcBorders>
                    <w:top w:val="single" w:sz="4" w:space="0" w:color="auto"/>
                    <w:left w:val="nil"/>
                    <w:bottom w:val="single" w:sz="4" w:space="0" w:color="auto"/>
                    <w:right w:val="single" w:sz="4" w:space="0" w:color="auto"/>
                  </w:tcBorders>
                </w:tcPr>
                <w:p w14:paraId="7224B2FA" w14:textId="15029234" w:rsidR="001059FF" w:rsidRPr="007C1AA0" w:rsidRDefault="00C344CC" w:rsidP="001059FF">
                  <w:pPr>
                    <w:rPr>
                      <w:rFonts w:ascii="Times New Roman" w:hAnsi="Times New Roman"/>
                      <w:color w:val="000000"/>
                      <w:sz w:val="20"/>
                      <w:szCs w:val="20"/>
                    </w:rPr>
                  </w:pPr>
                  <w:r>
                    <w:rPr>
                      <w:rFonts w:ascii="Times New Roman" w:hAnsi="Times New Roman"/>
                      <w:color w:val="000000"/>
                      <w:sz w:val="20"/>
                      <w:szCs w:val="20"/>
                    </w:rPr>
                    <w:t>-----</w:t>
                  </w:r>
                </w:p>
              </w:tc>
              <w:tc>
                <w:tcPr>
                  <w:tcW w:w="1252" w:type="dxa"/>
                  <w:tcBorders>
                    <w:top w:val="nil"/>
                    <w:left w:val="single" w:sz="4" w:space="0" w:color="auto"/>
                    <w:bottom w:val="single" w:sz="4" w:space="0" w:color="auto"/>
                    <w:right w:val="single" w:sz="4" w:space="0" w:color="auto"/>
                  </w:tcBorders>
                  <w:shd w:val="clear" w:color="auto" w:fill="auto"/>
                  <w:noWrap/>
                  <w:vAlign w:val="bottom"/>
                  <w:hideMark/>
                </w:tcPr>
                <w:p w14:paraId="7224B2FB" w14:textId="25DA0F6D" w:rsidR="001059FF" w:rsidRPr="007C1AA0" w:rsidRDefault="00C344CC" w:rsidP="001059FF">
                  <w:pPr>
                    <w:rPr>
                      <w:rFonts w:ascii="Times New Roman" w:hAnsi="Times New Roman"/>
                      <w:color w:val="000000"/>
                      <w:sz w:val="20"/>
                      <w:szCs w:val="20"/>
                    </w:rPr>
                  </w:pPr>
                  <w:r>
                    <w:rPr>
                      <w:rFonts w:ascii="Times New Roman" w:hAnsi="Times New Roman"/>
                      <w:color w:val="000000"/>
                      <w:sz w:val="20"/>
                      <w:szCs w:val="20"/>
                    </w:rPr>
                    <w:t>-----</w:t>
                  </w:r>
                </w:p>
              </w:tc>
              <w:tc>
                <w:tcPr>
                  <w:tcW w:w="1178" w:type="dxa"/>
                  <w:tcBorders>
                    <w:top w:val="single" w:sz="4" w:space="0" w:color="auto"/>
                    <w:left w:val="single" w:sz="4" w:space="0" w:color="auto"/>
                    <w:bottom w:val="single" w:sz="4" w:space="0" w:color="auto"/>
                    <w:right w:val="single" w:sz="4" w:space="0" w:color="auto"/>
                  </w:tcBorders>
                </w:tcPr>
                <w:p w14:paraId="7224B2FD" w14:textId="056AA76C" w:rsidR="001059FF" w:rsidRPr="007C1AA0" w:rsidRDefault="00C344CC" w:rsidP="001059FF">
                  <w:pPr>
                    <w:rPr>
                      <w:rFonts w:ascii="Times New Roman" w:hAnsi="Times New Roman"/>
                      <w:color w:val="000000"/>
                      <w:sz w:val="20"/>
                      <w:szCs w:val="20"/>
                    </w:rPr>
                  </w:pPr>
                  <w:r>
                    <w:rPr>
                      <w:rFonts w:ascii="Times New Roman" w:hAnsi="Times New Roman"/>
                      <w:color w:val="000000"/>
                      <w:sz w:val="20"/>
                      <w:szCs w:val="20"/>
                    </w:rPr>
                    <w:t>------</w:t>
                  </w:r>
                </w:p>
              </w:tc>
              <w:tc>
                <w:tcPr>
                  <w:tcW w:w="1260" w:type="dxa"/>
                  <w:tcBorders>
                    <w:top w:val="single" w:sz="4" w:space="0" w:color="auto"/>
                    <w:left w:val="single" w:sz="4" w:space="0" w:color="auto"/>
                    <w:bottom w:val="single" w:sz="4" w:space="0" w:color="auto"/>
                    <w:right w:val="single" w:sz="4" w:space="0" w:color="auto"/>
                  </w:tcBorders>
                </w:tcPr>
                <w:p w14:paraId="7224B2FE" w14:textId="281BC446" w:rsidR="001059FF" w:rsidRPr="007C1AA0" w:rsidRDefault="00C344CC" w:rsidP="001059FF">
                  <w:pPr>
                    <w:rPr>
                      <w:rFonts w:ascii="Times New Roman" w:hAnsi="Times New Roman"/>
                      <w:color w:val="000000"/>
                      <w:sz w:val="20"/>
                      <w:szCs w:val="20"/>
                    </w:rPr>
                  </w:pPr>
                  <w:r>
                    <w:rPr>
                      <w:rFonts w:ascii="Times New Roman" w:hAnsi="Times New Roman"/>
                      <w:color w:val="000000"/>
                      <w:sz w:val="20"/>
                      <w:szCs w:val="20"/>
                    </w:rPr>
                    <w:t>-----</w:t>
                  </w:r>
                </w:p>
              </w:tc>
              <w:tc>
                <w:tcPr>
                  <w:tcW w:w="909" w:type="dxa"/>
                  <w:tcBorders>
                    <w:top w:val="single" w:sz="4" w:space="0" w:color="auto"/>
                    <w:left w:val="single" w:sz="4" w:space="0" w:color="auto"/>
                    <w:bottom w:val="single" w:sz="4" w:space="0" w:color="auto"/>
                    <w:right w:val="single" w:sz="4" w:space="0" w:color="auto"/>
                  </w:tcBorders>
                  <w:shd w:val="clear" w:color="auto" w:fill="auto"/>
                  <w:noWrap/>
                  <w:hideMark/>
                </w:tcPr>
                <w:p w14:paraId="7224B2FF" w14:textId="117149DD" w:rsidR="001059FF" w:rsidRPr="007C1AA0" w:rsidRDefault="00C344CC" w:rsidP="001059FF">
                  <w:pPr>
                    <w:rPr>
                      <w:rFonts w:ascii="Times New Roman" w:hAnsi="Times New Roman"/>
                      <w:color w:val="000000"/>
                      <w:sz w:val="20"/>
                      <w:szCs w:val="20"/>
                    </w:rPr>
                  </w:pPr>
                  <w:r>
                    <w:rPr>
                      <w:rFonts w:ascii="Times New Roman" w:hAnsi="Times New Roman"/>
                      <w:color w:val="000000"/>
                      <w:sz w:val="20"/>
                      <w:szCs w:val="20"/>
                    </w:rPr>
                    <w:t>----</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4B300" w14:textId="77777777" w:rsidR="001059FF" w:rsidRPr="007C1AA0" w:rsidRDefault="001059FF" w:rsidP="001059FF">
                  <w:pPr>
                    <w:rPr>
                      <w:rFonts w:ascii="Times New Roman" w:hAnsi="Times New Roman"/>
                      <w:color w:val="000000"/>
                      <w:sz w:val="20"/>
                      <w:szCs w:val="20"/>
                    </w:rPr>
                  </w:pPr>
                  <w:r w:rsidRPr="007C1AA0">
                    <w:rPr>
                      <w:rFonts w:ascii="Times New Roman" w:hAnsi="Times New Roman"/>
                      <w:color w:val="000000"/>
                      <w:sz w:val="20"/>
                      <w:szCs w:val="20"/>
                    </w:rPr>
                    <w:t> </w:t>
                  </w:r>
                </w:p>
              </w:tc>
            </w:tr>
            <w:tr w:rsidR="001059FF" w:rsidRPr="007C1AA0" w14:paraId="7224B30C" w14:textId="77777777" w:rsidTr="00A65523">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24B302" w14:textId="77777777" w:rsidR="001059FF" w:rsidRPr="007C1AA0" w:rsidRDefault="001059FF" w:rsidP="001059FF">
                  <w:pPr>
                    <w:jc w:val="center"/>
                    <w:rPr>
                      <w:rFonts w:ascii="Times New Roman" w:hAnsi="Times New Roman"/>
                      <w:color w:val="000000"/>
                      <w:sz w:val="20"/>
                      <w:szCs w:val="20"/>
                    </w:rPr>
                  </w:pPr>
                  <w:r w:rsidRPr="007C1AA0">
                    <w:rPr>
                      <w:rFonts w:ascii="Times New Roman" w:hAnsi="Times New Roman"/>
                      <w:color w:val="000000"/>
                      <w:sz w:val="20"/>
                      <w:szCs w:val="20"/>
                    </w:rPr>
                    <w:t>9</w:t>
                  </w:r>
                </w:p>
              </w:tc>
              <w:tc>
                <w:tcPr>
                  <w:tcW w:w="900" w:type="dxa"/>
                  <w:tcBorders>
                    <w:top w:val="nil"/>
                    <w:left w:val="nil"/>
                    <w:bottom w:val="single" w:sz="4" w:space="0" w:color="auto"/>
                    <w:right w:val="single" w:sz="4" w:space="0" w:color="auto"/>
                  </w:tcBorders>
                  <w:shd w:val="clear" w:color="auto" w:fill="auto"/>
                  <w:noWrap/>
                  <w:vAlign w:val="center"/>
                  <w:hideMark/>
                </w:tcPr>
                <w:p w14:paraId="7224B303" w14:textId="77777777" w:rsidR="001059FF" w:rsidRPr="007C1AA0" w:rsidRDefault="001059FF" w:rsidP="001059FF">
                  <w:pPr>
                    <w:jc w:val="center"/>
                    <w:rPr>
                      <w:rFonts w:ascii="Times New Roman" w:hAnsi="Times New Roman"/>
                      <w:color w:val="000000"/>
                      <w:sz w:val="20"/>
                      <w:szCs w:val="20"/>
                    </w:rPr>
                  </w:pPr>
                  <w:r w:rsidRPr="007C1AA0">
                    <w:rPr>
                      <w:rFonts w:ascii="Times New Roman" w:hAnsi="Times New Roman"/>
                      <w:color w:val="000000"/>
                      <w:sz w:val="20"/>
                      <w:szCs w:val="20"/>
                    </w:rPr>
                    <w:t>9.1</w:t>
                  </w:r>
                </w:p>
              </w:tc>
              <w:tc>
                <w:tcPr>
                  <w:tcW w:w="1816" w:type="dxa"/>
                  <w:tcBorders>
                    <w:top w:val="nil"/>
                    <w:left w:val="nil"/>
                    <w:bottom w:val="single" w:sz="4" w:space="0" w:color="auto"/>
                    <w:right w:val="single" w:sz="4" w:space="0" w:color="auto"/>
                  </w:tcBorders>
                  <w:shd w:val="clear" w:color="auto" w:fill="auto"/>
                  <w:noWrap/>
                  <w:vAlign w:val="bottom"/>
                  <w:hideMark/>
                </w:tcPr>
                <w:p w14:paraId="5A1BAF65" w14:textId="5378572E" w:rsidR="001059FF" w:rsidRPr="00B76054" w:rsidRDefault="00852C61" w:rsidP="001059FF">
                  <w:pPr>
                    <w:rPr>
                      <w:rFonts w:asciiTheme="majorBidi" w:hAnsiTheme="majorBidi" w:cstheme="majorBidi"/>
                      <w:sz w:val="20"/>
                      <w:szCs w:val="20"/>
                    </w:rPr>
                  </w:pPr>
                  <w:r w:rsidRPr="00B76054">
                    <w:rPr>
                      <w:rFonts w:asciiTheme="majorBidi" w:hAnsiTheme="majorBidi" w:cstheme="majorBidi"/>
                      <w:sz w:val="20"/>
                      <w:szCs w:val="20"/>
                    </w:rPr>
                    <w:t xml:space="preserve"> Structure and function of the cardiovascular system – circulation 2</w:t>
                  </w:r>
                </w:p>
                <w:p w14:paraId="7224B304" w14:textId="035B215D" w:rsidR="00F42F88" w:rsidRPr="00B76054" w:rsidRDefault="00F42F88" w:rsidP="001059FF">
                  <w:pPr>
                    <w:rPr>
                      <w:rFonts w:ascii="Times New Roman" w:hAnsi="Times New Roman"/>
                      <w:color w:val="000000"/>
                      <w:sz w:val="20"/>
                      <w:szCs w:val="20"/>
                    </w:rPr>
                  </w:pPr>
                </w:p>
              </w:tc>
              <w:tc>
                <w:tcPr>
                  <w:tcW w:w="794" w:type="dxa"/>
                  <w:tcBorders>
                    <w:top w:val="single" w:sz="4" w:space="0" w:color="auto"/>
                    <w:left w:val="nil"/>
                    <w:bottom w:val="single" w:sz="4" w:space="0" w:color="auto"/>
                    <w:right w:val="single" w:sz="4" w:space="0" w:color="auto"/>
                  </w:tcBorders>
                </w:tcPr>
                <w:p w14:paraId="7224B305" w14:textId="77777777" w:rsidR="001059FF" w:rsidRPr="007C1AA0" w:rsidRDefault="001059FF" w:rsidP="001059FF">
                  <w:pPr>
                    <w:rPr>
                      <w:rFonts w:ascii="Times New Roman" w:hAnsi="Times New Roman"/>
                      <w:color w:val="000000"/>
                      <w:sz w:val="20"/>
                      <w:szCs w:val="20"/>
                    </w:rPr>
                  </w:pPr>
                  <w:r w:rsidRPr="007C1AA0">
                    <w:rPr>
                      <w:rFonts w:ascii="Times New Roman" w:hAnsi="Times New Roman"/>
                      <w:color w:val="000000"/>
                      <w:sz w:val="20"/>
                      <w:szCs w:val="20"/>
                    </w:rPr>
                    <w:t>All</w:t>
                  </w:r>
                </w:p>
              </w:tc>
              <w:tc>
                <w:tcPr>
                  <w:tcW w:w="1252" w:type="dxa"/>
                  <w:tcBorders>
                    <w:top w:val="nil"/>
                    <w:left w:val="single" w:sz="4" w:space="0" w:color="auto"/>
                    <w:bottom w:val="single" w:sz="4" w:space="0" w:color="auto"/>
                    <w:right w:val="single" w:sz="4" w:space="0" w:color="auto"/>
                  </w:tcBorders>
                  <w:shd w:val="clear" w:color="auto" w:fill="auto"/>
                  <w:noWrap/>
                  <w:vAlign w:val="bottom"/>
                  <w:hideMark/>
                </w:tcPr>
                <w:p w14:paraId="7224B306" w14:textId="77777777" w:rsidR="001059FF" w:rsidRPr="007C1AA0" w:rsidRDefault="001059FF" w:rsidP="001059FF">
                  <w:pPr>
                    <w:rPr>
                      <w:rFonts w:ascii="Times New Roman" w:hAnsi="Times New Roman"/>
                      <w:color w:val="000000"/>
                      <w:sz w:val="20"/>
                      <w:szCs w:val="20"/>
                    </w:rPr>
                  </w:pPr>
                  <w:r w:rsidRPr="007C1AA0">
                    <w:rPr>
                      <w:rFonts w:ascii="Times New Roman" w:hAnsi="Times New Roman"/>
                      <w:color w:val="000000"/>
                      <w:sz w:val="20"/>
                      <w:szCs w:val="20"/>
                    </w:rPr>
                    <w:t> Face to face</w:t>
                  </w:r>
                </w:p>
              </w:tc>
              <w:tc>
                <w:tcPr>
                  <w:tcW w:w="1178" w:type="dxa"/>
                  <w:tcBorders>
                    <w:top w:val="single" w:sz="4" w:space="0" w:color="auto"/>
                    <w:left w:val="single" w:sz="4" w:space="0" w:color="auto"/>
                    <w:bottom w:val="single" w:sz="4" w:space="0" w:color="auto"/>
                    <w:right w:val="single" w:sz="4" w:space="0" w:color="auto"/>
                  </w:tcBorders>
                </w:tcPr>
                <w:p w14:paraId="7224B307" w14:textId="77777777" w:rsidR="001059FF" w:rsidRPr="007C1AA0" w:rsidRDefault="001059FF" w:rsidP="001059FF">
                  <w:pPr>
                    <w:rPr>
                      <w:rFonts w:ascii="Times New Roman" w:hAnsi="Times New Roman"/>
                      <w:color w:val="000000"/>
                      <w:sz w:val="20"/>
                      <w:szCs w:val="20"/>
                    </w:rPr>
                  </w:pPr>
                  <w:r w:rsidRPr="007C1AA0">
                    <w:rPr>
                      <w:rFonts w:ascii="Times New Roman" w:hAnsi="Times New Roman"/>
                      <w:color w:val="000000"/>
                      <w:sz w:val="20"/>
                      <w:szCs w:val="20"/>
                    </w:rPr>
                    <w:t>E-learning</w:t>
                  </w:r>
                </w:p>
                <w:p w14:paraId="7224B308" w14:textId="77777777" w:rsidR="001059FF" w:rsidRPr="007C1AA0" w:rsidRDefault="001059FF" w:rsidP="001059FF">
                  <w:pPr>
                    <w:rPr>
                      <w:rFonts w:ascii="Times New Roman" w:hAnsi="Times New Roman"/>
                      <w:color w:val="000000"/>
                      <w:sz w:val="20"/>
                      <w:szCs w:val="20"/>
                    </w:rPr>
                  </w:pPr>
                  <w:r w:rsidRPr="007C1AA0">
                    <w:rPr>
                      <w:rFonts w:ascii="Times New Roman" w:hAnsi="Times New Roman"/>
                      <w:color w:val="000000"/>
                      <w:sz w:val="20"/>
                      <w:szCs w:val="20"/>
                    </w:rPr>
                    <w:t>Microsoft teams</w:t>
                  </w:r>
                </w:p>
              </w:tc>
              <w:tc>
                <w:tcPr>
                  <w:tcW w:w="1260" w:type="dxa"/>
                  <w:tcBorders>
                    <w:top w:val="single" w:sz="4" w:space="0" w:color="auto"/>
                    <w:left w:val="single" w:sz="4" w:space="0" w:color="auto"/>
                    <w:bottom w:val="single" w:sz="4" w:space="0" w:color="auto"/>
                    <w:right w:val="single" w:sz="4" w:space="0" w:color="auto"/>
                  </w:tcBorders>
                </w:tcPr>
                <w:p w14:paraId="7224B309" w14:textId="77777777" w:rsidR="001059FF" w:rsidRPr="007C1AA0" w:rsidRDefault="001059FF" w:rsidP="001059FF">
                  <w:pPr>
                    <w:rPr>
                      <w:rFonts w:ascii="Times New Roman" w:hAnsi="Times New Roman"/>
                      <w:color w:val="000000"/>
                      <w:sz w:val="20"/>
                      <w:szCs w:val="20"/>
                    </w:rPr>
                  </w:pPr>
                  <w:r w:rsidRPr="007C1AA0">
                    <w:rPr>
                      <w:rFonts w:ascii="Times New Roman" w:hAnsi="Times New Roman"/>
                      <w:color w:val="000000"/>
                      <w:sz w:val="20"/>
                      <w:szCs w:val="20"/>
                    </w:rPr>
                    <w:t>synchronous</w:t>
                  </w:r>
                </w:p>
              </w:tc>
              <w:tc>
                <w:tcPr>
                  <w:tcW w:w="909" w:type="dxa"/>
                  <w:tcBorders>
                    <w:top w:val="single" w:sz="4" w:space="0" w:color="auto"/>
                    <w:left w:val="single" w:sz="4" w:space="0" w:color="auto"/>
                    <w:bottom w:val="single" w:sz="4" w:space="0" w:color="auto"/>
                    <w:right w:val="single" w:sz="4" w:space="0" w:color="auto"/>
                  </w:tcBorders>
                  <w:shd w:val="clear" w:color="auto" w:fill="auto"/>
                  <w:noWrap/>
                  <w:hideMark/>
                </w:tcPr>
                <w:p w14:paraId="7224B30A" w14:textId="77777777" w:rsidR="001059FF" w:rsidRPr="007C1AA0" w:rsidRDefault="001059FF" w:rsidP="001059FF">
                  <w:pPr>
                    <w:rPr>
                      <w:rFonts w:ascii="Times New Roman" w:hAnsi="Times New Roman"/>
                      <w:color w:val="000000"/>
                      <w:sz w:val="20"/>
                      <w:szCs w:val="20"/>
                    </w:rPr>
                  </w:pPr>
                  <w:r w:rsidRPr="007C1AA0">
                    <w:rPr>
                      <w:rFonts w:ascii="Times New Roman" w:hAnsi="Times New Roman"/>
                      <w:color w:val="000000"/>
                      <w:sz w:val="20"/>
                      <w:szCs w:val="20"/>
                    </w:rPr>
                    <w:t>All</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4B30B" w14:textId="77777777" w:rsidR="001059FF" w:rsidRPr="007C1AA0" w:rsidRDefault="001059FF" w:rsidP="001059FF">
                  <w:pPr>
                    <w:rPr>
                      <w:rFonts w:ascii="Times New Roman" w:hAnsi="Times New Roman"/>
                      <w:color w:val="000000"/>
                      <w:sz w:val="20"/>
                      <w:szCs w:val="20"/>
                    </w:rPr>
                  </w:pPr>
                  <w:r w:rsidRPr="007C1AA0">
                    <w:rPr>
                      <w:rFonts w:ascii="Times New Roman" w:hAnsi="Times New Roman"/>
                      <w:color w:val="000000"/>
                      <w:sz w:val="20"/>
                      <w:szCs w:val="20"/>
                    </w:rPr>
                    <w:t> Book chapter 3 and 4</w:t>
                  </w:r>
                </w:p>
              </w:tc>
            </w:tr>
            <w:tr w:rsidR="001059FF" w:rsidRPr="007C1AA0" w14:paraId="7224B317" w14:textId="77777777" w:rsidTr="00A65523">
              <w:trPr>
                <w:trHeight w:val="300"/>
              </w:trPr>
              <w:tc>
                <w:tcPr>
                  <w:tcW w:w="701" w:type="dxa"/>
                  <w:vMerge/>
                  <w:tcBorders>
                    <w:top w:val="nil"/>
                    <w:left w:val="single" w:sz="4" w:space="0" w:color="auto"/>
                    <w:bottom w:val="single" w:sz="4" w:space="0" w:color="auto"/>
                    <w:right w:val="single" w:sz="4" w:space="0" w:color="auto"/>
                  </w:tcBorders>
                  <w:vAlign w:val="center"/>
                  <w:hideMark/>
                </w:tcPr>
                <w:p w14:paraId="7224B30D" w14:textId="77777777" w:rsidR="001059FF" w:rsidRPr="007C1AA0" w:rsidRDefault="001059FF" w:rsidP="001059FF">
                  <w:pPr>
                    <w:rPr>
                      <w:rFonts w:ascii="Times New Roman" w:hAnsi="Times New Roman"/>
                      <w:color w:val="000000"/>
                      <w:sz w:val="20"/>
                      <w:szCs w:val="20"/>
                    </w:rPr>
                  </w:pPr>
                </w:p>
              </w:tc>
              <w:tc>
                <w:tcPr>
                  <w:tcW w:w="900" w:type="dxa"/>
                  <w:tcBorders>
                    <w:top w:val="nil"/>
                    <w:left w:val="nil"/>
                    <w:bottom w:val="single" w:sz="4" w:space="0" w:color="auto"/>
                    <w:right w:val="single" w:sz="4" w:space="0" w:color="auto"/>
                  </w:tcBorders>
                  <w:shd w:val="clear" w:color="auto" w:fill="auto"/>
                  <w:noWrap/>
                  <w:vAlign w:val="center"/>
                  <w:hideMark/>
                </w:tcPr>
                <w:p w14:paraId="7224B30E" w14:textId="77777777" w:rsidR="001059FF" w:rsidRPr="007C1AA0" w:rsidRDefault="001059FF" w:rsidP="001059FF">
                  <w:pPr>
                    <w:jc w:val="center"/>
                    <w:rPr>
                      <w:rFonts w:ascii="Times New Roman" w:hAnsi="Times New Roman"/>
                      <w:color w:val="000000"/>
                      <w:sz w:val="20"/>
                      <w:szCs w:val="20"/>
                    </w:rPr>
                  </w:pPr>
                  <w:r w:rsidRPr="007C1AA0">
                    <w:rPr>
                      <w:rFonts w:ascii="Times New Roman" w:hAnsi="Times New Roman"/>
                      <w:color w:val="000000"/>
                      <w:sz w:val="20"/>
                      <w:szCs w:val="20"/>
                    </w:rPr>
                    <w:t>9.2</w:t>
                  </w:r>
                </w:p>
              </w:tc>
              <w:tc>
                <w:tcPr>
                  <w:tcW w:w="1816" w:type="dxa"/>
                  <w:tcBorders>
                    <w:top w:val="nil"/>
                    <w:left w:val="nil"/>
                    <w:bottom w:val="single" w:sz="4" w:space="0" w:color="auto"/>
                    <w:right w:val="single" w:sz="4" w:space="0" w:color="auto"/>
                  </w:tcBorders>
                  <w:shd w:val="clear" w:color="auto" w:fill="auto"/>
                  <w:noWrap/>
                  <w:vAlign w:val="bottom"/>
                  <w:hideMark/>
                </w:tcPr>
                <w:p w14:paraId="7224B30F" w14:textId="5B4EB130" w:rsidR="001059FF" w:rsidRPr="00B76054" w:rsidRDefault="00F42F88" w:rsidP="001059FF">
                  <w:pPr>
                    <w:rPr>
                      <w:rFonts w:ascii="Times New Roman" w:hAnsi="Times New Roman"/>
                      <w:color w:val="000000"/>
                      <w:sz w:val="20"/>
                      <w:szCs w:val="20"/>
                    </w:rPr>
                  </w:pPr>
                  <w:r w:rsidRPr="00B76054">
                    <w:rPr>
                      <w:rFonts w:asciiTheme="majorBidi" w:hAnsiTheme="majorBidi" w:cstheme="majorBidi"/>
                      <w:sz w:val="20"/>
                      <w:szCs w:val="20"/>
                    </w:rPr>
                    <w:t xml:space="preserve"> Structure and function of the cardiovascular system - lymphatic drainage</w:t>
                  </w:r>
                </w:p>
              </w:tc>
              <w:tc>
                <w:tcPr>
                  <w:tcW w:w="794" w:type="dxa"/>
                  <w:tcBorders>
                    <w:top w:val="single" w:sz="4" w:space="0" w:color="auto"/>
                    <w:left w:val="nil"/>
                    <w:bottom w:val="single" w:sz="4" w:space="0" w:color="auto"/>
                    <w:right w:val="single" w:sz="4" w:space="0" w:color="auto"/>
                  </w:tcBorders>
                </w:tcPr>
                <w:p w14:paraId="7224B310" w14:textId="77777777" w:rsidR="001059FF" w:rsidRPr="007C1AA0" w:rsidRDefault="001059FF" w:rsidP="001059FF">
                  <w:pPr>
                    <w:rPr>
                      <w:rFonts w:ascii="Times New Roman" w:hAnsi="Times New Roman"/>
                      <w:color w:val="000000"/>
                      <w:sz w:val="20"/>
                      <w:szCs w:val="20"/>
                    </w:rPr>
                  </w:pPr>
                  <w:r w:rsidRPr="007C1AA0">
                    <w:rPr>
                      <w:rFonts w:ascii="Times New Roman" w:hAnsi="Times New Roman"/>
                      <w:color w:val="000000"/>
                      <w:sz w:val="20"/>
                      <w:szCs w:val="20"/>
                    </w:rPr>
                    <w:t>All</w:t>
                  </w:r>
                </w:p>
              </w:tc>
              <w:tc>
                <w:tcPr>
                  <w:tcW w:w="1252" w:type="dxa"/>
                  <w:tcBorders>
                    <w:top w:val="nil"/>
                    <w:left w:val="single" w:sz="4" w:space="0" w:color="auto"/>
                    <w:bottom w:val="single" w:sz="4" w:space="0" w:color="auto"/>
                    <w:right w:val="single" w:sz="4" w:space="0" w:color="auto"/>
                  </w:tcBorders>
                  <w:shd w:val="clear" w:color="auto" w:fill="auto"/>
                  <w:noWrap/>
                  <w:vAlign w:val="bottom"/>
                  <w:hideMark/>
                </w:tcPr>
                <w:p w14:paraId="7224B311" w14:textId="77777777" w:rsidR="001059FF" w:rsidRPr="007C1AA0" w:rsidRDefault="001059FF" w:rsidP="001059FF">
                  <w:pPr>
                    <w:rPr>
                      <w:rFonts w:ascii="Times New Roman" w:hAnsi="Times New Roman"/>
                      <w:color w:val="000000"/>
                      <w:sz w:val="20"/>
                      <w:szCs w:val="20"/>
                    </w:rPr>
                  </w:pPr>
                  <w:r w:rsidRPr="007C1AA0">
                    <w:rPr>
                      <w:rFonts w:ascii="Times New Roman" w:hAnsi="Times New Roman"/>
                      <w:color w:val="000000"/>
                      <w:sz w:val="20"/>
                      <w:szCs w:val="20"/>
                    </w:rPr>
                    <w:t> Face to face</w:t>
                  </w:r>
                </w:p>
              </w:tc>
              <w:tc>
                <w:tcPr>
                  <w:tcW w:w="1178" w:type="dxa"/>
                  <w:tcBorders>
                    <w:top w:val="single" w:sz="4" w:space="0" w:color="auto"/>
                    <w:left w:val="single" w:sz="4" w:space="0" w:color="auto"/>
                    <w:bottom w:val="single" w:sz="4" w:space="0" w:color="auto"/>
                    <w:right w:val="single" w:sz="4" w:space="0" w:color="auto"/>
                  </w:tcBorders>
                </w:tcPr>
                <w:p w14:paraId="7224B312" w14:textId="77777777" w:rsidR="001059FF" w:rsidRPr="007C1AA0" w:rsidRDefault="001059FF" w:rsidP="001059FF">
                  <w:pPr>
                    <w:rPr>
                      <w:rFonts w:ascii="Times New Roman" w:hAnsi="Times New Roman"/>
                      <w:color w:val="000000"/>
                      <w:sz w:val="20"/>
                      <w:szCs w:val="20"/>
                    </w:rPr>
                  </w:pPr>
                  <w:r w:rsidRPr="007C1AA0">
                    <w:rPr>
                      <w:rFonts w:ascii="Times New Roman" w:hAnsi="Times New Roman"/>
                      <w:color w:val="000000"/>
                      <w:sz w:val="20"/>
                      <w:szCs w:val="20"/>
                    </w:rPr>
                    <w:t>E-learning</w:t>
                  </w:r>
                </w:p>
                <w:p w14:paraId="7224B313" w14:textId="77777777" w:rsidR="001059FF" w:rsidRPr="007C1AA0" w:rsidRDefault="001059FF" w:rsidP="001059FF">
                  <w:pPr>
                    <w:rPr>
                      <w:rFonts w:ascii="Times New Roman" w:hAnsi="Times New Roman"/>
                      <w:color w:val="000000"/>
                      <w:sz w:val="20"/>
                      <w:szCs w:val="20"/>
                    </w:rPr>
                  </w:pPr>
                  <w:r w:rsidRPr="007C1AA0">
                    <w:rPr>
                      <w:rFonts w:ascii="Times New Roman" w:hAnsi="Times New Roman"/>
                      <w:color w:val="000000"/>
                      <w:sz w:val="20"/>
                      <w:szCs w:val="20"/>
                    </w:rPr>
                    <w:t>Microsoft teams</w:t>
                  </w:r>
                </w:p>
              </w:tc>
              <w:tc>
                <w:tcPr>
                  <w:tcW w:w="1260" w:type="dxa"/>
                  <w:tcBorders>
                    <w:top w:val="single" w:sz="4" w:space="0" w:color="auto"/>
                    <w:left w:val="single" w:sz="4" w:space="0" w:color="auto"/>
                    <w:bottom w:val="single" w:sz="4" w:space="0" w:color="auto"/>
                    <w:right w:val="single" w:sz="4" w:space="0" w:color="auto"/>
                  </w:tcBorders>
                </w:tcPr>
                <w:p w14:paraId="7224B314" w14:textId="77777777" w:rsidR="001059FF" w:rsidRPr="007C1AA0" w:rsidRDefault="001059FF" w:rsidP="001059FF">
                  <w:pPr>
                    <w:rPr>
                      <w:rFonts w:ascii="Times New Roman" w:hAnsi="Times New Roman"/>
                      <w:color w:val="000000"/>
                      <w:sz w:val="20"/>
                      <w:szCs w:val="20"/>
                    </w:rPr>
                  </w:pPr>
                  <w:r w:rsidRPr="007C1AA0">
                    <w:rPr>
                      <w:rFonts w:ascii="Times New Roman" w:hAnsi="Times New Roman"/>
                      <w:color w:val="000000"/>
                      <w:sz w:val="20"/>
                      <w:szCs w:val="20"/>
                    </w:rPr>
                    <w:t>synchronous</w:t>
                  </w:r>
                </w:p>
              </w:tc>
              <w:tc>
                <w:tcPr>
                  <w:tcW w:w="909" w:type="dxa"/>
                  <w:tcBorders>
                    <w:top w:val="single" w:sz="4" w:space="0" w:color="auto"/>
                    <w:left w:val="single" w:sz="4" w:space="0" w:color="auto"/>
                    <w:bottom w:val="single" w:sz="4" w:space="0" w:color="auto"/>
                    <w:right w:val="single" w:sz="4" w:space="0" w:color="auto"/>
                  </w:tcBorders>
                  <w:shd w:val="clear" w:color="auto" w:fill="auto"/>
                  <w:noWrap/>
                  <w:hideMark/>
                </w:tcPr>
                <w:p w14:paraId="7224B315" w14:textId="77777777" w:rsidR="001059FF" w:rsidRPr="007C1AA0" w:rsidRDefault="001059FF" w:rsidP="001059FF">
                  <w:pPr>
                    <w:rPr>
                      <w:rFonts w:ascii="Times New Roman" w:hAnsi="Times New Roman"/>
                      <w:color w:val="000000"/>
                      <w:sz w:val="20"/>
                      <w:szCs w:val="20"/>
                    </w:rPr>
                  </w:pPr>
                  <w:r w:rsidRPr="007C1AA0">
                    <w:rPr>
                      <w:rFonts w:ascii="Times New Roman" w:hAnsi="Times New Roman"/>
                      <w:color w:val="000000"/>
                      <w:sz w:val="20"/>
                      <w:szCs w:val="20"/>
                    </w:rPr>
                    <w:t>All</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4B316" w14:textId="3867DC2E" w:rsidR="001059FF" w:rsidRPr="007C1AA0" w:rsidRDefault="001059FF" w:rsidP="001059FF">
                  <w:pPr>
                    <w:rPr>
                      <w:rFonts w:ascii="Times New Roman" w:hAnsi="Times New Roman"/>
                      <w:color w:val="000000"/>
                      <w:sz w:val="20"/>
                      <w:szCs w:val="20"/>
                    </w:rPr>
                  </w:pPr>
                  <w:r w:rsidRPr="007C1AA0">
                    <w:rPr>
                      <w:rFonts w:ascii="Times New Roman" w:hAnsi="Times New Roman"/>
                      <w:color w:val="000000"/>
                      <w:sz w:val="20"/>
                      <w:szCs w:val="20"/>
                    </w:rPr>
                    <w:t> </w:t>
                  </w:r>
                  <w:r w:rsidR="009703CA" w:rsidRPr="007C1AA0">
                    <w:rPr>
                      <w:rFonts w:ascii="Times New Roman" w:hAnsi="Times New Roman"/>
                      <w:color w:val="000000"/>
                      <w:sz w:val="20"/>
                      <w:szCs w:val="20"/>
                    </w:rPr>
                    <w:t>Book chapter 3 and 4</w:t>
                  </w:r>
                </w:p>
              </w:tc>
            </w:tr>
            <w:tr w:rsidR="001059FF" w:rsidRPr="007C1AA0" w14:paraId="7224B322" w14:textId="77777777" w:rsidTr="00A65523">
              <w:trPr>
                <w:trHeight w:val="300"/>
              </w:trPr>
              <w:tc>
                <w:tcPr>
                  <w:tcW w:w="701" w:type="dxa"/>
                  <w:vMerge/>
                  <w:tcBorders>
                    <w:top w:val="nil"/>
                    <w:left w:val="single" w:sz="4" w:space="0" w:color="auto"/>
                    <w:bottom w:val="single" w:sz="4" w:space="0" w:color="auto"/>
                    <w:right w:val="single" w:sz="4" w:space="0" w:color="auto"/>
                  </w:tcBorders>
                  <w:vAlign w:val="center"/>
                  <w:hideMark/>
                </w:tcPr>
                <w:p w14:paraId="7224B318" w14:textId="77777777" w:rsidR="001059FF" w:rsidRPr="007C1AA0" w:rsidRDefault="001059FF" w:rsidP="001059FF">
                  <w:pPr>
                    <w:rPr>
                      <w:rFonts w:ascii="Times New Roman" w:hAnsi="Times New Roman"/>
                      <w:color w:val="000000"/>
                      <w:sz w:val="20"/>
                      <w:szCs w:val="20"/>
                    </w:rPr>
                  </w:pPr>
                </w:p>
              </w:tc>
              <w:tc>
                <w:tcPr>
                  <w:tcW w:w="900" w:type="dxa"/>
                  <w:tcBorders>
                    <w:top w:val="nil"/>
                    <w:left w:val="nil"/>
                    <w:bottom w:val="single" w:sz="4" w:space="0" w:color="auto"/>
                    <w:right w:val="single" w:sz="4" w:space="0" w:color="auto"/>
                  </w:tcBorders>
                  <w:shd w:val="clear" w:color="auto" w:fill="auto"/>
                  <w:noWrap/>
                  <w:vAlign w:val="center"/>
                  <w:hideMark/>
                </w:tcPr>
                <w:p w14:paraId="7224B319" w14:textId="77777777" w:rsidR="001059FF" w:rsidRPr="007C1AA0" w:rsidRDefault="001059FF" w:rsidP="001059FF">
                  <w:pPr>
                    <w:jc w:val="center"/>
                    <w:rPr>
                      <w:rFonts w:ascii="Times New Roman" w:hAnsi="Times New Roman"/>
                      <w:color w:val="000000"/>
                      <w:sz w:val="20"/>
                      <w:szCs w:val="20"/>
                    </w:rPr>
                  </w:pPr>
                  <w:r w:rsidRPr="007C1AA0">
                    <w:rPr>
                      <w:rFonts w:ascii="Times New Roman" w:hAnsi="Times New Roman"/>
                      <w:color w:val="000000"/>
                      <w:sz w:val="20"/>
                      <w:szCs w:val="20"/>
                    </w:rPr>
                    <w:t>9.3</w:t>
                  </w:r>
                </w:p>
              </w:tc>
              <w:tc>
                <w:tcPr>
                  <w:tcW w:w="1816" w:type="dxa"/>
                  <w:tcBorders>
                    <w:top w:val="nil"/>
                    <w:left w:val="nil"/>
                    <w:bottom w:val="single" w:sz="4" w:space="0" w:color="auto"/>
                    <w:right w:val="single" w:sz="4" w:space="0" w:color="auto"/>
                  </w:tcBorders>
                  <w:shd w:val="clear" w:color="auto" w:fill="auto"/>
                  <w:noWrap/>
                  <w:vAlign w:val="bottom"/>
                  <w:hideMark/>
                </w:tcPr>
                <w:p w14:paraId="7224B31A" w14:textId="6D1BD868" w:rsidR="001059FF" w:rsidRPr="007C1AA0" w:rsidRDefault="001059FF" w:rsidP="001059FF">
                  <w:pPr>
                    <w:rPr>
                      <w:rFonts w:ascii="Times New Roman" w:hAnsi="Times New Roman"/>
                      <w:color w:val="000000"/>
                      <w:sz w:val="20"/>
                      <w:szCs w:val="20"/>
                    </w:rPr>
                  </w:pPr>
                  <w:r w:rsidRPr="007C1AA0">
                    <w:rPr>
                      <w:rFonts w:ascii="Times New Roman" w:hAnsi="Times New Roman"/>
                      <w:color w:val="000000"/>
                      <w:sz w:val="20"/>
                      <w:szCs w:val="20"/>
                    </w:rPr>
                    <w:t> </w:t>
                  </w:r>
                  <w:r w:rsidR="00346DD6">
                    <w:rPr>
                      <w:rFonts w:ascii="Times New Roman" w:hAnsi="Times New Roman"/>
                      <w:color w:val="000000"/>
                      <w:sz w:val="20"/>
                      <w:szCs w:val="20"/>
                    </w:rPr>
                    <w:t xml:space="preserve">Assessment of dyspnea </w:t>
                  </w:r>
                </w:p>
              </w:tc>
              <w:tc>
                <w:tcPr>
                  <w:tcW w:w="794" w:type="dxa"/>
                  <w:tcBorders>
                    <w:top w:val="single" w:sz="4" w:space="0" w:color="auto"/>
                    <w:left w:val="nil"/>
                    <w:bottom w:val="single" w:sz="4" w:space="0" w:color="auto"/>
                    <w:right w:val="single" w:sz="4" w:space="0" w:color="auto"/>
                  </w:tcBorders>
                </w:tcPr>
                <w:p w14:paraId="7224B31B" w14:textId="77777777" w:rsidR="001059FF" w:rsidRPr="007C1AA0" w:rsidRDefault="001059FF" w:rsidP="001059FF">
                  <w:pPr>
                    <w:rPr>
                      <w:rFonts w:ascii="Times New Roman" w:hAnsi="Times New Roman"/>
                      <w:color w:val="000000"/>
                      <w:sz w:val="20"/>
                      <w:szCs w:val="20"/>
                    </w:rPr>
                  </w:pPr>
                  <w:r w:rsidRPr="007C1AA0">
                    <w:rPr>
                      <w:rFonts w:ascii="Times New Roman" w:hAnsi="Times New Roman"/>
                      <w:color w:val="000000"/>
                      <w:sz w:val="20"/>
                      <w:szCs w:val="20"/>
                    </w:rPr>
                    <w:t>All</w:t>
                  </w:r>
                </w:p>
              </w:tc>
              <w:tc>
                <w:tcPr>
                  <w:tcW w:w="1252" w:type="dxa"/>
                  <w:tcBorders>
                    <w:top w:val="nil"/>
                    <w:left w:val="single" w:sz="4" w:space="0" w:color="auto"/>
                    <w:bottom w:val="single" w:sz="4" w:space="0" w:color="auto"/>
                    <w:right w:val="single" w:sz="4" w:space="0" w:color="auto"/>
                  </w:tcBorders>
                  <w:shd w:val="clear" w:color="auto" w:fill="auto"/>
                  <w:noWrap/>
                  <w:vAlign w:val="bottom"/>
                  <w:hideMark/>
                </w:tcPr>
                <w:p w14:paraId="7224B31C" w14:textId="77777777" w:rsidR="001059FF" w:rsidRPr="007C1AA0" w:rsidRDefault="001059FF" w:rsidP="001059FF">
                  <w:pPr>
                    <w:rPr>
                      <w:rFonts w:ascii="Times New Roman" w:hAnsi="Times New Roman"/>
                      <w:color w:val="000000"/>
                      <w:sz w:val="20"/>
                      <w:szCs w:val="20"/>
                    </w:rPr>
                  </w:pPr>
                  <w:r w:rsidRPr="007C1AA0">
                    <w:rPr>
                      <w:rFonts w:ascii="Times New Roman" w:hAnsi="Times New Roman"/>
                      <w:color w:val="000000"/>
                      <w:sz w:val="20"/>
                      <w:szCs w:val="20"/>
                    </w:rPr>
                    <w:t> Face to face</w:t>
                  </w:r>
                </w:p>
              </w:tc>
              <w:tc>
                <w:tcPr>
                  <w:tcW w:w="1178" w:type="dxa"/>
                  <w:tcBorders>
                    <w:top w:val="single" w:sz="4" w:space="0" w:color="auto"/>
                    <w:left w:val="single" w:sz="4" w:space="0" w:color="auto"/>
                    <w:bottom w:val="single" w:sz="4" w:space="0" w:color="auto"/>
                    <w:right w:val="single" w:sz="4" w:space="0" w:color="auto"/>
                  </w:tcBorders>
                </w:tcPr>
                <w:p w14:paraId="7224B31D" w14:textId="77777777" w:rsidR="001059FF" w:rsidRPr="007C1AA0" w:rsidRDefault="001059FF" w:rsidP="001059FF">
                  <w:pPr>
                    <w:rPr>
                      <w:rFonts w:ascii="Times New Roman" w:hAnsi="Times New Roman"/>
                      <w:color w:val="000000"/>
                      <w:sz w:val="20"/>
                      <w:szCs w:val="20"/>
                    </w:rPr>
                  </w:pPr>
                  <w:r w:rsidRPr="007C1AA0">
                    <w:rPr>
                      <w:rFonts w:ascii="Times New Roman" w:hAnsi="Times New Roman"/>
                      <w:color w:val="000000"/>
                      <w:sz w:val="20"/>
                      <w:szCs w:val="20"/>
                    </w:rPr>
                    <w:t>E-learning</w:t>
                  </w:r>
                </w:p>
                <w:p w14:paraId="7224B31E" w14:textId="77777777" w:rsidR="001059FF" w:rsidRPr="007C1AA0" w:rsidRDefault="001059FF" w:rsidP="001059FF">
                  <w:pPr>
                    <w:rPr>
                      <w:rFonts w:ascii="Times New Roman" w:hAnsi="Times New Roman"/>
                      <w:color w:val="000000"/>
                      <w:sz w:val="20"/>
                      <w:szCs w:val="20"/>
                    </w:rPr>
                  </w:pPr>
                  <w:r w:rsidRPr="007C1AA0">
                    <w:rPr>
                      <w:rFonts w:ascii="Times New Roman" w:hAnsi="Times New Roman"/>
                      <w:color w:val="000000"/>
                      <w:sz w:val="20"/>
                      <w:szCs w:val="20"/>
                    </w:rPr>
                    <w:t>Microsoft teams</w:t>
                  </w:r>
                </w:p>
              </w:tc>
              <w:tc>
                <w:tcPr>
                  <w:tcW w:w="1260" w:type="dxa"/>
                  <w:tcBorders>
                    <w:top w:val="single" w:sz="4" w:space="0" w:color="auto"/>
                    <w:left w:val="single" w:sz="4" w:space="0" w:color="auto"/>
                    <w:bottom w:val="single" w:sz="4" w:space="0" w:color="auto"/>
                    <w:right w:val="single" w:sz="4" w:space="0" w:color="auto"/>
                  </w:tcBorders>
                </w:tcPr>
                <w:p w14:paraId="7224B31F" w14:textId="77777777" w:rsidR="001059FF" w:rsidRPr="007C1AA0" w:rsidRDefault="001059FF" w:rsidP="001059FF">
                  <w:pPr>
                    <w:rPr>
                      <w:rFonts w:ascii="Times New Roman" w:hAnsi="Times New Roman"/>
                      <w:color w:val="000000"/>
                      <w:sz w:val="20"/>
                      <w:szCs w:val="20"/>
                    </w:rPr>
                  </w:pPr>
                  <w:r w:rsidRPr="007C1AA0">
                    <w:rPr>
                      <w:rFonts w:ascii="Times New Roman" w:hAnsi="Times New Roman"/>
                      <w:color w:val="000000"/>
                      <w:sz w:val="20"/>
                      <w:szCs w:val="20"/>
                    </w:rPr>
                    <w:t>synchronous</w:t>
                  </w:r>
                </w:p>
              </w:tc>
              <w:tc>
                <w:tcPr>
                  <w:tcW w:w="909" w:type="dxa"/>
                  <w:tcBorders>
                    <w:top w:val="single" w:sz="4" w:space="0" w:color="auto"/>
                    <w:left w:val="single" w:sz="4" w:space="0" w:color="auto"/>
                    <w:bottom w:val="single" w:sz="4" w:space="0" w:color="auto"/>
                    <w:right w:val="single" w:sz="4" w:space="0" w:color="auto"/>
                  </w:tcBorders>
                  <w:shd w:val="clear" w:color="auto" w:fill="auto"/>
                  <w:noWrap/>
                  <w:hideMark/>
                </w:tcPr>
                <w:p w14:paraId="7224B320" w14:textId="77777777" w:rsidR="001059FF" w:rsidRPr="007C1AA0" w:rsidRDefault="001059FF" w:rsidP="001059FF">
                  <w:pPr>
                    <w:rPr>
                      <w:rFonts w:ascii="Times New Roman" w:hAnsi="Times New Roman"/>
                      <w:color w:val="000000"/>
                      <w:sz w:val="20"/>
                      <w:szCs w:val="20"/>
                    </w:rPr>
                  </w:pPr>
                  <w:r w:rsidRPr="007C1AA0">
                    <w:rPr>
                      <w:rFonts w:ascii="Times New Roman" w:hAnsi="Times New Roman"/>
                      <w:color w:val="000000"/>
                      <w:sz w:val="20"/>
                      <w:szCs w:val="20"/>
                    </w:rPr>
                    <w:t>All</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098C8A" w14:textId="77777777" w:rsidR="009703CA" w:rsidRPr="007C1AA0" w:rsidRDefault="001059FF" w:rsidP="009703CA">
                  <w:pPr>
                    <w:rPr>
                      <w:rFonts w:ascii="Times New Roman" w:hAnsi="Times New Roman"/>
                      <w:color w:val="000000"/>
                      <w:sz w:val="20"/>
                      <w:szCs w:val="20"/>
                    </w:rPr>
                  </w:pPr>
                  <w:r w:rsidRPr="007C1AA0">
                    <w:rPr>
                      <w:rFonts w:ascii="Times New Roman" w:hAnsi="Times New Roman"/>
                      <w:color w:val="000000"/>
                      <w:sz w:val="20"/>
                      <w:szCs w:val="20"/>
                    </w:rPr>
                    <w:t> </w:t>
                  </w:r>
                  <w:r w:rsidR="009703CA" w:rsidRPr="007C1AA0">
                    <w:rPr>
                      <w:rFonts w:ascii="Times New Roman" w:hAnsi="Times New Roman"/>
                      <w:color w:val="000000"/>
                      <w:sz w:val="20"/>
                      <w:szCs w:val="20"/>
                    </w:rPr>
                    <w:t>Book chapter 15</w:t>
                  </w:r>
                </w:p>
                <w:p w14:paraId="0A617788" w14:textId="77777777" w:rsidR="009703CA" w:rsidRPr="007C1AA0" w:rsidRDefault="009703CA" w:rsidP="009703CA">
                  <w:pPr>
                    <w:rPr>
                      <w:rFonts w:ascii="Times New Roman" w:hAnsi="Times New Roman"/>
                      <w:color w:val="000000"/>
                      <w:sz w:val="20"/>
                      <w:szCs w:val="20"/>
                    </w:rPr>
                  </w:pPr>
                  <w:r w:rsidRPr="007C1AA0">
                    <w:rPr>
                      <w:rFonts w:ascii="Times New Roman" w:hAnsi="Times New Roman"/>
                      <w:color w:val="000000"/>
                      <w:sz w:val="20"/>
                      <w:szCs w:val="20"/>
                    </w:rPr>
                    <w:t>Chapter 39</w:t>
                  </w:r>
                </w:p>
                <w:p w14:paraId="7224B321" w14:textId="58335760" w:rsidR="001059FF" w:rsidRPr="007C1AA0" w:rsidRDefault="001059FF" w:rsidP="001059FF">
                  <w:pPr>
                    <w:rPr>
                      <w:rFonts w:ascii="Times New Roman" w:hAnsi="Times New Roman"/>
                      <w:color w:val="000000"/>
                      <w:sz w:val="20"/>
                      <w:szCs w:val="20"/>
                    </w:rPr>
                  </w:pPr>
                </w:p>
              </w:tc>
            </w:tr>
            <w:tr w:rsidR="00FC20E2" w:rsidRPr="007C1AA0" w14:paraId="7224B32E" w14:textId="77777777" w:rsidTr="00B9125A">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24B323" w14:textId="77777777" w:rsidR="00FC20E2" w:rsidRPr="007C1AA0" w:rsidRDefault="00FC20E2" w:rsidP="00FC20E2">
                  <w:pPr>
                    <w:rPr>
                      <w:rFonts w:ascii="Times New Roman" w:hAnsi="Times New Roman"/>
                      <w:color w:val="000000"/>
                      <w:sz w:val="20"/>
                      <w:szCs w:val="20"/>
                    </w:rPr>
                  </w:pPr>
                </w:p>
                <w:p w14:paraId="7224B324" w14:textId="77777777" w:rsidR="00FC20E2" w:rsidRPr="007C1AA0" w:rsidRDefault="00FC20E2" w:rsidP="00FC20E2">
                  <w:pPr>
                    <w:jc w:val="center"/>
                    <w:rPr>
                      <w:rFonts w:ascii="Times New Roman" w:hAnsi="Times New Roman"/>
                      <w:color w:val="000000"/>
                      <w:sz w:val="20"/>
                      <w:szCs w:val="20"/>
                    </w:rPr>
                  </w:pPr>
                  <w:r w:rsidRPr="007C1AA0">
                    <w:rPr>
                      <w:rFonts w:ascii="Times New Roman" w:hAnsi="Times New Roman"/>
                      <w:color w:val="000000"/>
                      <w:sz w:val="20"/>
                      <w:szCs w:val="20"/>
                    </w:rPr>
                    <w:t>10</w:t>
                  </w:r>
                </w:p>
              </w:tc>
              <w:tc>
                <w:tcPr>
                  <w:tcW w:w="900" w:type="dxa"/>
                  <w:tcBorders>
                    <w:top w:val="nil"/>
                    <w:left w:val="nil"/>
                    <w:bottom w:val="single" w:sz="4" w:space="0" w:color="auto"/>
                    <w:right w:val="single" w:sz="4" w:space="0" w:color="auto"/>
                  </w:tcBorders>
                  <w:shd w:val="clear" w:color="auto" w:fill="auto"/>
                  <w:noWrap/>
                  <w:vAlign w:val="center"/>
                  <w:hideMark/>
                </w:tcPr>
                <w:p w14:paraId="7224B325" w14:textId="77777777" w:rsidR="00FC20E2" w:rsidRPr="007C1AA0" w:rsidRDefault="00FC20E2" w:rsidP="00FC20E2">
                  <w:pPr>
                    <w:jc w:val="center"/>
                    <w:rPr>
                      <w:rFonts w:ascii="Times New Roman" w:hAnsi="Times New Roman"/>
                      <w:color w:val="000000"/>
                      <w:sz w:val="20"/>
                      <w:szCs w:val="20"/>
                    </w:rPr>
                  </w:pPr>
                  <w:r w:rsidRPr="007C1AA0">
                    <w:rPr>
                      <w:rFonts w:ascii="Times New Roman" w:hAnsi="Times New Roman"/>
                      <w:color w:val="000000"/>
                      <w:sz w:val="20"/>
                      <w:szCs w:val="20"/>
                    </w:rPr>
                    <w:t>10.1</w:t>
                  </w:r>
                </w:p>
              </w:tc>
              <w:tc>
                <w:tcPr>
                  <w:tcW w:w="1816" w:type="dxa"/>
                  <w:tcBorders>
                    <w:top w:val="nil"/>
                    <w:left w:val="nil"/>
                    <w:bottom w:val="single" w:sz="4" w:space="0" w:color="auto"/>
                    <w:right w:val="single" w:sz="4" w:space="0" w:color="auto"/>
                  </w:tcBorders>
                  <w:shd w:val="clear" w:color="auto" w:fill="auto"/>
                  <w:noWrap/>
                  <w:vAlign w:val="bottom"/>
                </w:tcPr>
                <w:p w14:paraId="7224B326" w14:textId="70128DB1" w:rsidR="00FC20E2" w:rsidRPr="00B76054" w:rsidRDefault="00FC20E2" w:rsidP="00FC20E2">
                  <w:pPr>
                    <w:rPr>
                      <w:rFonts w:ascii="Times New Roman" w:hAnsi="Times New Roman"/>
                      <w:color w:val="000000"/>
                      <w:sz w:val="20"/>
                      <w:szCs w:val="20"/>
                    </w:rPr>
                  </w:pPr>
                  <w:r w:rsidRPr="006436E0">
                    <w:rPr>
                      <w:rFonts w:ascii="Times New Roman" w:hAnsi="Times New Roman"/>
                      <w:color w:val="000000"/>
                      <w:sz w:val="20"/>
                      <w:szCs w:val="20"/>
                    </w:rPr>
                    <w:t>External and Internal Respiration</w:t>
                  </w:r>
                  <w:r>
                    <w:rPr>
                      <w:rFonts w:ascii="Times New Roman" w:hAnsi="Times New Roman"/>
                      <w:color w:val="000000"/>
                      <w:sz w:val="20"/>
                      <w:szCs w:val="20"/>
                    </w:rPr>
                    <w:t xml:space="preserve"> and </w:t>
                  </w:r>
                  <w:r w:rsidRPr="007C1AA0">
                    <w:rPr>
                      <w:rFonts w:ascii="Times New Roman" w:hAnsi="Times New Roman"/>
                      <w:color w:val="000000"/>
                      <w:sz w:val="20"/>
                      <w:szCs w:val="20"/>
                    </w:rPr>
                    <w:t> </w:t>
                  </w:r>
                  <w:r>
                    <w:rPr>
                      <w:rFonts w:asciiTheme="majorBidi" w:hAnsiTheme="majorBidi" w:cstheme="majorBidi"/>
                      <w:sz w:val="20"/>
                      <w:szCs w:val="20"/>
                    </w:rPr>
                    <w:t>transport of gases</w:t>
                  </w:r>
                  <w:r w:rsidRPr="007C1AA0">
                    <w:rPr>
                      <w:rFonts w:asciiTheme="majorBidi" w:hAnsiTheme="majorBidi" w:cstheme="majorBidi"/>
                      <w:sz w:val="20"/>
                      <w:szCs w:val="20"/>
                    </w:rPr>
                    <w:t xml:space="preserve"> </w:t>
                  </w:r>
                  <w:r>
                    <w:rPr>
                      <w:rFonts w:asciiTheme="majorBidi" w:hAnsiTheme="majorBidi" w:cstheme="majorBidi"/>
                      <w:sz w:val="20"/>
                      <w:szCs w:val="20"/>
                    </w:rPr>
                    <w:t xml:space="preserve"> </w:t>
                  </w:r>
                </w:p>
              </w:tc>
              <w:tc>
                <w:tcPr>
                  <w:tcW w:w="794" w:type="dxa"/>
                  <w:tcBorders>
                    <w:top w:val="single" w:sz="4" w:space="0" w:color="auto"/>
                    <w:left w:val="nil"/>
                    <w:bottom w:val="single" w:sz="4" w:space="0" w:color="auto"/>
                    <w:right w:val="single" w:sz="4" w:space="0" w:color="auto"/>
                  </w:tcBorders>
                </w:tcPr>
                <w:p w14:paraId="7224B327" w14:textId="095B9832" w:rsidR="00FC20E2" w:rsidRPr="007C1AA0" w:rsidRDefault="00FC20E2" w:rsidP="00FC20E2">
                  <w:pPr>
                    <w:rPr>
                      <w:rFonts w:ascii="Times New Roman" w:hAnsi="Times New Roman"/>
                      <w:color w:val="000000"/>
                      <w:sz w:val="20"/>
                      <w:szCs w:val="20"/>
                    </w:rPr>
                  </w:pPr>
                  <w:r w:rsidRPr="007C1AA0">
                    <w:rPr>
                      <w:rFonts w:ascii="Times New Roman" w:hAnsi="Times New Roman"/>
                      <w:color w:val="000000"/>
                      <w:sz w:val="20"/>
                      <w:szCs w:val="20"/>
                    </w:rPr>
                    <w:t>All</w:t>
                  </w:r>
                </w:p>
              </w:tc>
              <w:tc>
                <w:tcPr>
                  <w:tcW w:w="1252" w:type="dxa"/>
                  <w:tcBorders>
                    <w:top w:val="nil"/>
                    <w:left w:val="single" w:sz="4" w:space="0" w:color="auto"/>
                    <w:bottom w:val="single" w:sz="4" w:space="0" w:color="auto"/>
                    <w:right w:val="single" w:sz="4" w:space="0" w:color="auto"/>
                  </w:tcBorders>
                  <w:shd w:val="clear" w:color="auto" w:fill="auto"/>
                  <w:noWrap/>
                  <w:vAlign w:val="bottom"/>
                </w:tcPr>
                <w:p w14:paraId="7224B328" w14:textId="1246388A" w:rsidR="00FC20E2" w:rsidRPr="007C1AA0" w:rsidRDefault="00FC20E2" w:rsidP="00FC20E2">
                  <w:pPr>
                    <w:rPr>
                      <w:rFonts w:ascii="Times New Roman" w:hAnsi="Times New Roman"/>
                      <w:color w:val="000000"/>
                      <w:sz w:val="20"/>
                      <w:szCs w:val="20"/>
                    </w:rPr>
                  </w:pPr>
                  <w:r w:rsidRPr="007C1AA0">
                    <w:rPr>
                      <w:rFonts w:ascii="Times New Roman" w:hAnsi="Times New Roman"/>
                      <w:color w:val="000000"/>
                      <w:sz w:val="20"/>
                      <w:szCs w:val="20"/>
                    </w:rPr>
                    <w:t> Face to face</w:t>
                  </w:r>
                </w:p>
              </w:tc>
              <w:tc>
                <w:tcPr>
                  <w:tcW w:w="1178" w:type="dxa"/>
                  <w:tcBorders>
                    <w:top w:val="single" w:sz="4" w:space="0" w:color="auto"/>
                    <w:left w:val="single" w:sz="4" w:space="0" w:color="auto"/>
                    <w:bottom w:val="single" w:sz="4" w:space="0" w:color="auto"/>
                    <w:right w:val="single" w:sz="4" w:space="0" w:color="auto"/>
                  </w:tcBorders>
                </w:tcPr>
                <w:p w14:paraId="21CE6205" w14:textId="77777777" w:rsidR="00FC20E2" w:rsidRPr="007C1AA0" w:rsidRDefault="00FC20E2" w:rsidP="00FC20E2">
                  <w:pPr>
                    <w:rPr>
                      <w:rFonts w:ascii="Times New Roman" w:hAnsi="Times New Roman"/>
                      <w:color w:val="000000"/>
                      <w:sz w:val="20"/>
                      <w:szCs w:val="20"/>
                    </w:rPr>
                  </w:pPr>
                  <w:r w:rsidRPr="007C1AA0">
                    <w:rPr>
                      <w:rFonts w:ascii="Times New Roman" w:hAnsi="Times New Roman"/>
                      <w:color w:val="000000"/>
                      <w:sz w:val="20"/>
                      <w:szCs w:val="20"/>
                    </w:rPr>
                    <w:t>E-learning</w:t>
                  </w:r>
                </w:p>
                <w:p w14:paraId="7224B32A" w14:textId="4D202F17" w:rsidR="00FC20E2" w:rsidRPr="007C1AA0" w:rsidRDefault="00FC20E2" w:rsidP="00FC20E2">
                  <w:pPr>
                    <w:rPr>
                      <w:rFonts w:ascii="Times New Roman" w:hAnsi="Times New Roman"/>
                      <w:color w:val="000000"/>
                      <w:sz w:val="20"/>
                      <w:szCs w:val="20"/>
                    </w:rPr>
                  </w:pPr>
                  <w:r w:rsidRPr="007C1AA0">
                    <w:rPr>
                      <w:rFonts w:ascii="Times New Roman" w:hAnsi="Times New Roman"/>
                      <w:color w:val="000000"/>
                      <w:sz w:val="20"/>
                      <w:szCs w:val="20"/>
                    </w:rPr>
                    <w:t>Microsoft teams</w:t>
                  </w:r>
                </w:p>
              </w:tc>
              <w:tc>
                <w:tcPr>
                  <w:tcW w:w="1260" w:type="dxa"/>
                  <w:tcBorders>
                    <w:top w:val="single" w:sz="4" w:space="0" w:color="auto"/>
                    <w:left w:val="single" w:sz="4" w:space="0" w:color="auto"/>
                    <w:bottom w:val="single" w:sz="4" w:space="0" w:color="auto"/>
                    <w:right w:val="single" w:sz="4" w:space="0" w:color="auto"/>
                  </w:tcBorders>
                </w:tcPr>
                <w:p w14:paraId="7224B32B" w14:textId="166E27A2" w:rsidR="00FC20E2" w:rsidRPr="007C1AA0" w:rsidRDefault="00FC20E2" w:rsidP="00FC20E2">
                  <w:pPr>
                    <w:rPr>
                      <w:rFonts w:ascii="Times New Roman" w:hAnsi="Times New Roman"/>
                      <w:color w:val="000000"/>
                      <w:sz w:val="20"/>
                      <w:szCs w:val="20"/>
                    </w:rPr>
                  </w:pPr>
                  <w:r w:rsidRPr="007C1AA0">
                    <w:rPr>
                      <w:rFonts w:ascii="Times New Roman" w:hAnsi="Times New Roman"/>
                      <w:color w:val="000000"/>
                      <w:sz w:val="20"/>
                      <w:szCs w:val="20"/>
                    </w:rPr>
                    <w:t>synchronous</w:t>
                  </w:r>
                </w:p>
              </w:tc>
              <w:tc>
                <w:tcPr>
                  <w:tcW w:w="909" w:type="dxa"/>
                  <w:tcBorders>
                    <w:top w:val="single" w:sz="4" w:space="0" w:color="auto"/>
                    <w:left w:val="single" w:sz="4" w:space="0" w:color="auto"/>
                    <w:bottom w:val="single" w:sz="4" w:space="0" w:color="auto"/>
                    <w:right w:val="single" w:sz="4" w:space="0" w:color="auto"/>
                  </w:tcBorders>
                  <w:shd w:val="clear" w:color="auto" w:fill="auto"/>
                  <w:noWrap/>
                </w:tcPr>
                <w:p w14:paraId="7224B32C" w14:textId="41033E20" w:rsidR="00FC20E2" w:rsidRPr="007C1AA0" w:rsidRDefault="00FC20E2" w:rsidP="00FC20E2">
                  <w:pPr>
                    <w:rPr>
                      <w:rFonts w:ascii="Times New Roman" w:hAnsi="Times New Roman"/>
                      <w:color w:val="000000"/>
                      <w:sz w:val="20"/>
                      <w:szCs w:val="20"/>
                    </w:rPr>
                  </w:pPr>
                  <w:r w:rsidRPr="007C1AA0">
                    <w:rPr>
                      <w:rFonts w:ascii="Times New Roman" w:hAnsi="Times New Roman"/>
                      <w:color w:val="000000"/>
                      <w:sz w:val="20"/>
                      <w:szCs w:val="20"/>
                    </w:rPr>
                    <w:t>All</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24B32D" w14:textId="677D8215" w:rsidR="00FC20E2" w:rsidRPr="007C1AA0" w:rsidRDefault="00FC20E2" w:rsidP="00FC20E2">
                  <w:pPr>
                    <w:rPr>
                      <w:rFonts w:ascii="Times New Roman" w:hAnsi="Times New Roman"/>
                      <w:color w:val="000000"/>
                      <w:sz w:val="20"/>
                      <w:szCs w:val="20"/>
                    </w:rPr>
                  </w:pPr>
                  <w:r w:rsidRPr="007C1AA0">
                    <w:rPr>
                      <w:rFonts w:ascii="Times New Roman" w:hAnsi="Times New Roman"/>
                      <w:color w:val="000000"/>
                      <w:sz w:val="20"/>
                      <w:szCs w:val="20"/>
                    </w:rPr>
                    <w:t> Book chapter 2</w:t>
                  </w:r>
                </w:p>
              </w:tc>
            </w:tr>
            <w:tr w:rsidR="00FC20E2" w:rsidRPr="007C1AA0" w14:paraId="7224B339" w14:textId="77777777" w:rsidTr="00B9125A">
              <w:trPr>
                <w:trHeight w:val="300"/>
              </w:trPr>
              <w:tc>
                <w:tcPr>
                  <w:tcW w:w="701" w:type="dxa"/>
                  <w:vMerge/>
                  <w:tcBorders>
                    <w:top w:val="nil"/>
                    <w:left w:val="single" w:sz="4" w:space="0" w:color="auto"/>
                    <w:bottom w:val="single" w:sz="4" w:space="0" w:color="auto"/>
                    <w:right w:val="single" w:sz="4" w:space="0" w:color="auto"/>
                  </w:tcBorders>
                  <w:vAlign w:val="center"/>
                  <w:hideMark/>
                </w:tcPr>
                <w:p w14:paraId="7224B32F" w14:textId="77777777" w:rsidR="00FC20E2" w:rsidRPr="007C1AA0" w:rsidRDefault="00FC20E2" w:rsidP="00FC20E2">
                  <w:pPr>
                    <w:rPr>
                      <w:rFonts w:ascii="Times New Roman" w:hAnsi="Times New Roman"/>
                      <w:color w:val="000000"/>
                      <w:sz w:val="20"/>
                      <w:szCs w:val="20"/>
                    </w:rPr>
                  </w:pPr>
                </w:p>
              </w:tc>
              <w:tc>
                <w:tcPr>
                  <w:tcW w:w="900" w:type="dxa"/>
                  <w:tcBorders>
                    <w:top w:val="nil"/>
                    <w:left w:val="nil"/>
                    <w:bottom w:val="single" w:sz="4" w:space="0" w:color="auto"/>
                    <w:right w:val="single" w:sz="4" w:space="0" w:color="auto"/>
                  </w:tcBorders>
                  <w:shd w:val="clear" w:color="auto" w:fill="auto"/>
                  <w:noWrap/>
                  <w:vAlign w:val="center"/>
                  <w:hideMark/>
                </w:tcPr>
                <w:p w14:paraId="7224B330" w14:textId="77777777" w:rsidR="00FC20E2" w:rsidRPr="007C1AA0" w:rsidRDefault="00FC20E2" w:rsidP="00FC20E2">
                  <w:pPr>
                    <w:jc w:val="center"/>
                    <w:rPr>
                      <w:rFonts w:ascii="Times New Roman" w:hAnsi="Times New Roman"/>
                      <w:color w:val="000000"/>
                      <w:sz w:val="20"/>
                      <w:szCs w:val="20"/>
                    </w:rPr>
                  </w:pPr>
                  <w:r w:rsidRPr="007C1AA0">
                    <w:rPr>
                      <w:rFonts w:ascii="Times New Roman" w:hAnsi="Times New Roman"/>
                      <w:color w:val="000000"/>
                      <w:sz w:val="20"/>
                      <w:szCs w:val="20"/>
                    </w:rPr>
                    <w:t>10.2</w:t>
                  </w:r>
                </w:p>
              </w:tc>
              <w:tc>
                <w:tcPr>
                  <w:tcW w:w="1816" w:type="dxa"/>
                  <w:tcBorders>
                    <w:top w:val="nil"/>
                    <w:left w:val="nil"/>
                    <w:bottom w:val="single" w:sz="4" w:space="0" w:color="auto"/>
                    <w:right w:val="single" w:sz="4" w:space="0" w:color="auto"/>
                  </w:tcBorders>
                  <w:shd w:val="clear" w:color="auto" w:fill="auto"/>
                  <w:noWrap/>
                  <w:vAlign w:val="bottom"/>
                </w:tcPr>
                <w:p w14:paraId="7224B331" w14:textId="76B8DC78" w:rsidR="00FC20E2" w:rsidRPr="00B76054" w:rsidRDefault="00FC20E2" w:rsidP="00FC20E2">
                  <w:pPr>
                    <w:rPr>
                      <w:rFonts w:ascii="Times New Roman" w:hAnsi="Times New Roman"/>
                      <w:color w:val="000000"/>
                      <w:sz w:val="20"/>
                      <w:szCs w:val="20"/>
                    </w:rPr>
                  </w:pPr>
                  <w:r w:rsidRPr="00B76054">
                    <w:rPr>
                      <w:rFonts w:ascii="Times New Roman" w:hAnsi="Times New Roman"/>
                      <w:color w:val="000000"/>
                      <w:sz w:val="20"/>
                      <w:szCs w:val="20"/>
                    </w:rPr>
                    <w:t>  Assessment of cardiorespiratory fitness 1</w:t>
                  </w:r>
                </w:p>
              </w:tc>
              <w:tc>
                <w:tcPr>
                  <w:tcW w:w="794" w:type="dxa"/>
                  <w:tcBorders>
                    <w:top w:val="single" w:sz="4" w:space="0" w:color="auto"/>
                    <w:left w:val="nil"/>
                    <w:bottom w:val="single" w:sz="4" w:space="0" w:color="auto"/>
                    <w:right w:val="single" w:sz="4" w:space="0" w:color="auto"/>
                  </w:tcBorders>
                </w:tcPr>
                <w:p w14:paraId="7224B332" w14:textId="2B569DEC" w:rsidR="00FC20E2" w:rsidRPr="007C1AA0" w:rsidRDefault="00FC20E2" w:rsidP="00FC20E2">
                  <w:pPr>
                    <w:rPr>
                      <w:rFonts w:ascii="Times New Roman" w:hAnsi="Times New Roman"/>
                      <w:color w:val="000000"/>
                      <w:sz w:val="20"/>
                      <w:szCs w:val="20"/>
                    </w:rPr>
                  </w:pPr>
                  <w:r w:rsidRPr="007C1AA0">
                    <w:rPr>
                      <w:rFonts w:ascii="Times New Roman" w:hAnsi="Times New Roman"/>
                      <w:color w:val="000000"/>
                      <w:sz w:val="20"/>
                      <w:szCs w:val="20"/>
                    </w:rPr>
                    <w:t>All</w:t>
                  </w:r>
                </w:p>
              </w:tc>
              <w:tc>
                <w:tcPr>
                  <w:tcW w:w="1252" w:type="dxa"/>
                  <w:tcBorders>
                    <w:top w:val="nil"/>
                    <w:left w:val="single" w:sz="4" w:space="0" w:color="auto"/>
                    <w:bottom w:val="single" w:sz="4" w:space="0" w:color="auto"/>
                    <w:right w:val="single" w:sz="4" w:space="0" w:color="auto"/>
                  </w:tcBorders>
                  <w:shd w:val="clear" w:color="auto" w:fill="auto"/>
                  <w:noWrap/>
                  <w:vAlign w:val="bottom"/>
                </w:tcPr>
                <w:p w14:paraId="7224B333" w14:textId="54DA7245" w:rsidR="00FC20E2" w:rsidRPr="007C1AA0" w:rsidRDefault="00FC20E2" w:rsidP="00FC20E2">
                  <w:pPr>
                    <w:rPr>
                      <w:rFonts w:ascii="Times New Roman" w:hAnsi="Times New Roman"/>
                      <w:color w:val="000000"/>
                      <w:sz w:val="20"/>
                      <w:szCs w:val="20"/>
                    </w:rPr>
                  </w:pPr>
                  <w:r w:rsidRPr="007C1AA0">
                    <w:rPr>
                      <w:rFonts w:ascii="Times New Roman" w:hAnsi="Times New Roman"/>
                      <w:color w:val="000000"/>
                      <w:sz w:val="20"/>
                      <w:szCs w:val="20"/>
                    </w:rPr>
                    <w:t> Face to face</w:t>
                  </w:r>
                </w:p>
              </w:tc>
              <w:tc>
                <w:tcPr>
                  <w:tcW w:w="1178" w:type="dxa"/>
                  <w:tcBorders>
                    <w:top w:val="single" w:sz="4" w:space="0" w:color="auto"/>
                    <w:left w:val="single" w:sz="4" w:space="0" w:color="auto"/>
                    <w:bottom w:val="single" w:sz="4" w:space="0" w:color="auto"/>
                    <w:right w:val="single" w:sz="4" w:space="0" w:color="auto"/>
                  </w:tcBorders>
                </w:tcPr>
                <w:p w14:paraId="798F3CD9" w14:textId="77777777" w:rsidR="00FC20E2" w:rsidRPr="007C1AA0" w:rsidRDefault="00FC20E2" w:rsidP="00FC20E2">
                  <w:pPr>
                    <w:rPr>
                      <w:rFonts w:ascii="Times New Roman" w:hAnsi="Times New Roman"/>
                      <w:color w:val="000000"/>
                      <w:sz w:val="20"/>
                      <w:szCs w:val="20"/>
                    </w:rPr>
                  </w:pPr>
                  <w:r w:rsidRPr="007C1AA0">
                    <w:rPr>
                      <w:rFonts w:ascii="Times New Roman" w:hAnsi="Times New Roman"/>
                      <w:color w:val="000000"/>
                      <w:sz w:val="20"/>
                      <w:szCs w:val="20"/>
                    </w:rPr>
                    <w:t>E-learning</w:t>
                  </w:r>
                </w:p>
                <w:p w14:paraId="7224B335" w14:textId="3F9C999E" w:rsidR="00FC20E2" w:rsidRPr="007C1AA0" w:rsidRDefault="00FC20E2" w:rsidP="00FC20E2">
                  <w:pPr>
                    <w:rPr>
                      <w:rFonts w:ascii="Times New Roman" w:hAnsi="Times New Roman"/>
                      <w:color w:val="000000"/>
                      <w:sz w:val="20"/>
                      <w:szCs w:val="20"/>
                    </w:rPr>
                  </w:pPr>
                  <w:r w:rsidRPr="007C1AA0">
                    <w:rPr>
                      <w:rFonts w:ascii="Times New Roman" w:hAnsi="Times New Roman"/>
                      <w:color w:val="000000"/>
                      <w:sz w:val="20"/>
                      <w:szCs w:val="20"/>
                    </w:rPr>
                    <w:t>Microsoft teams</w:t>
                  </w:r>
                </w:p>
              </w:tc>
              <w:tc>
                <w:tcPr>
                  <w:tcW w:w="1260" w:type="dxa"/>
                  <w:tcBorders>
                    <w:top w:val="single" w:sz="4" w:space="0" w:color="auto"/>
                    <w:left w:val="single" w:sz="4" w:space="0" w:color="auto"/>
                    <w:bottom w:val="single" w:sz="4" w:space="0" w:color="auto"/>
                    <w:right w:val="single" w:sz="4" w:space="0" w:color="auto"/>
                  </w:tcBorders>
                </w:tcPr>
                <w:p w14:paraId="7224B336" w14:textId="086F65E0" w:rsidR="00FC20E2" w:rsidRPr="007C1AA0" w:rsidRDefault="00FC20E2" w:rsidP="00FC20E2">
                  <w:pPr>
                    <w:rPr>
                      <w:rFonts w:ascii="Times New Roman" w:hAnsi="Times New Roman"/>
                      <w:color w:val="000000"/>
                      <w:sz w:val="20"/>
                      <w:szCs w:val="20"/>
                    </w:rPr>
                  </w:pPr>
                  <w:r w:rsidRPr="007C1AA0">
                    <w:rPr>
                      <w:rFonts w:ascii="Times New Roman" w:hAnsi="Times New Roman"/>
                      <w:color w:val="000000"/>
                      <w:sz w:val="20"/>
                      <w:szCs w:val="20"/>
                    </w:rPr>
                    <w:t>synchronous</w:t>
                  </w:r>
                </w:p>
              </w:tc>
              <w:tc>
                <w:tcPr>
                  <w:tcW w:w="909" w:type="dxa"/>
                  <w:tcBorders>
                    <w:top w:val="single" w:sz="4" w:space="0" w:color="auto"/>
                    <w:left w:val="single" w:sz="4" w:space="0" w:color="auto"/>
                    <w:bottom w:val="single" w:sz="4" w:space="0" w:color="auto"/>
                    <w:right w:val="single" w:sz="4" w:space="0" w:color="auto"/>
                  </w:tcBorders>
                  <w:shd w:val="clear" w:color="auto" w:fill="auto"/>
                  <w:noWrap/>
                </w:tcPr>
                <w:p w14:paraId="7224B337" w14:textId="3CF83C51" w:rsidR="00FC20E2" w:rsidRPr="007C1AA0" w:rsidRDefault="00FC20E2" w:rsidP="00FC20E2">
                  <w:pPr>
                    <w:rPr>
                      <w:rFonts w:ascii="Times New Roman" w:hAnsi="Times New Roman"/>
                      <w:color w:val="000000"/>
                      <w:sz w:val="20"/>
                      <w:szCs w:val="20"/>
                    </w:rPr>
                  </w:pPr>
                  <w:r w:rsidRPr="007C1AA0">
                    <w:rPr>
                      <w:rFonts w:ascii="Times New Roman" w:hAnsi="Times New Roman"/>
                      <w:color w:val="000000"/>
                      <w:sz w:val="20"/>
                      <w:szCs w:val="20"/>
                    </w:rPr>
                    <w:t>All</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24B338" w14:textId="4A9471C5" w:rsidR="00FC20E2" w:rsidRPr="007C1AA0" w:rsidRDefault="00FC20E2" w:rsidP="00FC20E2">
                  <w:pPr>
                    <w:rPr>
                      <w:rFonts w:ascii="Times New Roman" w:hAnsi="Times New Roman"/>
                      <w:color w:val="000000"/>
                      <w:sz w:val="20"/>
                      <w:szCs w:val="20"/>
                    </w:rPr>
                  </w:pPr>
                  <w:r w:rsidRPr="007C1AA0">
                    <w:rPr>
                      <w:rFonts w:ascii="Times New Roman" w:hAnsi="Times New Roman"/>
                      <w:color w:val="000000"/>
                      <w:sz w:val="20"/>
                      <w:szCs w:val="20"/>
                    </w:rPr>
                    <w:t>  Book chapter 2</w:t>
                  </w:r>
                </w:p>
              </w:tc>
            </w:tr>
            <w:tr w:rsidR="001059FF" w:rsidRPr="007C1AA0" w14:paraId="7224B344" w14:textId="77777777" w:rsidTr="00A65523">
              <w:trPr>
                <w:trHeight w:val="845"/>
              </w:trPr>
              <w:tc>
                <w:tcPr>
                  <w:tcW w:w="701" w:type="dxa"/>
                  <w:vMerge/>
                  <w:tcBorders>
                    <w:top w:val="nil"/>
                    <w:left w:val="single" w:sz="4" w:space="0" w:color="auto"/>
                    <w:bottom w:val="single" w:sz="4" w:space="0" w:color="auto"/>
                    <w:right w:val="single" w:sz="4" w:space="0" w:color="auto"/>
                  </w:tcBorders>
                  <w:vAlign w:val="center"/>
                  <w:hideMark/>
                </w:tcPr>
                <w:p w14:paraId="7224B33A" w14:textId="77777777" w:rsidR="001059FF" w:rsidRPr="007C1AA0" w:rsidRDefault="001059FF" w:rsidP="001059FF">
                  <w:pPr>
                    <w:rPr>
                      <w:rFonts w:ascii="Times New Roman" w:hAnsi="Times New Roman"/>
                      <w:color w:val="000000"/>
                      <w:sz w:val="20"/>
                      <w:szCs w:val="20"/>
                    </w:rPr>
                  </w:pPr>
                </w:p>
              </w:tc>
              <w:tc>
                <w:tcPr>
                  <w:tcW w:w="900" w:type="dxa"/>
                  <w:tcBorders>
                    <w:top w:val="nil"/>
                    <w:left w:val="nil"/>
                    <w:bottom w:val="single" w:sz="4" w:space="0" w:color="auto"/>
                    <w:right w:val="single" w:sz="4" w:space="0" w:color="auto"/>
                  </w:tcBorders>
                  <w:shd w:val="clear" w:color="auto" w:fill="auto"/>
                  <w:noWrap/>
                  <w:vAlign w:val="center"/>
                  <w:hideMark/>
                </w:tcPr>
                <w:p w14:paraId="7224B33B" w14:textId="77777777" w:rsidR="001059FF" w:rsidRPr="007C1AA0" w:rsidRDefault="001059FF" w:rsidP="001059FF">
                  <w:pPr>
                    <w:jc w:val="center"/>
                    <w:rPr>
                      <w:rFonts w:ascii="Times New Roman" w:hAnsi="Times New Roman"/>
                      <w:color w:val="000000"/>
                      <w:sz w:val="20"/>
                      <w:szCs w:val="20"/>
                    </w:rPr>
                  </w:pPr>
                  <w:r w:rsidRPr="007C1AA0">
                    <w:rPr>
                      <w:rFonts w:ascii="Times New Roman" w:hAnsi="Times New Roman"/>
                      <w:color w:val="000000"/>
                      <w:sz w:val="20"/>
                      <w:szCs w:val="20"/>
                    </w:rPr>
                    <w:t>10.3</w:t>
                  </w:r>
                </w:p>
              </w:tc>
              <w:tc>
                <w:tcPr>
                  <w:tcW w:w="1816" w:type="dxa"/>
                  <w:tcBorders>
                    <w:top w:val="nil"/>
                    <w:left w:val="nil"/>
                    <w:bottom w:val="single" w:sz="4" w:space="0" w:color="auto"/>
                    <w:right w:val="single" w:sz="4" w:space="0" w:color="auto"/>
                  </w:tcBorders>
                  <w:shd w:val="clear" w:color="auto" w:fill="auto"/>
                  <w:noWrap/>
                  <w:vAlign w:val="bottom"/>
                  <w:hideMark/>
                </w:tcPr>
                <w:p w14:paraId="7224B33C" w14:textId="2728CB34" w:rsidR="001059FF" w:rsidRPr="007C1AA0" w:rsidRDefault="001059FF" w:rsidP="001059FF">
                  <w:pPr>
                    <w:rPr>
                      <w:rFonts w:ascii="Times New Roman" w:hAnsi="Times New Roman"/>
                      <w:color w:val="000000"/>
                      <w:sz w:val="20"/>
                      <w:szCs w:val="20"/>
                    </w:rPr>
                  </w:pPr>
                  <w:r w:rsidRPr="007C1AA0">
                    <w:rPr>
                      <w:rFonts w:ascii="Times New Roman" w:hAnsi="Times New Roman"/>
                      <w:color w:val="000000"/>
                      <w:sz w:val="20"/>
                      <w:szCs w:val="20"/>
                    </w:rPr>
                    <w:t> </w:t>
                  </w:r>
                  <w:r w:rsidR="002F5A96">
                    <w:rPr>
                      <w:rFonts w:ascii="Times New Roman" w:hAnsi="Times New Roman"/>
                      <w:color w:val="000000"/>
                      <w:sz w:val="20"/>
                      <w:szCs w:val="20"/>
                    </w:rPr>
                    <w:t xml:space="preserve"> </w:t>
                  </w:r>
                  <w:r w:rsidR="002F5A96" w:rsidRPr="007C1AA0">
                    <w:rPr>
                      <w:rFonts w:ascii="Times New Roman" w:hAnsi="Times New Roman"/>
                      <w:color w:val="000000"/>
                      <w:sz w:val="20"/>
                      <w:szCs w:val="20"/>
                    </w:rPr>
                    <w:t> Arterial blood gases analysis</w:t>
                  </w:r>
                  <w:r w:rsidR="006C180E">
                    <w:rPr>
                      <w:rFonts w:ascii="Times New Roman" w:hAnsi="Times New Roman"/>
                      <w:color w:val="000000"/>
                      <w:sz w:val="20"/>
                      <w:szCs w:val="20"/>
                    </w:rPr>
                    <w:t xml:space="preserve"> and types of respiratory failure </w:t>
                  </w:r>
                </w:p>
              </w:tc>
              <w:tc>
                <w:tcPr>
                  <w:tcW w:w="794" w:type="dxa"/>
                  <w:tcBorders>
                    <w:top w:val="single" w:sz="4" w:space="0" w:color="auto"/>
                    <w:left w:val="nil"/>
                    <w:bottom w:val="single" w:sz="4" w:space="0" w:color="auto"/>
                    <w:right w:val="single" w:sz="4" w:space="0" w:color="auto"/>
                  </w:tcBorders>
                </w:tcPr>
                <w:p w14:paraId="7224B33D" w14:textId="77777777" w:rsidR="001059FF" w:rsidRPr="007C1AA0" w:rsidRDefault="001059FF" w:rsidP="001059FF">
                  <w:pPr>
                    <w:rPr>
                      <w:rFonts w:ascii="Times New Roman" w:hAnsi="Times New Roman"/>
                      <w:color w:val="000000"/>
                      <w:sz w:val="20"/>
                      <w:szCs w:val="20"/>
                    </w:rPr>
                  </w:pPr>
                  <w:r w:rsidRPr="007C1AA0">
                    <w:rPr>
                      <w:rFonts w:ascii="Times New Roman" w:hAnsi="Times New Roman"/>
                      <w:color w:val="000000"/>
                      <w:sz w:val="20"/>
                      <w:szCs w:val="20"/>
                    </w:rPr>
                    <w:t>All</w:t>
                  </w:r>
                </w:p>
              </w:tc>
              <w:tc>
                <w:tcPr>
                  <w:tcW w:w="1252" w:type="dxa"/>
                  <w:tcBorders>
                    <w:top w:val="nil"/>
                    <w:left w:val="single" w:sz="4" w:space="0" w:color="auto"/>
                    <w:bottom w:val="single" w:sz="4" w:space="0" w:color="auto"/>
                    <w:right w:val="single" w:sz="4" w:space="0" w:color="auto"/>
                  </w:tcBorders>
                  <w:shd w:val="clear" w:color="auto" w:fill="auto"/>
                  <w:noWrap/>
                  <w:vAlign w:val="bottom"/>
                  <w:hideMark/>
                </w:tcPr>
                <w:p w14:paraId="7224B33E" w14:textId="77777777" w:rsidR="001059FF" w:rsidRPr="007C1AA0" w:rsidRDefault="001059FF" w:rsidP="001059FF">
                  <w:pPr>
                    <w:rPr>
                      <w:rFonts w:ascii="Times New Roman" w:hAnsi="Times New Roman"/>
                      <w:color w:val="000000"/>
                      <w:sz w:val="20"/>
                      <w:szCs w:val="20"/>
                    </w:rPr>
                  </w:pPr>
                  <w:r w:rsidRPr="007C1AA0">
                    <w:rPr>
                      <w:rFonts w:ascii="Times New Roman" w:hAnsi="Times New Roman"/>
                      <w:color w:val="000000"/>
                      <w:sz w:val="20"/>
                      <w:szCs w:val="20"/>
                    </w:rPr>
                    <w:t> Face to face</w:t>
                  </w:r>
                </w:p>
              </w:tc>
              <w:tc>
                <w:tcPr>
                  <w:tcW w:w="1178" w:type="dxa"/>
                  <w:tcBorders>
                    <w:top w:val="single" w:sz="4" w:space="0" w:color="auto"/>
                    <w:left w:val="single" w:sz="4" w:space="0" w:color="auto"/>
                    <w:bottom w:val="single" w:sz="4" w:space="0" w:color="auto"/>
                    <w:right w:val="single" w:sz="4" w:space="0" w:color="auto"/>
                  </w:tcBorders>
                </w:tcPr>
                <w:p w14:paraId="7224B33F" w14:textId="77777777" w:rsidR="001059FF" w:rsidRPr="007C1AA0" w:rsidRDefault="001059FF" w:rsidP="001059FF">
                  <w:pPr>
                    <w:rPr>
                      <w:rFonts w:ascii="Times New Roman" w:hAnsi="Times New Roman"/>
                      <w:color w:val="000000"/>
                      <w:sz w:val="20"/>
                      <w:szCs w:val="20"/>
                    </w:rPr>
                  </w:pPr>
                  <w:r w:rsidRPr="007C1AA0">
                    <w:rPr>
                      <w:rFonts w:ascii="Times New Roman" w:hAnsi="Times New Roman"/>
                      <w:color w:val="000000"/>
                      <w:sz w:val="20"/>
                      <w:szCs w:val="20"/>
                    </w:rPr>
                    <w:t>E-learning</w:t>
                  </w:r>
                </w:p>
                <w:p w14:paraId="7224B340" w14:textId="77777777" w:rsidR="001059FF" w:rsidRPr="007C1AA0" w:rsidRDefault="001059FF" w:rsidP="001059FF">
                  <w:pPr>
                    <w:rPr>
                      <w:rFonts w:ascii="Times New Roman" w:hAnsi="Times New Roman"/>
                      <w:color w:val="000000"/>
                      <w:sz w:val="20"/>
                      <w:szCs w:val="20"/>
                    </w:rPr>
                  </w:pPr>
                  <w:r w:rsidRPr="007C1AA0">
                    <w:rPr>
                      <w:rFonts w:ascii="Times New Roman" w:hAnsi="Times New Roman"/>
                      <w:color w:val="000000"/>
                      <w:sz w:val="20"/>
                      <w:szCs w:val="20"/>
                    </w:rPr>
                    <w:t>Microsoft teams</w:t>
                  </w:r>
                </w:p>
              </w:tc>
              <w:tc>
                <w:tcPr>
                  <w:tcW w:w="1260" w:type="dxa"/>
                  <w:tcBorders>
                    <w:top w:val="single" w:sz="4" w:space="0" w:color="auto"/>
                    <w:left w:val="single" w:sz="4" w:space="0" w:color="auto"/>
                    <w:bottom w:val="single" w:sz="4" w:space="0" w:color="auto"/>
                    <w:right w:val="single" w:sz="4" w:space="0" w:color="auto"/>
                  </w:tcBorders>
                </w:tcPr>
                <w:p w14:paraId="7224B341" w14:textId="77777777" w:rsidR="001059FF" w:rsidRPr="007C1AA0" w:rsidRDefault="001059FF" w:rsidP="001059FF">
                  <w:pPr>
                    <w:rPr>
                      <w:rFonts w:ascii="Times New Roman" w:hAnsi="Times New Roman"/>
                      <w:color w:val="000000"/>
                      <w:sz w:val="20"/>
                      <w:szCs w:val="20"/>
                    </w:rPr>
                  </w:pPr>
                  <w:r w:rsidRPr="007C1AA0">
                    <w:rPr>
                      <w:rFonts w:ascii="Times New Roman" w:hAnsi="Times New Roman"/>
                      <w:color w:val="000000"/>
                      <w:sz w:val="20"/>
                      <w:szCs w:val="20"/>
                    </w:rPr>
                    <w:t>synchronous</w:t>
                  </w:r>
                </w:p>
              </w:tc>
              <w:tc>
                <w:tcPr>
                  <w:tcW w:w="909" w:type="dxa"/>
                  <w:tcBorders>
                    <w:top w:val="single" w:sz="4" w:space="0" w:color="auto"/>
                    <w:left w:val="single" w:sz="4" w:space="0" w:color="auto"/>
                    <w:bottom w:val="single" w:sz="4" w:space="0" w:color="auto"/>
                    <w:right w:val="single" w:sz="4" w:space="0" w:color="auto"/>
                  </w:tcBorders>
                  <w:shd w:val="clear" w:color="auto" w:fill="auto"/>
                  <w:noWrap/>
                  <w:hideMark/>
                </w:tcPr>
                <w:p w14:paraId="7224B342" w14:textId="77777777" w:rsidR="001059FF" w:rsidRPr="007C1AA0" w:rsidRDefault="001059FF" w:rsidP="001059FF">
                  <w:pPr>
                    <w:rPr>
                      <w:rFonts w:ascii="Times New Roman" w:hAnsi="Times New Roman"/>
                      <w:color w:val="000000"/>
                      <w:sz w:val="20"/>
                      <w:szCs w:val="20"/>
                    </w:rPr>
                  </w:pPr>
                  <w:r w:rsidRPr="007C1AA0">
                    <w:rPr>
                      <w:rFonts w:ascii="Times New Roman" w:hAnsi="Times New Roman"/>
                      <w:color w:val="000000"/>
                      <w:sz w:val="20"/>
                      <w:szCs w:val="20"/>
                    </w:rPr>
                    <w:t>All</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4B343" w14:textId="57DF3128" w:rsidR="001059FF" w:rsidRPr="007C1AA0" w:rsidRDefault="001059FF" w:rsidP="001059FF">
                  <w:pPr>
                    <w:rPr>
                      <w:rFonts w:ascii="Times New Roman" w:hAnsi="Times New Roman"/>
                      <w:color w:val="000000"/>
                      <w:sz w:val="20"/>
                      <w:szCs w:val="20"/>
                    </w:rPr>
                  </w:pPr>
                  <w:r w:rsidRPr="007C1AA0">
                    <w:rPr>
                      <w:rFonts w:ascii="Times New Roman" w:hAnsi="Times New Roman"/>
                      <w:color w:val="000000"/>
                      <w:sz w:val="20"/>
                      <w:szCs w:val="20"/>
                    </w:rPr>
                    <w:t> </w:t>
                  </w:r>
                  <w:r w:rsidR="00D168F2" w:rsidRPr="007C1AA0">
                    <w:rPr>
                      <w:rFonts w:ascii="Times New Roman" w:hAnsi="Times New Roman"/>
                      <w:color w:val="000000"/>
                      <w:sz w:val="20"/>
                      <w:szCs w:val="20"/>
                    </w:rPr>
                    <w:t>Book chapter 10</w:t>
                  </w:r>
                </w:p>
              </w:tc>
            </w:tr>
            <w:tr w:rsidR="00FC6BB4" w:rsidRPr="007C1AA0" w14:paraId="7224B34E" w14:textId="77777777" w:rsidTr="007C1AA0">
              <w:trPr>
                <w:trHeight w:val="300"/>
              </w:trPr>
              <w:tc>
                <w:tcPr>
                  <w:tcW w:w="701" w:type="dxa"/>
                  <w:tcBorders>
                    <w:top w:val="nil"/>
                    <w:left w:val="single" w:sz="4" w:space="0" w:color="auto"/>
                    <w:bottom w:val="single" w:sz="4" w:space="0" w:color="auto"/>
                    <w:right w:val="single" w:sz="4" w:space="0" w:color="auto"/>
                  </w:tcBorders>
                  <w:shd w:val="clear" w:color="auto" w:fill="auto"/>
                  <w:noWrap/>
                </w:tcPr>
                <w:p w14:paraId="7224B345" w14:textId="77777777" w:rsidR="00FC6BB4" w:rsidRPr="007C1AA0" w:rsidRDefault="00FC6BB4" w:rsidP="00FC6BB4">
                  <w:pPr>
                    <w:jc w:val="center"/>
                    <w:rPr>
                      <w:rFonts w:ascii="Times New Roman" w:hAnsi="Times New Roman"/>
                      <w:b/>
                      <w:bCs/>
                      <w:color w:val="000000"/>
                      <w:sz w:val="20"/>
                      <w:szCs w:val="20"/>
                    </w:rPr>
                  </w:pPr>
                  <w:r w:rsidRPr="007C1AA0">
                    <w:rPr>
                      <w:rFonts w:ascii="Times New Roman" w:hAnsi="Times New Roman"/>
                      <w:b/>
                      <w:bCs/>
                      <w:color w:val="000000"/>
                      <w:sz w:val="20"/>
                      <w:szCs w:val="20"/>
                    </w:rPr>
                    <w:t>Week</w:t>
                  </w:r>
                </w:p>
              </w:tc>
              <w:tc>
                <w:tcPr>
                  <w:tcW w:w="900" w:type="dxa"/>
                  <w:tcBorders>
                    <w:top w:val="nil"/>
                    <w:left w:val="nil"/>
                    <w:bottom w:val="single" w:sz="4" w:space="0" w:color="auto"/>
                    <w:right w:val="single" w:sz="4" w:space="0" w:color="auto"/>
                  </w:tcBorders>
                  <w:shd w:val="clear" w:color="auto" w:fill="auto"/>
                  <w:noWrap/>
                </w:tcPr>
                <w:p w14:paraId="7224B346" w14:textId="77777777" w:rsidR="00FC6BB4" w:rsidRPr="007C1AA0" w:rsidRDefault="00FC6BB4" w:rsidP="00FC6BB4">
                  <w:pPr>
                    <w:jc w:val="center"/>
                    <w:rPr>
                      <w:rFonts w:ascii="Times New Roman" w:hAnsi="Times New Roman"/>
                      <w:b/>
                      <w:bCs/>
                      <w:color w:val="000000"/>
                      <w:sz w:val="20"/>
                      <w:szCs w:val="20"/>
                    </w:rPr>
                  </w:pPr>
                  <w:r w:rsidRPr="007C1AA0">
                    <w:rPr>
                      <w:rFonts w:ascii="Times New Roman" w:hAnsi="Times New Roman"/>
                      <w:b/>
                      <w:bCs/>
                      <w:color w:val="000000"/>
                      <w:sz w:val="20"/>
                      <w:szCs w:val="20"/>
                    </w:rPr>
                    <w:t>Lecture</w:t>
                  </w:r>
                </w:p>
              </w:tc>
              <w:tc>
                <w:tcPr>
                  <w:tcW w:w="1816" w:type="dxa"/>
                  <w:tcBorders>
                    <w:top w:val="nil"/>
                    <w:left w:val="nil"/>
                    <w:bottom w:val="single" w:sz="4" w:space="0" w:color="auto"/>
                    <w:right w:val="single" w:sz="4" w:space="0" w:color="auto"/>
                  </w:tcBorders>
                  <w:shd w:val="clear" w:color="auto" w:fill="auto"/>
                  <w:noWrap/>
                </w:tcPr>
                <w:p w14:paraId="7224B347" w14:textId="77777777" w:rsidR="00FC6BB4" w:rsidRPr="007C1AA0" w:rsidRDefault="00FC6BB4" w:rsidP="00FC6BB4">
                  <w:pPr>
                    <w:rPr>
                      <w:rFonts w:ascii="Times New Roman" w:hAnsi="Times New Roman"/>
                      <w:b/>
                      <w:bCs/>
                      <w:color w:val="000000"/>
                      <w:sz w:val="20"/>
                      <w:szCs w:val="20"/>
                    </w:rPr>
                  </w:pPr>
                  <w:r w:rsidRPr="007C1AA0">
                    <w:rPr>
                      <w:rFonts w:ascii="Times New Roman" w:hAnsi="Times New Roman"/>
                      <w:b/>
                      <w:bCs/>
                      <w:color w:val="000000"/>
                      <w:sz w:val="20"/>
                      <w:szCs w:val="20"/>
                    </w:rPr>
                    <w:t>Topic</w:t>
                  </w:r>
                </w:p>
              </w:tc>
              <w:tc>
                <w:tcPr>
                  <w:tcW w:w="794" w:type="dxa"/>
                  <w:tcBorders>
                    <w:top w:val="single" w:sz="4" w:space="0" w:color="auto"/>
                    <w:left w:val="nil"/>
                    <w:bottom w:val="single" w:sz="4" w:space="0" w:color="auto"/>
                    <w:right w:val="single" w:sz="4" w:space="0" w:color="auto"/>
                  </w:tcBorders>
                </w:tcPr>
                <w:p w14:paraId="7224B348" w14:textId="77777777" w:rsidR="00FC6BB4" w:rsidRPr="007C1AA0" w:rsidRDefault="00FC6BB4" w:rsidP="00FC6BB4">
                  <w:pPr>
                    <w:rPr>
                      <w:rFonts w:ascii="Times New Roman" w:hAnsi="Times New Roman"/>
                      <w:b/>
                      <w:bCs/>
                      <w:color w:val="000000"/>
                      <w:sz w:val="20"/>
                      <w:szCs w:val="20"/>
                    </w:rPr>
                  </w:pPr>
                  <w:r w:rsidRPr="007C1AA0">
                    <w:rPr>
                      <w:rFonts w:ascii="Times New Roman" w:hAnsi="Times New Roman"/>
                      <w:b/>
                      <w:bCs/>
                      <w:color w:val="000000"/>
                      <w:sz w:val="20"/>
                      <w:szCs w:val="20"/>
                    </w:rPr>
                    <w:t>Student Learning Outcome</w:t>
                  </w:r>
                </w:p>
              </w:tc>
              <w:tc>
                <w:tcPr>
                  <w:tcW w:w="1252" w:type="dxa"/>
                  <w:tcBorders>
                    <w:top w:val="nil"/>
                    <w:left w:val="single" w:sz="4" w:space="0" w:color="auto"/>
                    <w:bottom w:val="single" w:sz="4" w:space="0" w:color="auto"/>
                    <w:right w:val="single" w:sz="4" w:space="0" w:color="auto"/>
                  </w:tcBorders>
                  <w:shd w:val="clear" w:color="auto" w:fill="auto"/>
                  <w:noWrap/>
                </w:tcPr>
                <w:p w14:paraId="7224B349" w14:textId="77777777" w:rsidR="00FC6BB4" w:rsidRPr="007C1AA0" w:rsidRDefault="00FC6BB4" w:rsidP="00FC6BB4">
                  <w:pPr>
                    <w:rPr>
                      <w:rFonts w:ascii="Times New Roman" w:hAnsi="Times New Roman"/>
                      <w:b/>
                      <w:bCs/>
                      <w:color w:val="000000"/>
                      <w:sz w:val="20"/>
                      <w:szCs w:val="20"/>
                    </w:rPr>
                  </w:pPr>
                  <w:r w:rsidRPr="007C1AA0">
                    <w:rPr>
                      <w:rFonts w:ascii="Times New Roman" w:hAnsi="Times New Roman"/>
                      <w:b/>
                      <w:bCs/>
                      <w:color w:val="000000"/>
                      <w:sz w:val="20"/>
                      <w:szCs w:val="20"/>
                    </w:rPr>
                    <w:t>Learning Methods (Face to Face/Blended/ Fully Online)</w:t>
                  </w:r>
                </w:p>
              </w:tc>
              <w:tc>
                <w:tcPr>
                  <w:tcW w:w="1178" w:type="dxa"/>
                  <w:tcBorders>
                    <w:top w:val="single" w:sz="4" w:space="0" w:color="auto"/>
                    <w:left w:val="single" w:sz="4" w:space="0" w:color="auto"/>
                    <w:bottom w:val="single" w:sz="4" w:space="0" w:color="auto"/>
                    <w:right w:val="single" w:sz="4" w:space="0" w:color="auto"/>
                  </w:tcBorders>
                </w:tcPr>
                <w:p w14:paraId="7224B34A" w14:textId="77777777" w:rsidR="00FC6BB4" w:rsidRPr="007C1AA0" w:rsidRDefault="00FC6BB4" w:rsidP="00FC6BB4">
                  <w:pPr>
                    <w:rPr>
                      <w:rFonts w:ascii="Times New Roman" w:hAnsi="Times New Roman"/>
                      <w:b/>
                      <w:bCs/>
                      <w:color w:val="000000"/>
                      <w:sz w:val="20"/>
                      <w:szCs w:val="20"/>
                    </w:rPr>
                  </w:pPr>
                  <w:r w:rsidRPr="007C1AA0">
                    <w:rPr>
                      <w:rFonts w:ascii="Times New Roman" w:hAnsi="Times New Roman"/>
                      <w:b/>
                      <w:bCs/>
                      <w:color w:val="000000"/>
                      <w:sz w:val="20"/>
                      <w:szCs w:val="20"/>
                    </w:rPr>
                    <w:t>Platform</w:t>
                  </w:r>
                </w:p>
              </w:tc>
              <w:tc>
                <w:tcPr>
                  <w:tcW w:w="1260" w:type="dxa"/>
                  <w:tcBorders>
                    <w:top w:val="single" w:sz="4" w:space="0" w:color="auto"/>
                    <w:left w:val="single" w:sz="4" w:space="0" w:color="auto"/>
                    <w:bottom w:val="single" w:sz="4" w:space="0" w:color="auto"/>
                    <w:right w:val="single" w:sz="4" w:space="0" w:color="auto"/>
                  </w:tcBorders>
                </w:tcPr>
                <w:p w14:paraId="7224B34B" w14:textId="77777777" w:rsidR="00FC6BB4" w:rsidRPr="007C1AA0" w:rsidRDefault="00FC6BB4" w:rsidP="00FC6BB4">
                  <w:pPr>
                    <w:rPr>
                      <w:rFonts w:ascii="Times New Roman" w:hAnsi="Times New Roman"/>
                      <w:b/>
                      <w:bCs/>
                      <w:color w:val="000000"/>
                      <w:sz w:val="20"/>
                      <w:szCs w:val="20"/>
                    </w:rPr>
                  </w:pPr>
                  <w:r w:rsidRPr="007C1AA0">
                    <w:rPr>
                      <w:rFonts w:ascii="Times New Roman" w:hAnsi="Times New Roman"/>
                      <w:b/>
                      <w:bCs/>
                      <w:color w:val="000000"/>
                      <w:sz w:val="20"/>
                      <w:szCs w:val="20"/>
                    </w:rPr>
                    <w:t>Synchronous / Asynchronous Lecturing</w:t>
                  </w:r>
                </w:p>
              </w:tc>
              <w:tc>
                <w:tcPr>
                  <w:tcW w:w="909" w:type="dxa"/>
                  <w:tcBorders>
                    <w:top w:val="single" w:sz="4" w:space="0" w:color="auto"/>
                    <w:left w:val="single" w:sz="4" w:space="0" w:color="auto"/>
                    <w:bottom w:val="single" w:sz="4" w:space="0" w:color="auto"/>
                    <w:right w:val="single" w:sz="4" w:space="0" w:color="auto"/>
                  </w:tcBorders>
                  <w:shd w:val="clear" w:color="auto" w:fill="auto"/>
                  <w:noWrap/>
                </w:tcPr>
                <w:p w14:paraId="7224B34C" w14:textId="77777777" w:rsidR="00FC6BB4" w:rsidRPr="007C1AA0" w:rsidRDefault="00FC6BB4" w:rsidP="00FC6BB4">
                  <w:pPr>
                    <w:rPr>
                      <w:rFonts w:ascii="Times New Roman" w:hAnsi="Times New Roman"/>
                      <w:b/>
                      <w:bCs/>
                      <w:color w:val="000000"/>
                      <w:sz w:val="20"/>
                      <w:szCs w:val="20"/>
                    </w:rPr>
                  </w:pPr>
                  <w:r w:rsidRPr="007C1AA0">
                    <w:rPr>
                      <w:rFonts w:ascii="Times New Roman" w:hAnsi="Times New Roman"/>
                      <w:b/>
                      <w:bCs/>
                      <w:color w:val="000000"/>
                      <w:sz w:val="20"/>
                      <w:szCs w:val="20"/>
                    </w:rPr>
                    <w:t>Evaluation Methods</w:t>
                  </w:r>
                </w:p>
              </w:tc>
              <w:tc>
                <w:tcPr>
                  <w:tcW w:w="1161" w:type="dxa"/>
                  <w:tcBorders>
                    <w:top w:val="single" w:sz="4" w:space="0" w:color="auto"/>
                    <w:left w:val="single" w:sz="4" w:space="0" w:color="auto"/>
                    <w:bottom w:val="single" w:sz="4" w:space="0" w:color="auto"/>
                    <w:right w:val="single" w:sz="4" w:space="0" w:color="auto"/>
                  </w:tcBorders>
                  <w:shd w:val="clear" w:color="auto" w:fill="auto"/>
                  <w:noWrap/>
                </w:tcPr>
                <w:p w14:paraId="7224B34D" w14:textId="77777777" w:rsidR="00FC6BB4" w:rsidRPr="007C1AA0" w:rsidRDefault="00FC6BB4" w:rsidP="00FC6BB4">
                  <w:pPr>
                    <w:rPr>
                      <w:rFonts w:ascii="Times New Roman" w:hAnsi="Times New Roman"/>
                      <w:b/>
                      <w:bCs/>
                      <w:color w:val="000000"/>
                      <w:sz w:val="20"/>
                      <w:szCs w:val="20"/>
                    </w:rPr>
                  </w:pPr>
                  <w:r w:rsidRPr="007C1AA0">
                    <w:rPr>
                      <w:rFonts w:ascii="Times New Roman" w:hAnsi="Times New Roman"/>
                      <w:b/>
                      <w:bCs/>
                      <w:color w:val="000000"/>
                      <w:sz w:val="20"/>
                      <w:szCs w:val="20"/>
                    </w:rPr>
                    <w:t>Resources</w:t>
                  </w:r>
                </w:p>
              </w:tc>
            </w:tr>
            <w:tr w:rsidR="00FC20E2" w:rsidRPr="007C1AA0" w14:paraId="7224B359" w14:textId="77777777" w:rsidTr="00B9125A">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24B34F" w14:textId="77777777" w:rsidR="00FC20E2" w:rsidRPr="007C1AA0" w:rsidRDefault="00FC20E2" w:rsidP="00FC20E2">
                  <w:pPr>
                    <w:jc w:val="center"/>
                    <w:rPr>
                      <w:rFonts w:ascii="Times New Roman" w:hAnsi="Times New Roman"/>
                      <w:color w:val="000000"/>
                      <w:sz w:val="20"/>
                      <w:szCs w:val="20"/>
                    </w:rPr>
                  </w:pPr>
                  <w:r w:rsidRPr="007C1AA0">
                    <w:rPr>
                      <w:rFonts w:ascii="Times New Roman" w:hAnsi="Times New Roman"/>
                      <w:color w:val="000000"/>
                      <w:sz w:val="20"/>
                      <w:szCs w:val="20"/>
                    </w:rPr>
                    <w:t>11</w:t>
                  </w:r>
                </w:p>
              </w:tc>
              <w:tc>
                <w:tcPr>
                  <w:tcW w:w="900" w:type="dxa"/>
                  <w:tcBorders>
                    <w:top w:val="nil"/>
                    <w:left w:val="nil"/>
                    <w:bottom w:val="single" w:sz="4" w:space="0" w:color="auto"/>
                    <w:right w:val="single" w:sz="4" w:space="0" w:color="auto"/>
                  </w:tcBorders>
                  <w:shd w:val="clear" w:color="auto" w:fill="auto"/>
                  <w:noWrap/>
                  <w:vAlign w:val="center"/>
                  <w:hideMark/>
                </w:tcPr>
                <w:p w14:paraId="7224B350" w14:textId="77777777" w:rsidR="00FC20E2" w:rsidRPr="007C1AA0" w:rsidRDefault="00FC20E2" w:rsidP="00FC20E2">
                  <w:pPr>
                    <w:jc w:val="center"/>
                    <w:rPr>
                      <w:rFonts w:ascii="Times New Roman" w:hAnsi="Times New Roman"/>
                      <w:color w:val="000000"/>
                      <w:sz w:val="20"/>
                      <w:szCs w:val="20"/>
                    </w:rPr>
                  </w:pPr>
                  <w:r w:rsidRPr="007C1AA0">
                    <w:rPr>
                      <w:rFonts w:ascii="Times New Roman" w:hAnsi="Times New Roman"/>
                      <w:color w:val="000000"/>
                      <w:sz w:val="20"/>
                      <w:szCs w:val="20"/>
                    </w:rPr>
                    <w:t>11.1</w:t>
                  </w:r>
                </w:p>
              </w:tc>
              <w:tc>
                <w:tcPr>
                  <w:tcW w:w="1816" w:type="dxa"/>
                  <w:tcBorders>
                    <w:top w:val="nil"/>
                    <w:left w:val="nil"/>
                    <w:bottom w:val="single" w:sz="4" w:space="0" w:color="auto"/>
                    <w:right w:val="single" w:sz="4" w:space="0" w:color="auto"/>
                  </w:tcBorders>
                  <w:shd w:val="clear" w:color="auto" w:fill="auto"/>
                  <w:noWrap/>
                  <w:vAlign w:val="bottom"/>
                </w:tcPr>
                <w:p w14:paraId="7224B351" w14:textId="5EB11497" w:rsidR="00FC20E2" w:rsidRPr="007C1AA0" w:rsidRDefault="00FC20E2" w:rsidP="00FC20E2">
                  <w:pPr>
                    <w:rPr>
                      <w:rFonts w:ascii="Times New Roman" w:hAnsi="Times New Roman"/>
                      <w:color w:val="000000"/>
                      <w:sz w:val="20"/>
                      <w:szCs w:val="20"/>
                    </w:rPr>
                  </w:pPr>
                  <w:r w:rsidRPr="00B76054">
                    <w:rPr>
                      <w:rFonts w:ascii="Times New Roman" w:hAnsi="Times New Roman"/>
                      <w:color w:val="000000"/>
                      <w:sz w:val="20"/>
                      <w:szCs w:val="20"/>
                    </w:rPr>
                    <w:t> Assessment of cardiorespiratory fitness 2  </w:t>
                  </w:r>
                </w:p>
              </w:tc>
              <w:tc>
                <w:tcPr>
                  <w:tcW w:w="794" w:type="dxa"/>
                  <w:tcBorders>
                    <w:top w:val="single" w:sz="4" w:space="0" w:color="auto"/>
                    <w:left w:val="nil"/>
                    <w:bottom w:val="single" w:sz="4" w:space="0" w:color="auto"/>
                    <w:right w:val="single" w:sz="4" w:space="0" w:color="auto"/>
                  </w:tcBorders>
                </w:tcPr>
                <w:p w14:paraId="7224B352" w14:textId="7B8B49DF" w:rsidR="00FC20E2" w:rsidRPr="007C1AA0" w:rsidRDefault="00FC20E2" w:rsidP="00FC20E2">
                  <w:pPr>
                    <w:rPr>
                      <w:rFonts w:ascii="Times New Roman" w:hAnsi="Times New Roman"/>
                      <w:color w:val="000000"/>
                      <w:sz w:val="20"/>
                      <w:szCs w:val="20"/>
                    </w:rPr>
                  </w:pPr>
                  <w:r w:rsidRPr="007C1AA0">
                    <w:rPr>
                      <w:rFonts w:ascii="Times New Roman" w:hAnsi="Times New Roman"/>
                      <w:color w:val="000000"/>
                      <w:sz w:val="20"/>
                      <w:szCs w:val="20"/>
                    </w:rPr>
                    <w:t>All</w:t>
                  </w:r>
                </w:p>
              </w:tc>
              <w:tc>
                <w:tcPr>
                  <w:tcW w:w="1252" w:type="dxa"/>
                  <w:tcBorders>
                    <w:top w:val="nil"/>
                    <w:left w:val="single" w:sz="4" w:space="0" w:color="auto"/>
                    <w:bottom w:val="single" w:sz="4" w:space="0" w:color="auto"/>
                    <w:right w:val="single" w:sz="4" w:space="0" w:color="auto"/>
                  </w:tcBorders>
                  <w:shd w:val="clear" w:color="auto" w:fill="auto"/>
                  <w:noWrap/>
                  <w:vAlign w:val="bottom"/>
                </w:tcPr>
                <w:p w14:paraId="7224B353" w14:textId="484F898C" w:rsidR="00FC20E2" w:rsidRPr="007C1AA0" w:rsidRDefault="00FC20E2" w:rsidP="00FC20E2">
                  <w:pPr>
                    <w:rPr>
                      <w:rFonts w:ascii="Times New Roman" w:hAnsi="Times New Roman"/>
                      <w:color w:val="000000"/>
                      <w:sz w:val="20"/>
                      <w:szCs w:val="20"/>
                    </w:rPr>
                  </w:pPr>
                  <w:r w:rsidRPr="007C1AA0">
                    <w:rPr>
                      <w:rFonts w:ascii="Times New Roman" w:hAnsi="Times New Roman"/>
                      <w:color w:val="000000"/>
                      <w:sz w:val="20"/>
                      <w:szCs w:val="20"/>
                    </w:rPr>
                    <w:t> Face to face</w:t>
                  </w:r>
                </w:p>
              </w:tc>
              <w:tc>
                <w:tcPr>
                  <w:tcW w:w="1178" w:type="dxa"/>
                  <w:tcBorders>
                    <w:top w:val="single" w:sz="4" w:space="0" w:color="auto"/>
                    <w:left w:val="single" w:sz="4" w:space="0" w:color="auto"/>
                    <w:bottom w:val="single" w:sz="4" w:space="0" w:color="auto"/>
                    <w:right w:val="single" w:sz="4" w:space="0" w:color="auto"/>
                  </w:tcBorders>
                </w:tcPr>
                <w:p w14:paraId="1D763D9C" w14:textId="77777777" w:rsidR="00FC20E2" w:rsidRPr="007C1AA0" w:rsidRDefault="00FC20E2" w:rsidP="00FC20E2">
                  <w:pPr>
                    <w:rPr>
                      <w:rFonts w:ascii="Times New Roman" w:hAnsi="Times New Roman"/>
                      <w:color w:val="000000"/>
                      <w:sz w:val="20"/>
                      <w:szCs w:val="20"/>
                    </w:rPr>
                  </w:pPr>
                  <w:r w:rsidRPr="007C1AA0">
                    <w:rPr>
                      <w:rFonts w:ascii="Times New Roman" w:hAnsi="Times New Roman"/>
                      <w:color w:val="000000"/>
                      <w:sz w:val="20"/>
                      <w:szCs w:val="20"/>
                    </w:rPr>
                    <w:t>E-learning</w:t>
                  </w:r>
                </w:p>
                <w:p w14:paraId="7224B355" w14:textId="294DE604" w:rsidR="00FC20E2" w:rsidRPr="007C1AA0" w:rsidRDefault="00FC20E2" w:rsidP="00FC20E2">
                  <w:pPr>
                    <w:rPr>
                      <w:rFonts w:ascii="Times New Roman" w:hAnsi="Times New Roman"/>
                      <w:color w:val="000000"/>
                      <w:sz w:val="20"/>
                      <w:szCs w:val="20"/>
                    </w:rPr>
                  </w:pPr>
                  <w:r w:rsidRPr="007C1AA0">
                    <w:rPr>
                      <w:rFonts w:ascii="Times New Roman" w:hAnsi="Times New Roman"/>
                      <w:color w:val="000000"/>
                      <w:sz w:val="20"/>
                      <w:szCs w:val="20"/>
                    </w:rPr>
                    <w:t>Microsoft teams</w:t>
                  </w:r>
                </w:p>
              </w:tc>
              <w:tc>
                <w:tcPr>
                  <w:tcW w:w="1260" w:type="dxa"/>
                  <w:tcBorders>
                    <w:top w:val="single" w:sz="4" w:space="0" w:color="auto"/>
                    <w:left w:val="single" w:sz="4" w:space="0" w:color="auto"/>
                    <w:bottom w:val="single" w:sz="4" w:space="0" w:color="auto"/>
                    <w:right w:val="single" w:sz="4" w:space="0" w:color="auto"/>
                  </w:tcBorders>
                </w:tcPr>
                <w:p w14:paraId="7224B356" w14:textId="2E34E2A4" w:rsidR="00FC20E2" w:rsidRPr="007C1AA0" w:rsidRDefault="00FC20E2" w:rsidP="00FC20E2">
                  <w:pPr>
                    <w:rPr>
                      <w:rFonts w:ascii="Times New Roman" w:hAnsi="Times New Roman"/>
                      <w:color w:val="000000"/>
                      <w:sz w:val="20"/>
                      <w:szCs w:val="20"/>
                    </w:rPr>
                  </w:pPr>
                  <w:r w:rsidRPr="007C1AA0">
                    <w:rPr>
                      <w:rFonts w:ascii="Times New Roman" w:hAnsi="Times New Roman"/>
                      <w:color w:val="000000"/>
                      <w:sz w:val="20"/>
                      <w:szCs w:val="20"/>
                    </w:rPr>
                    <w:t>synchronous</w:t>
                  </w:r>
                </w:p>
              </w:tc>
              <w:tc>
                <w:tcPr>
                  <w:tcW w:w="909" w:type="dxa"/>
                  <w:tcBorders>
                    <w:top w:val="single" w:sz="4" w:space="0" w:color="auto"/>
                    <w:left w:val="single" w:sz="4" w:space="0" w:color="auto"/>
                    <w:bottom w:val="single" w:sz="4" w:space="0" w:color="auto"/>
                    <w:right w:val="single" w:sz="4" w:space="0" w:color="auto"/>
                  </w:tcBorders>
                  <w:shd w:val="clear" w:color="auto" w:fill="auto"/>
                  <w:noWrap/>
                </w:tcPr>
                <w:p w14:paraId="7224B357" w14:textId="7F920FAC" w:rsidR="00FC20E2" w:rsidRPr="007C1AA0" w:rsidRDefault="00FC20E2" w:rsidP="00FC20E2">
                  <w:pPr>
                    <w:rPr>
                      <w:rFonts w:ascii="Times New Roman" w:hAnsi="Times New Roman"/>
                      <w:color w:val="000000"/>
                      <w:sz w:val="20"/>
                      <w:szCs w:val="20"/>
                    </w:rPr>
                  </w:pPr>
                  <w:r w:rsidRPr="007C1AA0">
                    <w:rPr>
                      <w:rFonts w:ascii="Times New Roman" w:hAnsi="Times New Roman"/>
                      <w:color w:val="000000"/>
                      <w:sz w:val="20"/>
                      <w:szCs w:val="20"/>
                    </w:rPr>
                    <w:t>All</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CB4508" w14:textId="77777777" w:rsidR="00FC20E2" w:rsidRPr="007C1AA0" w:rsidRDefault="00FC20E2" w:rsidP="00FC20E2">
                  <w:pPr>
                    <w:pStyle w:val="ps1numbered"/>
                    <w:ind w:left="0" w:firstLine="0"/>
                    <w:rPr>
                      <w:rFonts w:asciiTheme="majorBidi" w:hAnsiTheme="majorBidi" w:cstheme="majorBidi"/>
                      <w:sz w:val="20"/>
                      <w:szCs w:val="20"/>
                    </w:rPr>
                  </w:pPr>
                  <w:r w:rsidRPr="007C1AA0">
                    <w:rPr>
                      <w:rFonts w:ascii="Times New Roman" w:hAnsi="Times New Roman"/>
                      <w:color w:val="000000"/>
                      <w:sz w:val="20"/>
                      <w:szCs w:val="20"/>
                    </w:rPr>
                    <w:t> </w:t>
                  </w:r>
                  <w:r w:rsidRPr="007C1AA0">
                    <w:rPr>
                      <w:rFonts w:asciiTheme="majorBidi" w:hAnsiTheme="majorBidi" w:cstheme="majorBidi"/>
                      <w:sz w:val="20"/>
                      <w:szCs w:val="20"/>
                    </w:rPr>
                    <w:t xml:space="preserve">ACSM’s guidelines on exercise testing and prescription </w:t>
                  </w:r>
                </w:p>
                <w:p w14:paraId="76240697" w14:textId="77777777" w:rsidR="00FC20E2" w:rsidRPr="007C1AA0" w:rsidRDefault="00FC20E2" w:rsidP="00FC20E2">
                  <w:pPr>
                    <w:rPr>
                      <w:rFonts w:asciiTheme="majorBidi" w:hAnsiTheme="majorBidi" w:cstheme="majorBidi"/>
                      <w:sz w:val="20"/>
                      <w:szCs w:val="20"/>
                    </w:rPr>
                  </w:pPr>
                  <w:r w:rsidRPr="007C1AA0">
                    <w:rPr>
                      <w:rFonts w:asciiTheme="majorBidi" w:hAnsiTheme="majorBidi" w:cstheme="majorBidi"/>
                      <w:sz w:val="20"/>
                      <w:szCs w:val="20"/>
                    </w:rPr>
                    <w:t>11</w:t>
                  </w:r>
                  <w:r w:rsidRPr="007C1AA0">
                    <w:rPr>
                      <w:rFonts w:asciiTheme="majorBidi" w:hAnsiTheme="majorBidi" w:cstheme="majorBidi"/>
                      <w:sz w:val="20"/>
                      <w:szCs w:val="20"/>
                      <w:vertAlign w:val="superscript"/>
                    </w:rPr>
                    <w:t>th</w:t>
                  </w:r>
                  <w:r w:rsidRPr="007C1AA0">
                    <w:rPr>
                      <w:rFonts w:asciiTheme="majorBidi" w:hAnsiTheme="majorBidi" w:cstheme="majorBidi"/>
                      <w:sz w:val="20"/>
                      <w:szCs w:val="20"/>
                    </w:rPr>
                    <w:t xml:space="preserve"> edition</w:t>
                  </w:r>
                </w:p>
                <w:p w14:paraId="7224B358" w14:textId="60303AA7" w:rsidR="00FC20E2" w:rsidRPr="007C1AA0" w:rsidRDefault="00FC20E2" w:rsidP="00FC20E2">
                  <w:pPr>
                    <w:rPr>
                      <w:rFonts w:ascii="Times New Roman" w:hAnsi="Times New Roman"/>
                      <w:color w:val="000000"/>
                      <w:sz w:val="20"/>
                      <w:szCs w:val="20"/>
                    </w:rPr>
                  </w:pPr>
                  <w:r w:rsidRPr="007C1AA0">
                    <w:rPr>
                      <w:rFonts w:asciiTheme="majorBidi" w:hAnsiTheme="majorBidi" w:cstheme="majorBidi"/>
                      <w:sz w:val="20"/>
                      <w:szCs w:val="20"/>
                    </w:rPr>
                    <w:t>Chapter 19</w:t>
                  </w:r>
                </w:p>
              </w:tc>
            </w:tr>
            <w:tr w:rsidR="00FC20E2" w:rsidRPr="007C1AA0" w14:paraId="7224B364" w14:textId="77777777" w:rsidTr="00B9125A">
              <w:trPr>
                <w:trHeight w:val="300"/>
              </w:trPr>
              <w:tc>
                <w:tcPr>
                  <w:tcW w:w="701" w:type="dxa"/>
                  <w:vMerge/>
                  <w:tcBorders>
                    <w:top w:val="nil"/>
                    <w:left w:val="single" w:sz="4" w:space="0" w:color="auto"/>
                    <w:bottom w:val="single" w:sz="4" w:space="0" w:color="auto"/>
                    <w:right w:val="single" w:sz="4" w:space="0" w:color="auto"/>
                  </w:tcBorders>
                  <w:vAlign w:val="center"/>
                  <w:hideMark/>
                </w:tcPr>
                <w:p w14:paraId="7224B35A" w14:textId="77777777" w:rsidR="00FC20E2" w:rsidRPr="007C1AA0" w:rsidRDefault="00FC20E2" w:rsidP="00FC20E2">
                  <w:pPr>
                    <w:rPr>
                      <w:rFonts w:ascii="Times New Roman" w:hAnsi="Times New Roman"/>
                      <w:color w:val="000000"/>
                      <w:sz w:val="20"/>
                      <w:szCs w:val="20"/>
                    </w:rPr>
                  </w:pPr>
                </w:p>
              </w:tc>
              <w:tc>
                <w:tcPr>
                  <w:tcW w:w="900" w:type="dxa"/>
                  <w:tcBorders>
                    <w:top w:val="nil"/>
                    <w:left w:val="nil"/>
                    <w:bottom w:val="single" w:sz="4" w:space="0" w:color="auto"/>
                    <w:right w:val="single" w:sz="4" w:space="0" w:color="auto"/>
                  </w:tcBorders>
                  <w:shd w:val="clear" w:color="auto" w:fill="auto"/>
                  <w:noWrap/>
                  <w:vAlign w:val="center"/>
                  <w:hideMark/>
                </w:tcPr>
                <w:p w14:paraId="7224B35B" w14:textId="77777777" w:rsidR="00FC20E2" w:rsidRPr="007C1AA0" w:rsidRDefault="00FC20E2" w:rsidP="00FC20E2">
                  <w:pPr>
                    <w:jc w:val="center"/>
                    <w:rPr>
                      <w:rFonts w:ascii="Times New Roman" w:hAnsi="Times New Roman"/>
                      <w:color w:val="000000"/>
                      <w:sz w:val="20"/>
                      <w:szCs w:val="20"/>
                    </w:rPr>
                  </w:pPr>
                  <w:r w:rsidRPr="007C1AA0">
                    <w:rPr>
                      <w:rFonts w:ascii="Times New Roman" w:hAnsi="Times New Roman"/>
                      <w:color w:val="000000"/>
                      <w:sz w:val="20"/>
                      <w:szCs w:val="20"/>
                    </w:rPr>
                    <w:t>11.2</w:t>
                  </w:r>
                </w:p>
              </w:tc>
              <w:tc>
                <w:tcPr>
                  <w:tcW w:w="1816" w:type="dxa"/>
                  <w:tcBorders>
                    <w:top w:val="nil"/>
                    <w:left w:val="nil"/>
                    <w:bottom w:val="single" w:sz="4" w:space="0" w:color="auto"/>
                    <w:right w:val="single" w:sz="4" w:space="0" w:color="auto"/>
                  </w:tcBorders>
                  <w:shd w:val="clear" w:color="auto" w:fill="auto"/>
                  <w:noWrap/>
                  <w:vAlign w:val="bottom"/>
                </w:tcPr>
                <w:p w14:paraId="7224B35C" w14:textId="2E7CD3F5" w:rsidR="00FC20E2" w:rsidRPr="00B76054" w:rsidRDefault="00FC20E2" w:rsidP="00FC20E2">
                  <w:pPr>
                    <w:rPr>
                      <w:rFonts w:ascii="Times New Roman" w:hAnsi="Times New Roman"/>
                      <w:color w:val="000000"/>
                      <w:sz w:val="20"/>
                      <w:szCs w:val="20"/>
                    </w:rPr>
                  </w:pPr>
                  <w:r w:rsidRPr="00B76054">
                    <w:rPr>
                      <w:rFonts w:ascii="Times New Roman" w:hAnsi="Times New Roman"/>
                      <w:color w:val="000000"/>
                      <w:sz w:val="20"/>
                      <w:szCs w:val="20"/>
                    </w:rPr>
                    <w:t> </w:t>
                  </w:r>
                  <w:r w:rsidRPr="00B76054">
                    <w:rPr>
                      <w:rFonts w:asciiTheme="majorBidi" w:hAnsiTheme="majorBidi" w:cstheme="majorBidi"/>
                      <w:sz w:val="20"/>
                      <w:szCs w:val="20"/>
                    </w:rPr>
                    <w:t>Introduction to lung pathologies</w:t>
                  </w:r>
                </w:p>
              </w:tc>
              <w:tc>
                <w:tcPr>
                  <w:tcW w:w="794" w:type="dxa"/>
                  <w:tcBorders>
                    <w:top w:val="single" w:sz="4" w:space="0" w:color="auto"/>
                    <w:left w:val="nil"/>
                    <w:bottom w:val="single" w:sz="4" w:space="0" w:color="auto"/>
                    <w:right w:val="single" w:sz="4" w:space="0" w:color="auto"/>
                  </w:tcBorders>
                </w:tcPr>
                <w:p w14:paraId="7224B35D" w14:textId="0A2C52C8" w:rsidR="00FC20E2" w:rsidRPr="007C1AA0" w:rsidRDefault="00FC20E2" w:rsidP="00FC20E2">
                  <w:pPr>
                    <w:rPr>
                      <w:rFonts w:ascii="Times New Roman" w:hAnsi="Times New Roman"/>
                      <w:color w:val="000000"/>
                      <w:sz w:val="20"/>
                      <w:szCs w:val="20"/>
                    </w:rPr>
                  </w:pPr>
                  <w:r w:rsidRPr="007C1AA0">
                    <w:rPr>
                      <w:rFonts w:ascii="Times New Roman" w:hAnsi="Times New Roman"/>
                      <w:color w:val="000000"/>
                      <w:sz w:val="20"/>
                      <w:szCs w:val="20"/>
                    </w:rPr>
                    <w:t>All</w:t>
                  </w:r>
                </w:p>
              </w:tc>
              <w:tc>
                <w:tcPr>
                  <w:tcW w:w="1252" w:type="dxa"/>
                  <w:tcBorders>
                    <w:top w:val="nil"/>
                    <w:left w:val="single" w:sz="4" w:space="0" w:color="auto"/>
                    <w:bottom w:val="single" w:sz="4" w:space="0" w:color="auto"/>
                    <w:right w:val="single" w:sz="4" w:space="0" w:color="auto"/>
                  </w:tcBorders>
                  <w:shd w:val="clear" w:color="auto" w:fill="auto"/>
                  <w:noWrap/>
                  <w:vAlign w:val="bottom"/>
                </w:tcPr>
                <w:p w14:paraId="7224B35E" w14:textId="6965EFD9" w:rsidR="00FC20E2" w:rsidRPr="007C1AA0" w:rsidRDefault="00FC20E2" w:rsidP="00FC20E2">
                  <w:pPr>
                    <w:rPr>
                      <w:rFonts w:ascii="Times New Roman" w:hAnsi="Times New Roman"/>
                      <w:color w:val="000000"/>
                      <w:sz w:val="20"/>
                      <w:szCs w:val="20"/>
                    </w:rPr>
                  </w:pPr>
                  <w:r w:rsidRPr="007C1AA0">
                    <w:rPr>
                      <w:rFonts w:ascii="Times New Roman" w:hAnsi="Times New Roman"/>
                      <w:color w:val="000000"/>
                      <w:sz w:val="20"/>
                      <w:szCs w:val="20"/>
                    </w:rPr>
                    <w:t> Face to face</w:t>
                  </w:r>
                </w:p>
              </w:tc>
              <w:tc>
                <w:tcPr>
                  <w:tcW w:w="1178" w:type="dxa"/>
                  <w:tcBorders>
                    <w:top w:val="single" w:sz="4" w:space="0" w:color="auto"/>
                    <w:left w:val="single" w:sz="4" w:space="0" w:color="auto"/>
                    <w:bottom w:val="single" w:sz="4" w:space="0" w:color="auto"/>
                    <w:right w:val="single" w:sz="4" w:space="0" w:color="auto"/>
                  </w:tcBorders>
                </w:tcPr>
                <w:p w14:paraId="195350F2" w14:textId="77777777" w:rsidR="00FC20E2" w:rsidRPr="007C1AA0" w:rsidRDefault="00FC20E2" w:rsidP="00FC20E2">
                  <w:pPr>
                    <w:rPr>
                      <w:rFonts w:ascii="Times New Roman" w:hAnsi="Times New Roman"/>
                      <w:color w:val="000000"/>
                      <w:sz w:val="20"/>
                      <w:szCs w:val="20"/>
                    </w:rPr>
                  </w:pPr>
                  <w:r w:rsidRPr="007C1AA0">
                    <w:rPr>
                      <w:rFonts w:ascii="Times New Roman" w:hAnsi="Times New Roman"/>
                      <w:color w:val="000000"/>
                      <w:sz w:val="20"/>
                      <w:szCs w:val="20"/>
                    </w:rPr>
                    <w:t>E-learning</w:t>
                  </w:r>
                </w:p>
                <w:p w14:paraId="7224B360" w14:textId="3FD8CF69" w:rsidR="00FC20E2" w:rsidRPr="007C1AA0" w:rsidRDefault="00FC20E2" w:rsidP="00FC20E2">
                  <w:pPr>
                    <w:rPr>
                      <w:rFonts w:ascii="Times New Roman" w:hAnsi="Times New Roman"/>
                      <w:color w:val="000000"/>
                      <w:sz w:val="20"/>
                      <w:szCs w:val="20"/>
                    </w:rPr>
                  </w:pPr>
                  <w:r w:rsidRPr="007C1AA0">
                    <w:rPr>
                      <w:rFonts w:ascii="Times New Roman" w:hAnsi="Times New Roman"/>
                      <w:color w:val="000000"/>
                      <w:sz w:val="20"/>
                      <w:szCs w:val="20"/>
                    </w:rPr>
                    <w:t>Microsoft teams</w:t>
                  </w:r>
                </w:p>
              </w:tc>
              <w:tc>
                <w:tcPr>
                  <w:tcW w:w="1260" w:type="dxa"/>
                  <w:tcBorders>
                    <w:top w:val="single" w:sz="4" w:space="0" w:color="auto"/>
                    <w:left w:val="single" w:sz="4" w:space="0" w:color="auto"/>
                    <w:bottom w:val="single" w:sz="4" w:space="0" w:color="auto"/>
                    <w:right w:val="single" w:sz="4" w:space="0" w:color="auto"/>
                  </w:tcBorders>
                </w:tcPr>
                <w:p w14:paraId="7224B361" w14:textId="0807477C" w:rsidR="00FC20E2" w:rsidRPr="007C1AA0" w:rsidRDefault="00FC20E2" w:rsidP="00FC20E2">
                  <w:pPr>
                    <w:rPr>
                      <w:rFonts w:ascii="Times New Roman" w:hAnsi="Times New Roman"/>
                      <w:color w:val="000000"/>
                      <w:sz w:val="20"/>
                      <w:szCs w:val="20"/>
                    </w:rPr>
                  </w:pPr>
                  <w:r w:rsidRPr="007C1AA0">
                    <w:rPr>
                      <w:rFonts w:ascii="Times New Roman" w:hAnsi="Times New Roman"/>
                      <w:color w:val="000000"/>
                      <w:sz w:val="20"/>
                      <w:szCs w:val="20"/>
                    </w:rPr>
                    <w:t>synchronous</w:t>
                  </w:r>
                </w:p>
              </w:tc>
              <w:tc>
                <w:tcPr>
                  <w:tcW w:w="909" w:type="dxa"/>
                  <w:tcBorders>
                    <w:top w:val="single" w:sz="4" w:space="0" w:color="auto"/>
                    <w:left w:val="single" w:sz="4" w:space="0" w:color="auto"/>
                    <w:bottom w:val="single" w:sz="4" w:space="0" w:color="auto"/>
                    <w:right w:val="single" w:sz="4" w:space="0" w:color="auto"/>
                  </w:tcBorders>
                  <w:shd w:val="clear" w:color="auto" w:fill="auto"/>
                  <w:noWrap/>
                </w:tcPr>
                <w:p w14:paraId="7224B362" w14:textId="4F279A93" w:rsidR="00FC20E2" w:rsidRPr="007C1AA0" w:rsidRDefault="00FC20E2" w:rsidP="00FC20E2">
                  <w:pPr>
                    <w:rPr>
                      <w:rFonts w:ascii="Times New Roman" w:hAnsi="Times New Roman"/>
                      <w:color w:val="000000"/>
                      <w:sz w:val="20"/>
                      <w:szCs w:val="20"/>
                    </w:rPr>
                  </w:pPr>
                  <w:r w:rsidRPr="007C1AA0">
                    <w:rPr>
                      <w:rFonts w:ascii="Times New Roman" w:hAnsi="Times New Roman"/>
                      <w:color w:val="000000"/>
                      <w:sz w:val="20"/>
                      <w:szCs w:val="20"/>
                    </w:rPr>
                    <w:t>All</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A120F5" w14:textId="77777777" w:rsidR="00FC20E2" w:rsidRPr="007C1AA0" w:rsidRDefault="00FC20E2" w:rsidP="00FC20E2">
                  <w:pPr>
                    <w:pStyle w:val="ps1numbered"/>
                    <w:ind w:left="0" w:firstLine="0"/>
                    <w:rPr>
                      <w:rFonts w:asciiTheme="majorBidi" w:hAnsiTheme="majorBidi" w:cstheme="majorBidi"/>
                      <w:sz w:val="20"/>
                      <w:szCs w:val="20"/>
                    </w:rPr>
                  </w:pPr>
                  <w:r w:rsidRPr="007C1AA0">
                    <w:rPr>
                      <w:rFonts w:ascii="Times New Roman" w:hAnsi="Times New Roman"/>
                      <w:color w:val="000000"/>
                      <w:sz w:val="20"/>
                      <w:szCs w:val="20"/>
                    </w:rPr>
                    <w:t> </w:t>
                  </w:r>
                  <w:r w:rsidRPr="007C1AA0">
                    <w:rPr>
                      <w:rFonts w:asciiTheme="majorBidi" w:hAnsiTheme="majorBidi" w:cstheme="majorBidi"/>
                      <w:sz w:val="20"/>
                      <w:szCs w:val="20"/>
                    </w:rPr>
                    <w:t xml:space="preserve">ACSM’s guidelines on exercise testing and prescription </w:t>
                  </w:r>
                </w:p>
                <w:p w14:paraId="137A4214" w14:textId="77777777" w:rsidR="00FC20E2" w:rsidRPr="007C1AA0" w:rsidRDefault="00FC20E2" w:rsidP="00FC20E2">
                  <w:pPr>
                    <w:rPr>
                      <w:rFonts w:asciiTheme="majorBidi" w:hAnsiTheme="majorBidi" w:cstheme="majorBidi"/>
                      <w:sz w:val="20"/>
                      <w:szCs w:val="20"/>
                    </w:rPr>
                  </w:pPr>
                  <w:r w:rsidRPr="007C1AA0">
                    <w:rPr>
                      <w:rFonts w:asciiTheme="majorBidi" w:hAnsiTheme="majorBidi" w:cstheme="majorBidi"/>
                      <w:sz w:val="20"/>
                      <w:szCs w:val="20"/>
                    </w:rPr>
                    <w:t>11</w:t>
                  </w:r>
                  <w:r w:rsidRPr="007C1AA0">
                    <w:rPr>
                      <w:rFonts w:asciiTheme="majorBidi" w:hAnsiTheme="majorBidi" w:cstheme="majorBidi"/>
                      <w:sz w:val="20"/>
                      <w:szCs w:val="20"/>
                      <w:vertAlign w:val="superscript"/>
                    </w:rPr>
                    <w:t>th</w:t>
                  </w:r>
                  <w:r w:rsidRPr="007C1AA0">
                    <w:rPr>
                      <w:rFonts w:asciiTheme="majorBidi" w:hAnsiTheme="majorBidi" w:cstheme="majorBidi"/>
                      <w:sz w:val="20"/>
                      <w:szCs w:val="20"/>
                    </w:rPr>
                    <w:t xml:space="preserve"> edition</w:t>
                  </w:r>
                </w:p>
                <w:p w14:paraId="7224B363" w14:textId="5F8D1FA9" w:rsidR="00FC20E2" w:rsidRPr="007C1AA0" w:rsidRDefault="00FC20E2" w:rsidP="00FC20E2">
                  <w:pPr>
                    <w:rPr>
                      <w:rFonts w:ascii="Times New Roman" w:hAnsi="Times New Roman"/>
                      <w:color w:val="000000"/>
                      <w:sz w:val="20"/>
                      <w:szCs w:val="20"/>
                    </w:rPr>
                  </w:pPr>
                  <w:r w:rsidRPr="007C1AA0">
                    <w:rPr>
                      <w:rFonts w:asciiTheme="majorBidi" w:hAnsiTheme="majorBidi" w:cstheme="majorBidi"/>
                      <w:sz w:val="20"/>
                      <w:szCs w:val="20"/>
                    </w:rPr>
                    <w:t>Chapter 19</w:t>
                  </w:r>
                </w:p>
              </w:tc>
            </w:tr>
            <w:tr w:rsidR="006C180E" w:rsidRPr="007C1AA0" w14:paraId="7224B36F" w14:textId="77777777" w:rsidTr="00A65523">
              <w:trPr>
                <w:trHeight w:val="300"/>
              </w:trPr>
              <w:tc>
                <w:tcPr>
                  <w:tcW w:w="701" w:type="dxa"/>
                  <w:vMerge/>
                  <w:tcBorders>
                    <w:top w:val="nil"/>
                    <w:left w:val="single" w:sz="4" w:space="0" w:color="auto"/>
                    <w:bottom w:val="single" w:sz="4" w:space="0" w:color="auto"/>
                    <w:right w:val="single" w:sz="4" w:space="0" w:color="auto"/>
                  </w:tcBorders>
                  <w:vAlign w:val="center"/>
                  <w:hideMark/>
                </w:tcPr>
                <w:p w14:paraId="7224B365" w14:textId="77777777" w:rsidR="006C180E" w:rsidRPr="007C1AA0" w:rsidRDefault="006C180E" w:rsidP="006C180E">
                  <w:pPr>
                    <w:rPr>
                      <w:rFonts w:ascii="Times New Roman" w:hAnsi="Times New Roman"/>
                      <w:color w:val="000000"/>
                      <w:sz w:val="20"/>
                      <w:szCs w:val="20"/>
                    </w:rPr>
                  </w:pPr>
                </w:p>
              </w:tc>
              <w:tc>
                <w:tcPr>
                  <w:tcW w:w="900" w:type="dxa"/>
                  <w:tcBorders>
                    <w:top w:val="nil"/>
                    <w:left w:val="nil"/>
                    <w:bottom w:val="single" w:sz="4" w:space="0" w:color="auto"/>
                    <w:right w:val="single" w:sz="4" w:space="0" w:color="auto"/>
                  </w:tcBorders>
                  <w:shd w:val="clear" w:color="auto" w:fill="auto"/>
                  <w:noWrap/>
                  <w:vAlign w:val="center"/>
                  <w:hideMark/>
                </w:tcPr>
                <w:p w14:paraId="7224B366" w14:textId="77777777" w:rsidR="006C180E" w:rsidRPr="007C1AA0" w:rsidRDefault="006C180E" w:rsidP="006C180E">
                  <w:pPr>
                    <w:jc w:val="center"/>
                    <w:rPr>
                      <w:rFonts w:ascii="Times New Roman" w:hAnsi="Times New Roman"/>
                      <w:color w:val="000000"/>
                      <w:sz w:val="20"/>
                      <w:szCs w:val="20"/>
                    </w:rPr>
                  </w:pPr>
                  <w:r w:rsidRPr="007C1AA0">
                    <w:rPr>
                      <w:rFonts w:ascii="Times New Roman" w:hAnsi="Times New Roman"/>
                      <w:color w:val="000000"/>
                      <w:sz w:val="20"/>
                      <w:szCs w:val="20"/>
                    </w:rPr>
                    <w:t>11.3</w:t>
                  </w:r>
                </w:p>
              </w:tc>
              <w:tc>
                <w:tcPr>
                  <w:tcW w:w="1816" w:type="dxa"/>
                  <w:tcBorders>
                    <w:top w:val="nil"/>
                    <w:left w:val="nil"/>
                    <w:bottom w:val="single" w:sz="4" w:space="0" w:color="auto"/>
                    <w:right w:val="single" w:sz="4" w:space="0" w:color="auto"/>
                  </w:tcBorders>
                  <w:shd w:val="clear" w:color="auto" w:fill="auto"/>
                  <w:noWrap/>
                  <w:vAlign w:val="bottom"/>
                  <w:hideMark/>
                </w:tcPr>
                <w:p w14:paraId="7224B367" w14:textId="66653908" w:rsidR="006C180E" w:rsidRPr="00B76054" w:rsidRDefault="006C180E" w:rsidP="006C180E">
                  <w:pPr>
                    <w:rPr>
                      <w:rFonts w:ascii="Times New Roman" w:hAnsi="Times New Roman"/>
                      <w:color w:val="000000"/>
                      <w:sz w:val="20"/>
                      <w:szCs w:val="20"/>
                    </w:rPr>
                  </w:pPr>
                  <w:r w:rsidRPr="00B76054">
                    <w:rPr>
                      <w:rFonts w:ascii="Times New Roman" w:hAnsi="Times New Roman"/>
                      <w:color w:val="000000"/>
                      <w:sz w:val="20"/>
                      <w:szCs w:val="20"/>
                    </w:rPr>
                    <w:t> Assessment of cardiorespiratory fitness</w:t>
                  </w:r>
                  <w:r>
                    <w:rPr>
                      <w:rFonts w:ascii="Times New Roman" w:hAnsi="Times New Roman"/>
                      <w:color w:val="000000"/>
                      <w:sz w:val="20"/>
                      <w:szCs w:val="20"/>
                    </w:rPr>
                    <w:t xml:space="preserve"> (walk tests and CPET)</w:t>
                  </w:r>
                </w:p>
              </w:tc>
              <w:tc>
                <w:tcPr>
                  <w:tcW w:w="794" w:type="dxa"/>
                  <w:tcBorders>
                    <w:top w:val="single" w:sz="4" w:space="0" w:color="auto"/>
                    <w:left w:val="nil"/>
                    <w:bottom w:val="single" w:sz="4" w:space="0" w:color="auto"/>
                    <w:right w:val="single" w:sz="4" w:space="0" w:color="auto"/>
                  </w:tcBorders>
                </w:tcPr>
                <w:p w14:paraId="7224B368" w14:textId="7F770A68" w:rsidR="006C180E" w:rsidRPr="007C1AA0" w:rsidRDefault="006C180E" w:rsidP="006C180E">
                  <w:pPr>
                    <w:rPr>
                      <w:rFonts w:ascii="Times New Roman" w:hAnsi="Times New Roman"/>
                      <w:color w:val="000000"/>
                      <w:sz w:val="20"/>
                      <w:szCs w:val="20"/>
                    </w:rPr>
                  </w:pPr>
                  <w:r w:rsidRPr="007C1AA0">
                    <w:rPr>
                      <w:rFonts w:ascii="Times New Roman" w:hAnsi="Times New Roman"/>
                      <w:color w:val="000000"/>
                      <w:sz w:val="20"/>
                      <w:szCs w:val="20"/>
                    </w:rPr>
                    <w:t>All</w:t>
                  </w:r>
                </w:p>
              </w:tc>
              <w:tc>
                <w:tcPr>
                  <w:tcW w:w="1252" w:type="dxa"/>
                  <w:tcBorders>
                    <w:top w:val="nil"/>
                    <w:left w:val="single" w:sz="4" w:space="0" w:color="auto"/>
                    <w:bottom w:val="single" w:sz="4" w:space="0" w:color="auto"/>
                    <w:right w:val="single" w:sz="4" w:space="0" w:color="auto"/>
                  </w:tcBorders>
                  <w:shd w:val="clear" w:color="auto" w:fill="auto"/>
                  <w:noWrap/>
                  <w:vAlign w:val="bottom"/>
                  <w:hideMark/>
                </w:tcPr>
                <w:p w14:paraId="7224B369" w14:textId="47117A2F" w:rsidR="006C180E" w:rsidRPr="007C1AA0" w:rsidRDefault="006C180E" w:rsidP="006C180E">
                  <w:pPr>
                    <w:rPr>
                      <w:rFonts w:ascii="Times New Roman" w:hAnsi="Times New Roman"/>
                      <w:color w:val="000000"/>
                      <w:sz w:val="20"/>
                      <w:szCs w:val="20"/>
                    </w:rPr>
                  </w:pPr>
                  <w:r w:rsidRPr="007C1AA0">
                    <w:rPr>
                      <w:rFonts w:ascii="Times New Roman" w:hAnsi="Times New Roman"/>
                      <w:color w:val="000000"/>
                      <w:sz w:val="20"/>
                      <w:szCs w:val="20"/>
                    </w:rPr>
                    <w:t> Face to face</w:t>
                  </w:r>
                </w:p>
              </w:tc>
              <w:tc>
                <w:tcPr>
                  <w:tcW w:w="1178" w:type="dxa"/>
                  <w:tcBorders>
                    <w:top w:val="single" w:sz="4" w:space="0" w:color="auto"/>
                    <w:left w:val="single" w:sz="4" w:space="0" w:color="auto"/>
                    <w:bottom w:val="single" w:sz="4" w:space="0" w:color="auto"/>
                    <w:right w:val="single" w:sz="4" w:space="0" w:color="auto"/>
                  </w:tcBorders>
                </w:tcPr>
                <w:p w14:paraId="751609E6" w14:textId="77777777" w:rsidR="006C180E" w:rsidRPr="007C1AA0" w:rsidRDefault="006C180E" w:rsidP="006C180E">
                  <w:pPr>
                    <w:rPr>
                      <w:rFonts w:ascii="Times New Roman" w:hAnsi="Times New Roman"/>
                      <w:color w:val="000000"/>
                      <w:sz w:val="20"/>
                      <w:szCs w:val="20"/>
                    </w:rPr>
                  </w:pPr>
                  <w:r w:rsidRPr="007C1AA0">
                    <w:rPr>
                      <w:rFonts w:ascii="Times New Roman" w:hAnsi="Times New Roman"/>
                      <w:color w:val="000000"/>
                      <w:sz w:val="20"/>
                      <w:szCs w:val="20"/>
                    </w:rPr>
                    <w:t>E-learning</w:t>
                  </w:r>
                </w:p>
                <w:p w14:paraId="7224B36B" w14:textId="4750ADDA" w:rsidR="006C180E" w:rsidRPr="007C1AA0" w:rsidRDefault="006C180E" w:rsidP="006C180E">
                  <w:pPr>
                    <w:rPr>
                      <w:rFonts w:ascii="Times New Roman" w:hAnsi="Times New Roman"/>
                      <w:color w:val="000000"/>
                      <w:sz w:val="20"/>
                      <w:szCs w:val="20"/>
                    </w:rPr>
                  </w:pPr>
                  <w:r w:rsidRPr="007C1AA0">
                    <w:rPr>
                      <w:rFonts w:ascii="Times New Roman" w:hAnsi="Times New Roman"/>
                      <w:color w:val="000000"/>
                      <w:sz w:val="20"/>
                      <w:szCs w:val="20"/>
                    </w:rPr>
                    <w:t>Microsoft teams</w:t>
                  </w:r>
                </w:p>
              </w:tc>
              <w:tc>
                <w:tcPr>
                  <w:tcW w:w="1260" w:type="dxa"/>
                  <w:tcBorders>
                    <w:top w:val="single" w:sz="4" w:space="0" w:color="auto"/>
                    <w:left w:val="single" w:sz="4" w:space="0" w:color="auto"/>
                    <w:bottom w:val="single" w:sz="4" w:space="0" w:color="auto"/>
                    <w:right w:val="single" w:sz="4" w:space="0" w:color="auto"/>
                  </w:tcBorders>
                </w:tcPr>
                <w:p w14:paraId="7224B36C" w14:textId="02C5DBC8" w:rsidR="006C180E" w:rsidRPr="007C1AA0" w:rsidRDefault="006C180E" w:rsidP="006C180E">
                  <w:pPr>
                    <w:rPr>
                      <w:rFonts w:ascii="Times New Roman" w:hAnsi="Times New Roman"/>
                      <w:color w:val="000000"/>
                      <w:sz w:val="20"/>
                      <w:szCs w:val="20"/>
                    </w:rPr>
                  </w:pPr>
                  <w:r w:rsidRPr="007C1AA0">
                    <w:rPr>
                      <w:rFonts w:ascii="Times New Roman" w:hAnsi="Times New Roman"/>
                      <w:color w:val="000000"/>
                      <w:sz w:val="20"/>
                      <w:szCs w:val="20"/>
                    </w:rPr>
                    <w:t>synchronous</w:t>
                  </w:r>
                </w:p>
              </w:tc>
              <w:tc>
                <w:tcPr>
                  <w:tcW w:w="909" w:type="dxa"/>
                  <w:tcBorders>
                    <w:top w:val="single" w:sz="4" w:space="0" w:color="auto"/>
                    <w:left w:val="single" w:sz="4" w:space="0" w:color="auto"/>
                    <w:bottom w:val="single" w:sz="4" w:space="0" w:color="auto"/>
                    <w:right w:val="single" w:sz="4" w:space="0" w:color="auto"/>
                  </w:tcBorders>
                  <w:shd w:val="clear" w:color="auto" w:fill="auto"/>
                  <w:noWrap/>
                  <w:hideMark/>
                </w:tcPr>
                <w:p w14:paraId="7224B36D" w14:textId="6DBDC492" w:rsidR="006C180E" w:rsidRPr="007C1AA0" w:rsidRDefault="006C180E" w:rsidP="006C180E">
                  <w:pPr>
                    <w:rPr>
                      <w:rFonts w:ascii="Times New Roman" w:hAnsi="Times New Roman"/>
                      <w:color w:val="000000"/>
                      <w:sz w:val="20"/>
                      <w:szCs w:val="20"/>
                    </w:rPr>
                  </w:pPr>
                  <w:r w:rsidRPr="007C1AA0">
                    <w:rPr>
                      <w:rFonts w:ascii="Times New Roman" w:hAnsi="Times New Roman"/>
                      <w:color w:val="000000"/>
                      <w:sz w:val="20"/>
                      <w:szCs w:val="20"/>
                    </w:rPr>
                    <w:t>All</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D7C18" w14:textId="77777777" w:rsidR="006C180E" w:rsidRPr="007C1AA0" w:rsidRDefault="006C180E" w:rsidP="006C180E">
                  <w:pPr>
                    <w:pStyle w:val="ps1numbered"/>
                    <w:ind w:left="0" w:firstLine="0"/>
                    <w:rPr>
                      <w:rFonts w:asciiTheme="majorBidi" w:hAnsiTheme="majorBidi" w:cstheme="majorBidi"/>
                      <w:sz w:val="20"/>
                      <w:szCs w:val="20"/>
                    </w:rPr>
                  </w:pPr>
                  <w:r w:rsidRPr="007C1AA0">
                    <w:rPr>
                      <w:rFonts w:ascii="Times New Roman" w:hAnsi="Times New Roman"/>
                      <w:color w:val="000000"/>
                      <w:sz w:val="20"/>
                      <w:szCs w:val="20"/>
                    </w:rPr>
                    <w:t> </w:t>
                  </w:r>
                  <w:r w:rsidRPr="007C1AA0">
                    <w:rPr>
                      <w:rFonts w:asciiTheme="majorBidi" w:hAnsiTheme="majorBidi" w:cstheme="majorBidi"/>
                      <w:sz w:val="20"/>
                      <w:szCs w:val="20"/>
                    </w:rPr>
                    <w:t xml:space="preserve">ACSM’s guidelines on exercise testing and prescription </w:t>
                  </w:r>
                </w:p>
                <w:p w14:paraId="691E8201" w14:textId="77777777" w:rsidR="006C180E" w:rsidRPr="007C1AA0" w:rsidRDefault="006C180E" w:rsidP="006C180E">
                  <w:pPr>
                    <w:rPr>
                      <w:rFonts w:asciiTheme="majorBidi" w:hAnsiTheme="majorBidi" w:cstheme="majorBidi"/>
                      <w:sz w:val="20"/>
                      <w:szCs w:val="20"/>
                    </w:rPr>
                  </w:pPr>
                  <w:r w:rsidRPr="007C1AA0">
                    <w:rPr>
                      <w:rFonts w:asciiTheme="majorBidi" w:hAnsiTheme="majorBidi" w:cstheme="majorBidi"/>
                      <w:sz w:val="20"/>
                      <w:szCs w:val="20"/>
                    </w:rPr>
                    <w:t>11</w:t>
                  </w:r>
                  <w:r w:rsidRPr="007C1AA0">
                    <w:rPr>
                      <w:rFonts w:asciiTheme="majorBidi" w:hAnsiTheme="majorBidi" w:cstheme="majorBidi"/>
                      <w:sz w:val="20"/>
                      <w:szCs w:val="20"/>
                      <w:vertAlign w:val="superscript"/>
                    </w:rPr>
                    <w:t>th</w:t>
                  </w:r>
                  <w:r w:rsidRPr="007C1AA0">
                    <w:rPr>
                      <w:rFonts w:asciiTheme="majorBidi" w:hAnsiTheme="majorBidi" w:cstheme="majorBidi"/>
                      <w:sz w:val="20"/>
                      <w:szCs w:val="20"/>
                    </w:rPr>
                    <w:t xml:space="preserve"> edition</w:t>
                  </w:r>
                </w:p>
                <w:p w14:paraId="7224B36E" w14:textId="39062EF5" w:rsidR="006C180E" w:rsidRPr="007C1AA0" w:rsidRDefault="006C180E" w:rsidP="006C180E">
                  <w:pPr>
                    <w:rPr>
                      <w:rFonts w:ascii="Times New Roman" w:hAnsi="Times New Roman"/>
                      <w:color w:val="000000"/>
                      <w:sz w:val="20"/>
                      <w:szCs w:val="20"/>
                    </w:rPr>
                  </w:pPr>
                  <w:r w:rsidRPr="007C1AA0">
                    <w:rPr>
                      <w:rFonts w:asciiTheme="majorBidi" w:hAnsiTheme="majorBidi" w:cstheme="majorBidi"/>
                      <w:sz w:val="20"/>
                      <w:szCs w:val="20"/>
                    </w:rPr>
                    <w:t>Chapter 19</w:t>
                  </w:r>
                </w:p>
              </w:tc>
            </w:tr>
            <w:tr w:rsidR="00FC20E2" w:rsidRPr="007C1AA0" w14:paraId="7224B37C" w14:textId="77777777" w:rsidTr="00B9125A">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24B370" w14:textId="77777777" w:rsidR="00FC20E2" w:rsidRPr="007C1AA0" w:rsidRDefault="00FC20E2" w:rsidP="00FC20E2">
                  <w:pPr>
                    <w:jc w:val="center"/>
                    <w:rPr>
                      <w:rFonts w:ascii="Times New Roman" w:hAnsi="Times New Roman"/>
                      <w:color w:val="000000"/>
                      <w:sz w:val="20"/>
                      <w:szCs w:val="20"/>
                    </w:rPr>
                  </w:pPr>
                  <w:r w:rsidRPr="007C1AA0">
                    <w:rPr>
                      <w:rFonts w:ascii="Times New Roman" w:hAnsi="Times New Roman"/>
                      <w:color w:val="000000"/>
                      <w:sz w:val="20"/>
                      <w:szCs w:val="20"/>
                    </w:rPr>
                    <w:t>12</w:t>
                  </w:r>
                </w:p>
              </w:tc>
              <w:tc>
                <w:tcPr>
                  <w:tcW w:w="900" w:type="dxa"/>
                  <w:tcBorders>
                    <w:top w:val="nil"/>
                    <w:left w:val="nil"/>
                    <w:bottom w:val="single" w:sz="4" w:space="0" w:color="auto"/>
                    <w:right w:val="single" w:sz="4" w:space="0" w:color="auto"/>
                  </w:tcBorders>
                  <w:shd w:val="clear" w:color="auto" w:fill="auto"/>
                  <w:noWrap/>
                  <w:vAlign w:val="center"/>
                  <w:hideMark/>
                </w:tcPr>
                <w:p w14:paraId="7224B371" w14:textId="77777777" w:rsidR="00FC20E2" w:rsidRPr="007C1AA0" w:rsidRDefault="00FC20E2" w:rsidP="00FC20E2">
                  <w:pPr>
                    <w:jc w:val="center"/>
                    <w:rPr>
                      <w:rFonts w:ascii="Times New Roman" w:hAnsi="Times New Roman"/>
                      <w:color w:val="000000"/>
                      <w:sz w:val="20"/>
                      <w:szCs w:val="20"/>
                    </w:rPr>
                  </w:pPr>
                  <w:r w:rsidRPr="007C1AA0">
                    <w:rPr>
                      <w:rFonts w:ascii="Times New Roman" w:hAnsi="Times New Roman"/>
                      <w:color w:val="000000"/>
                      <w:sz w:val="20"/>
                      <w:szCs w:val="20"/>
                    </w:rPr>
                    <w:t>12.1</w:t>
                  </w:r>
                </w:p>
              </w:tc>
              <w:tc>
                <w:tcPr>
                  <w:tcW w:w="1816" w:type="dxa"/>
                  <w:tcBorders>
                    <w:top w:val="nil"/>
                    <w:left w:val="nil"/>
                    <w:bottom w:val="single" w:sz="4" w:space="0" w:color="auto"/>
                    <w:right w:val="single" w:sz="4" w:space="0" w:color="auto"/>
                  </w:tcBorders>
                  <w:shd w:val="clear" w:color="auto" w:fill="auto"/>
                  <w:noWrap/>
                  <w:vAlign w:val="bottom"/>
                </w:tcPr>
                <w:p w14:paraId="7224B372" w14:textId="78FA1CEF" w:rsidR="00FC20E2" w:rsidRPr="00B76054" w:rsidRDefault="00FC20E2" w:rsidP="00FC20E2">
                  <w:pPr>
                    <w:rPr>
                      <w:rFonts w:ascii="Times New Roman" w:hAnsi="Times New Roman"/>
                      <w:color w:val="000000"/>
                      <w:sz w:val="20"/>
                      <w:szCs w:val="20"/>
                    </w:rPr>
                  </w:pPr>
                  <w:r w:rsidRPr="007C1AA0">
                    <w:rPr>
                      <w:rFonts w:ascii="Times New Roman" w:hAnsi="Times New Roman"/>
                      <w:color w:val="000000"/>
                      <w:sz w:val="20"/>
                      <w:szCs w:val="20"/>
                    </w:rPr>
                    <w:t xml:space="preserve"> </w:t>
                  </w:r>
                  <w:r>
                    <w:rPr>
                      <w:rFonts w:ascii="Times New Roman" w:hAnsi="Times New Roman"/>
                      <w:color w:val="000000"/>
                      <w:sz w:val="20"/>
                      <w:szCs w:val="20"/>
                    </w:rPr>
                    <w:t xml:space="preserve">Lung volumes and spirometry </w:t>
                  </w:r>
                </w:p>
              </w:tc>
              <w:tc>
                <w:tcPr>
                  <w:tcW w:w="794" w:type="dxa"/>
                  <w:tcBorders>
                    <w:top w:val="single" w:sz="4" w:space="0" w:color="auto"/>
                    <w:left w:val="nil"/>
                    <w:bottom w:val="single" w:sz="4" w:space="0" w:color="auto"/>
                    <w:right w:val="single" w:sz="4" w:space="0" w:color="auto"/>
                  </w:tcBorders>
                </w:tcPr>
                <w:p w14:paraId="7224B373" w14:textId="7331D955" w:rsidR="00FC20E2" w:rsidRPr="007C1AA0" w:rsidRDefault="00FC20E2" w:rsidP="00FC20E2">
                  <w:pPr>
                    <w:rPr>
                      <w:rFonts w:ascii="Times New Roman" w:hAnsi="Times New Roman"/>
                      <w:color w:val="000000"/>
                      <w:sz w:val="20"/>
                      <w:szCs w:val="20"/>
                    </w:rPr>
                  </w:pPr>
                  <w:r w:rsidRPr="007C1AA0">
                    <w:rPr>
                      <w:rFonts w:ascii="Times New Roman" w:hAnsi="Times New Roman"/>
                      <w:color w:val="000000"/>
                      <w:sz w:val="20"/>
                      <w:szCs w:val="20"/>
                    </w:rPr>
                    <w:t>All</w:t>
                  </w:r>
                </w:p>
              </w:tc>
              <w:tc>
                <w:tcPr>
                  <w:tcW w:w="1252" w:type="dxa"/>
                  <w:tcBorders>
                    <w:top w:val="nil"/>
                    <w:left w:val="single" w:sz="4" w:space="0" w:color="auto"/>
                    <w:bottom w:val="single" w:sz="4" w:space="0" w:color="auto"/>
                    <w:right w:val="single" w:sz="4" w:space="0" w:color="auto"/>
                  </w:tcBorders>
                  <w:shd w:val="clear" w:color="auto" w:fill="auto"/>
                  <w:noWrap/>
                  <w:vAlign w:val="bottom"/>
                </w:tcPr>
                <w:p w14:paraId="7224B374" w14:textId="5607737C" w:rsidR="00FC20E2" w:rsidRPr="007C1AA0" w:rsidRDefault="00FC20E2" w:rsidP="00FC20E2">
                  <w:pPr>
                    <w:rPr>
                      <w:rFonts w:ascii="Times New Roman" w:hAnsi="Times New Roman"/>
                      <w:color w:val="000000"/>
                      <w:sz w:val="20"/>
                      <w:szCs w:val="20"/>
                    </w:rPr>
                  </w:pPr>
                  <w:r w:rsidRPr="007C1AA0">
                    <w:rPr>
                      <w:rFonts w:ascii="Times New Roman" w:hAnsi="Times New Roman"/>
                      <w:color w:val="000000"/>
                      <w:sz w:val="20"/>
                      <w:szCs w:val="20"/>
                    </w:rPr>
                    <w:t> Face to face</w:t>
                  </w:r>
                </w:p>
              </w:tc>
              <w:tc>
                <w:tcPr>
                  <w:tcW w:w="1178" w:type="dxa"/>
                  <w:tcBorders>
                    <w:top w:val="single" w:sz="4" w:space="0" w:color="auto"/>
                    <w:left w:val="single" w:sz="4" w:space="0" w:color="auto"/>
                    <w:bottom w:val="single" w:sz="4" w:space="0" w:color="auto"/>
                    <w:right w:val="single" w:sz="4" w:space="0" w:color="auto"/>
                  </w:tcBorders>
                </w:tcPr>
                <w:p w14:paraId="1A66DFFF" w14:textId="77777777" w:rsidR="00FC20E2" w:rsidRPr="007C1AA0" w:rsidRDefault="00FC20E2" w:rsidP="00FC20E2">
                  <w:pPr>
                    <w:rPr>
                      <w:rFonts w:ascii="Times New Roman" w:hAnsi="Times New Roman"/>
                      <w:color w:val="000000"/>
                      <w:sz w:val="20"/>
                      <w:szCs w:val="20"/>
                    </w:rPr>
                  </w:pPr>
                  <w:r w:rsidRPr="007C1AA0">
                    <w:rPr>
                      <w:rFonts w:ascii="Times New Roman" w:hAnsi="Times New Roman"/>
                      <w:color w:val="000000"/>
                      <w:sz w:val="20"/>
                      <w:szCs w:val="20"/>
                    </w:rPr>
                    <w:t>E-learning</w:t>
                  </w:r>
                </w:p>
                <w:p w14:paraId="7224B376" w14:textId="7F136986" w:rsidR="00FC20E2" w:rsidRPr="007C1AA0" w:rsidRDefault="00FC20E2" w:rsidP="00FC20E2">
                  <w:pPr>
                    <w:rPr>
                      <w:rFonts w:ascii="Times New Roman" w:hAnsi="Times New Roman"/>
                      <w:color w:val="000000"/>
                      <w:sz w:val="20"/>
                      <w:szCs w:val="20"/>
                    </w:rPr>
                  </w:pPr>
                  <w:r w:rsidRPr="007C1AA0">
                    <w:rPr>
                      <w:rFonts w:ascii="Times New Roman" w:hAnsi="Times New Roman"/>
                      <w:color w:val="000000"/>
                      <w:sz w:val="20"/>
                      <w:szCs w:val="20"/>
                    </w:rPr>
                    <w:t>Microsoft teams</w:t>
                  </w:r>
                </w:p>
              </w:tc>
              <w:tc>
                <w:tcPr>
                  <w:tcW w:w="1260" w:type="dxa"/>
                  <w:tcBorders>
                    <w:top w:val="single" w:sz="4" w:space="0" w:color="auto"/>
                    <w:left w:val="single" w:sz="4" w:space="0" w:color="auto"/>
                    <w:bottom w:val="single" w:sz="4" w:space="0" w:color="auto"/>
                    <w:right w:val="single" w:sz="4" w:space="0" w:color="auto"/>
                  </w:tcBorders>
                </w:tcPr>
                <w:p w14:paraId="7224B377" w14:textId="3140FAF3" w:rsidR="00FC20E2" w:rsidRPr="007C1AA0" w:rsidRDefault="00FC20E2" w:rsidP="00FC20E2">
                  <w:pPr>
                    <w:rPr>
                      <w:rFonts w:ascii="Times New Roman" w:hAnsi="Times New Roman"/>
                      <w:color w:val="000000"/>
                      <w:sz w:val="20"/>
                      <w:szCs w:val="20"/>
                    </w:rPr>
                  </w:pPr>
                  <w:r w:rsidRPr="007C1AA0">
                    <w:rPr>
                      <w:rFonts w:ascii="Times New Roman" w:hAnsi="Times New Roman"/>
                      <w:color w:val="000000"/>
                      <w:sz w:val="20"/>
                      <w:szCs w:val="20"/>
                    </w:rPr>
                    <w:t>synchronous</w:t>
                  </w:r>
                </w:p>
              </w:tc>
              <w:tc>
                <w:tcPr>
                  <w:tcW w:w="909" w:type="dxa"/>
                  <w:tcBorders>
                    <w:top w:val="single" w:sz="4" w:space="0" w:color="auto"/>
                    <w:left w:val="single" w:sz="4" w:space="0" w:color="auto"/>
                    <w:bottom w:val="single" w:sz="4" w:space="0" w:color="auto"/>
                    <w:right w:val="single" w:sz="4" w:space="0" w:color="auto"/>
                  </w:tcBorders>
                  <w:shd w:val="clear" w:color="auto" w:fill="auto"/>
                  <w:noWrap/>
                </w:tcPr>
                <w:p w14:paraId="7224B378" w14:textId="1F213B1F" w:rsidR="00FC20E2" w:rsidRPr="007C1AA0" w:rsidRDefault="00FC20E2" w:rsidP="00FC20E2">
                  <w:pPr>
                    <w:rPr>
                      <w:rFonts w:ascii="Times New Roman" w:hAnsi="Times New Roman"/>
                      <w:color w:val="000000"/>
                      <w:sz w:val="20"/>
                      <w:szCs w:val="20"/>
                    </w:rPr>
                  </w:pPr>
                  <w:r w:rsidRPr="007C1AA0">
                    <w:rPr>
                      <w:rFonts w:ascii="Times New Roman" w:hAnsi="Times New Roman"/>
                      <w:color w:val="000000"/>
                      <w:sz w:val="20"/>
                      <w:szCs w:val="20"/>
                    </w:rPr>
                    <w:t>All</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24B37B" w14:textId="59A45EA8" w:rsidR="00FC20E2" w:rsidRPr="007C1AA0" w:rsidRDefault="00FC20E2" w:rsidP="00FC20E2">
                  <w:pPr>
                    <w:rPr>
                      <w:rFonts w:ascii="Times New Roman" w:hAnsi="Times New Roman"/>
                      <w:color w:val="000000"/>
                      <w:sz w:val="20"/>
                      <w:szCs w:val="20"/>
                    </w:rPr>
                  </w:pPr>
                  <w:r w:rsidRPr="007C1AA0">
                    <w:rPr>
                      <w:rFonts w:ascii="Times New Roman" w:hAnsi="Times New Roman"/>
                      <w:color w:val="000000"/>
                      <w:sz w:val="20"/>
                      <w:szCs w:val="20"/>
                    </w:rPr>
                    <w:t xml:space="preserve"> Book chapter </w:t>
                  </w:r>
                  <w:r>
                    <w:rPr>
                      <w:rFonts w:ascii="Times New Roman" w:hAnsi="Times New Roman"/>
                      <w:color w:val="000000"/>
                      <w:sz w:val="20"/>
                      <w:szCs w:val="20"/>
                    </w:rPr>
                    <w:t xml:space="preserve">9 and online resources </w:t>
                  </w:r>
                </w:p>
              </w:tc>
            </w:tr>
            <w:tr w:rsidR="00FC20E2" w:rsidRPr="007C1AA0" w14:paraId="7224B389" w14:textId="77777777" w:rsidTr="00B9125A">
              <w:trPr>
                <w:trHeight w:val="300"/>
              </w:trPr>
              <w:tc>
                <w:tcPr>
                  <w:tcW w:w="701" w:type="dxa"/>
                  <w:vMerge/>
                  <w:tcBorders>
                    <w:top w:val="nil"/>
                    <w:left w:val="single" w:sz="4" w:space="0" w:color="auto"/>
                    <w:bottom w:val="single" w:sz="4" w:space="0" w:color="auto"/>
                    <w:right w:val="single" w:sz="4" w:space="0" w:color="auto"/>
                  </w:tcBorders>
                  <w:vAlign w:val="center"/>
                  <w:hideMark/>
                </w:tcPr>
                <w:p w14:paraId="7224B37D" w14:textId="77777777" w:rsidR="00FC20E2" w:rsidRPr="007C1AA0" w:rsidRDefault="00FC20E2" w:rsidP="00FC20E2">
                  <w:pPr>
                    <w:rPr>
                      <w:rFonts w:ascii="Times New Roman" w:hAnsi="Times New Roman"/>
                      <w:color w:val="000000"/>
                      <w:sz w:val="20"/>
                      <w:szCs w:val="20"/>
                    </w:rPr>
                  </w:pPr>
                </w:p>
              </w:tc>
              <w:tc>
                <w:tcPr>
                  <w:tcW w:w="900" w:type="dxa"/>
                  <w:tcBorders>
                    <w:top w:val="nil"/>
                    <w:left w:val="nil"/>
                    <w:bottom w:val="single" w:sz="4" w:space="0" w:color="auto"/>
                    <w:right w:val="single" w:sz="4" w:space="0" w:color="auto"/>
                  </w:tcBorders>
                  <w:shd w:val="clear" w:color="auto" w:fill="auto"/>
                  <w:noWrap/>
                  <w:vAlign w:val="center"/>
                  <w:hideMark/>
                </w:tcPr>
                <w:p w14:paraId="7224B37E" w14:textId="77777777" w:rsidR="00FC20E2" w:rsidRPr="007C1AA0" w:rsidRDefault="00FC20E2" w:rsidP="00FC20E2">
                  <w:pPr>
                    <w:jc w:val="center"/>
                    <w:rPr>
                      <w:rFonts w:ascii="Times New Roman" w:hAnsi="Times New Roman"/>
                      <w:color w:val="000000"/>
                      <w:sz w:val="20"/>
                      <w:szCs w:val="20"/>
                    </w:rPr>
                  </w:pPr>
                  <w:r w:rsidRPr="007C1AA0">
                    <w:rPr>
                      <w:rFonts w:ascii="Times New Roman" w:hAnsi="Times New Roman"/>
                      <w:color w:val="000000"/>
                      <w:sz w:val="20"/>
                      <w:szCs w:val="20"/>
                    </w:rPr>
                    <w:t>12.2</w:t>
                  </w:r>
                </w:p>
              </w:tc>
              <w:tc>
                <w:tcPr>
                  <w:tcW w:w="1816" w:type="dxa"/>
                  <w:tcBorders>
                    <w:top w:val="nil"/>
                    <w:left w:val="nil"/>
                    <w:bottom w:val="single" w:sz="4" w:space="0" w:color="auto"/>
                    <w:right w:val="single" w:sz="4" w:space="0" w:color="auto"/>
                  </w:tcBorders>
                  <w:shd w:val="clear" w:color="auto" w:fill="auto"/>
                  <w:noWrap/>
                  <w:vAlign w:val="bottom"/>
                </w:tcPr>
                <w:p w14:paraId="7224B37F" w14:textId="4632D5EE" w:rsidR="00FC20E2" w:rsidRPr="00B76054" w:rsidRDefault="00FC20E2" w:rsidP="00FC20E2">
                  <w:pPr>
                    <w:rPr>
                      <w:rFonts w:ascii="Times New Roman" w:hAnsi="Times New Roman"/>
                      <w:color w:val="000000"/>
                      <w:sz w:val="20"/>
                      <w:szCs w:val="20"/>
                    </w:rPr>
                  </w:pPr>
                  <w:r w:rsidRPr="007C1AA0">
                    <w:rPr>
                      <w:rFonts w:ascii="Times New Roman" w:hAnsi="Times New Roman"/>
                      <w:color w:val="000000"/>
                      <w:sz w:val="20"/>
                      <w:szCs w:val="20"/>
                    </w:rPr>
                    <w:t> COPD</w:t>
                  </w:r>
                  <w:r>
                    <w:rPr>
                      <w:rFonts w:ascii="Times New Roman" w:hAnsi="Times New Roman"/>
                      <w:color w:val="000000"/>
                      <w:sz w:val="20"/>
                      <w:szCs w:val="20"/>
                    </w:rPr>
                    <w:t xml:space="preserve"> (1)</w:t>
                  </w:r>
                </w:p>
              </w:tc>
              <w:tc>
                <w:tcPr>
                  <w:tcW w:w="794" w:type="dxa"/>
                  <w:tcBorders>
                    <w:top w:val="single" w:sz="4" w:space="0" w:color="auto"/>
                    <w:left w:val="nil"/>
                    <w:bottom w:val="single" w:sz="4" w:space="0" w:color="auto"/>
                    <w:right w:val="single" w:sz="4" w:space="0" w:color="auto"/>
                  </w:tcBorders>
                </w:tcPr>
                <w:p w14:paraId="7224B380" w14:textId="3CAA4E00" w:rsidR="00FC20E2" w:rsidRPr="007C1AA0" w:rsidRDefault="00FC20E2" w:rsidP="00FC20E2">
                  <w:pPr>
                    <w:rPr>
                      <w:rFonts w:ascii="Times New Roman" w:hAnsi="Times New Roman"/>
                      <w:color w:val="000000"/>
                      <w:sz w:val="20"/>
                      <w:szCs w:val="20"/>
                    </w:rPr>
                  </w:pPr>
                  <w:r w:rsidRPr="007C1AA0">
                    <w:rPr>
                      <w:rFonts w:ascii="Times New Roman" w:hAnsi="Times New Roman"/>
                      <w:color w:val="000000"/>
                      <w:sz w:val="20"/>
                      <w:szCs w:val="20"/>
                    </w:rPr>
                    <w:t>All</w:t>
                  </w:r>
                </w:p>
              </w:tc>
              <w:tc>
                <w:tcPr>
                  <w:tcW w:w="1252" w:type="dxa"/>
                  <w:tcBorders>
                    <w:top w:val="nil"/>
                    <w:left w:val="single" w:sz="4" w:space="0" w:color="auto"/>
                    <w:bottom w:val="single" w:sz="4" w:space="0" w:color="auto"/>
                    <w:right w:val="single" w:sz="4" w:space="0" w:color="auto"/>
                  </w:tcBorders>
                  <w:shd w:val="clear" w:color="auto" w:fill="auto"/>
                  <w:noWrap/>
                  <w:vAlign w:val="bottom"/>
                </w:tcPr>
                <w:p w14:paraId="7224B381" w14:textId="09E3C4CA" w:rsidR="00FC20E2" w:rsidRPr="007C1AA0" w:rsidRDefault="00FC20E2" w:rsidP="00FC20E2">
                  <w:pPr>
                    <w:rPr>
                      <w:rFonts w:ascii="Times New Roman" w:hAnsi="Times New Roman"/>
                      <w:color w:val="000000"/>
                      <w:sz w:val="20"/>
                      <w:szCs w:val="20"/>
                    </w:rPr>
                  </w:pPr>
                  <w:r w:rsidRPr="007C1AA0">
                    <w:rPr>
                      <w:rFonts w:ascii="Times New Roman" w:hAnsi="Times New Roman"/>
                      <w:color w:val="000000"/>
                      <w:sz w:val="20"/>
                      <w:szCs w:val="20"/>
                    </w:rPr>
                    <w:t> Face to face</w:t>
                  </w:r>
                </w:p>
              </w:tc>
              <w:tc>
                <w:tcPr>
                  <w:tcW w:w="1178" w:type="dxa"/>
                  <w:tcBorders>
                    <w:top w:val="single" w:sz="4" w:space="0" w:color="auto"/>
                    <w:left w:val="single" w:sz="4" w:space="0" w:color="auto"/>
                    <w:bottom w:val="single" w:sz="4" w:space="0" w:color="auto"/>
                    <w:right w:val="single" w:sz="4" w:space="0" w:color="auto"/>
                  </w:tcBorders>
                </w:tcPr>
                <w:p w14:paraId="37709B01" w14:textId="77777777" w:rsidR="00FC20E2" w:rsidRPr="007C1AA0" w:rsidRDefault="00FC20E2" w:rsidP="00FC20E2">
                  <w:pPr>
                    <w:rPr>
                      <w:rFonts w:ascii="Times New Roman" w:hAnsi="Times New Roman"/>
                      <w:color w:val="000000"/>
                      <w:sz w:val="20"/>
                      <w:szCs w:val="20"/>
                    </w:rPr>
                  </w:pPr>
                  <w:r w:rsidRPr="007C1AA0">
                    <w:rPr>
                      <w:rFonts w:ascii="Times New Roman" w:hAnsi="Times New Roman"/>
                      <w:color w:val="000000"/>
                      <w:sz w:val="20"/>
                      <w:szCs w:val="20"/>
                    </w:rPr>
                    <w:t>E-learning</w:t>
                  </w:r>
                </w:p>
                <w:p w14:paraId="7224B383" w14:textId="7F465182" w:rsidR="00FC20E2" w:rsidRPr="007C1AA0" w:rsidRDefault="00FC20E2" w:rsidP="00FC20E2">
                  <w:pPr>
                    <w:rPr>
                      <w:rFonts w:ascii="Times New Roman" w:hAnsi="Times New Roman"/>
                      <w:color w:val="000000"/>
                      <w:sz w:val="20"/>
                      <w:szCs w:val="20"/>
                    </w:rPr>
                  </w:pPr>
                  <w:r w:rsidRPr="007C1AA0">
                    <w:rPr>
                      <w:rFonts w:ascii="Times New Roman" w:hAnsi="Times New Roman"/>
                      <w:color w:val="000000"/>
                      <w:sz w:val="20"/>
                      <w:szCs w:val="20"/>
                    </w:rPr>
                    <w:t>Microsoft teams</w:t>
                  </w:r>
                </w:p>
              </w:tc>
              <w:tc>
                <w:tcPr>
                  <w:tcW w:w="1260" w:type="dxa"/>
                  <w:tcBorders>
                    <w:top w:val="single" w:sz="4" w:space="0" w:color="auto"/>
                    <w:left w:val="single" w:sz="4" w:space="0" w:color="auto"/>
                    <w:bottom w:val="single" w:sz="4" w:space="0" w:color="auto"/>
                    <w:right w:val="single" w:sz="4" w:space="0" w:color="auto"/>
                  </w:tcBorders>
                </w:tcPr>
                <w:p w14:paraId="7224B384" w14:textId="6214A5E5" w:rsidR="00FC20E2" w:rsidRPr="007C1AA0" w:rsidRDefault="00FC20E2" w:rsidP="00FC20E2">
                  <w:pPr>
                    <w:rPr>
                      <w:rFonts w:ascii="Times New Roman" w:hAnsi="Times New Roman"/>
                      <w:color w:val="000000"/>
                      <w:sz w:val="20"/>
                      <w:szCs w:val="20"/>
                    </w:rPr>
                  </w:pPr>
                  <w:r w:rsidRPr="007C1AA0">
                    <w:rPr>
                      <w:rFonts w:ascii="Times New Roman" w:hAnsi="Times New Roman"/>
                      <w:color w:val="000000"/>
                      <w:sz w:val="20"/>
                      <w:szCs w:val="20"/>
                    </w:rPr>
                    <w:t>synchronous</w:t>
                  </w:r>
                </w:p>
              </w:tc>
              <w:tc>
                <w:tcPr>
                  <w:tcW w:w="909" w:type="dxa"/>
                  <w:tcBorders>
                    <w:top w:val="single" w:sz="4" w:space="0" w:color="auto"/>
                    <w:left w:val="single" w:sz="4" w:space="0" w:color="auto"/>
                    <w:bottom w:val="single" w:sz="4" w:space="0" w:color="auto"/>
                    <w:right w:val="single" w:sz="4" w:space="0" w:color="auto"/>
                  </w:tcBorders>
                  <w:shd w:val="clear" w:color="auto" w:fill="auto"/>
                  <w:noWrap/>
                </w:tcPr>
                <w:p w14:paraId="7224B385" w14:textId="42A2BF54" w:rsidR="00FC20E2" w:rsidRPr="007C1AA0" w:rsidRDefault="00FC20E2" w:rsidP="00FC20E2">
                  <w:pPr>
                    <w:rPr>
                      <w:rFonts w:ascii="Times New Roman" w:hAnsi="Times New Roman"/>
                      <w:color w:val="000000"/>
                      <w:sz w:val="20"/>
                      <w:szCs w:val="20"/>
                    </w:rPr>
                  </w:pPr>
                  <w:r w:rsidRPr="007C1AA0">
                    <w:rPr>
                      <w:rFonts w:ascii="Times New Roman" w:hAnsi="Times New Roman"/>
                      <w:color w:val="000000"/>
                      <w:sz w:val="20"/>
                      <w:szCs w:val="20"/>
                    </w:rPr>
                    <w:t>All</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735E5C" w14:textId="77777777" w:rsidR="00FC20E2" w:rsidRPr="007C1AA0" w:rsidRDefault="00FC20E2" w:rsidP="00FC20E2">
                  <w:pPr>
                    <w:rPr>
                      <w:rFonts w:ascii="Times New Roman" w:hAnsi="Times New Roman"/>
                      <w:color w:val="000000"/>
                      <w:sz w:val="20"/>
                      <w:szCs w:val="20"/>
                    </w:rPr>
                  </w:pPr>
                  <w:r w:rsidRPr="007C1AA0">
                    <w:rPr>
                      <w:rFonts w:ascii="Times New Roman" w:hAnsi="Times New Roman"/>
                      <w:color w:val="000000"/>
                      <w:sz w:val="20"/>
                      <w:szCs w:val="20"/>
                    </w:rPr>
                    <w:t> Book chapter 5</w:t>
                  </w:r>
                </w:p>
                <w:p w14:paraId="7224B388" w14:textId="13AA4303" w:rsidR="00FC20E2" w:rsidRPr="007C1AA0" w:rsidRDefault="00FC20E2" w:rsidP="00FC20E2">
                  <w:pPr>
                    <w:rPr>
                      <w:rFonts w:ascii="Times New Roman" w:hAnsi="Times New Roman"/>
                      <w:color w:val="000000"/>
                      <w:sz w:val="20"/>
                      <w:szCs w:val="20"/>
                    </w:rPr>
                  </w:pPr>
                  <w:r w:rsidRPr="007C1AA0">
                    <w:rPr>
                      <w:rFonts w:ascii="Times New Roman" w:hAnsi="Times New Roman"/>
                      <w:color w:val="000000"/>
                      <w:sz w:val="20"/>
                      <w:szCs w:val="20"/>
                    </w:rPr>
                    <w:t>Online resources</w:t>
                  </w:r>
                </w:p>
              </w:tc>
            </w:tr>
            <w:tr w:rsidR="00A7523E" w:rsidRPr="007C1AA0" w14:paraId="7224B396" w14:textId="77777777" w:rsidTr="00B9125A">
              <w:trPr>
                <w:trHeight w:val="300"/>
              </w:trPr>
              <w:tc>
                <w:tcPr>
                  <w:tcW w:w="701" w:type="dxa"/>
                  <w:vMerge/>
                  <w:tcBorders>
                    <w:top w:val="nil"/>
                    <w:left w:val="single" w:sz="4" w:space="0" w:color="auto"/>
                    <w:bottom w:val="single" w:sz="4" w:space="0" w:color="auto"/>
                    <w:right w:val="single" w:sz="4" w:space="0" w:color="auto"/>
                  </w:tcBorders>
                  <w:vAlign w:val="center"/>
                  <w:hideMark/>
                </w:tcPr>
                <w:p w14:paraId="7224B38A" w14:textId="77777777" w:rsidR="00A7523E" w:rsidRPr="007C1AA0" w:rsidRDefault="00A7523E" w:rsidP="00A7523E">
                  <w:pPr>
                    <w:rPr>
                      <w:rFonts w:ascii="Times New Roman" w:hAnsi="Times New Roman"/>
                      <w:color w:val="000000"/>
                      <w:sz w:val="20"/>
                      <w:szCs w:val="20"/>
                    </w:rPr>
                  </w:pPr>
                </w:p>
              </w:tc>
              <w:tc>
                <w:tcPr>
                  <w:tcW w:w="900" w:type="dxa"/>
                  <w:tcBorders>
                    <w:top w:val="nil"/>
                    <w:left w:val="nil"/>
                    <w:bottom w:val="single" w:sz="4" w:space="0" w:color="auto"/>
                    <w:right w:val="single" w:sz="4" w:space="0" w:color="auto"/>
                  </w:tcBorders>
                  <w:shd w:val="clear" w:color="auto" w:fill="auto"/>
                  <w:noWrap/>
                  <w:vAlign w:val="center"/>
                  <w:hideMark/>
                </w:tcPr>
                <w:p w14:paraId="7224B38B" w14:textId="77777777" w:rsidR="00A7523E" w:rsidRPr="007C1AA0" w:rsidRDefault="00A7523E" w:rsidP="00A7523E">
                  <w:pPr>
                    <w:jc w:val="center"/>
                    <w:rPr>
                      <w:rFonts w:ascii="Times New Roman" w:hAnsi="Times New Roman"/>
                      <w:color w:val="000000"/>
                      <w:sz w:val="20"/>
                      <w:szCs w:val="20"/>
                    </w:rPr>
                  </w:pPr>
                  <w:r w:rsidRPr="007C1AA0">
                    <w:rPr>
                      <w:rFonts w:ascii="Times New Roman" w:hAnsi="Times New Roman"/>
                      <w:color w:val="000000"/>
                      <w:sz w:val="20"/>
                      <w:szCs w:val="20"/>
                    </w:rPr>
                    <w:t>12.3</w:t>
                  </w:r>
                </w:p>
              </w:tc>
              <w:tc>
                <w:tcPr>
                  <w:tcW w:w="1816" w:type="dxa"/>
                  <w:tcBorders>
                    <w:top w:val="nil"/>
                    <w:left w:val="nil"/>
                    <w:bottom w:val="single" w:sz="4" w:space="0" w:color="auto"/>
                    <w:right w:val="single" w:sz="4" w:space="0" w:color="auto"/>
                  </w:tcBorders>
                  <w:shd w:val="clear" w:color="auto" w:fill="auto"/>
                  <w:noWrap/>
                  <w:vAlign w:val="bottom"/>
                </w:tcPr>
                <w:p w14:paraId="7224B38C" w14:textId="118202D4" w:rsidR="00A7523E" w:rsidRPr="00B9125A" w:rsidRDefault="006C180E" w:rsidP="00A7523E">
                  <w:pPr>
                    <w:rPr>
                      <w:rFonts w:ascii="Times New Roman" w:hAnsi="Times New Roman"/>
                      <w:color w:val="000000"/>
                      <w:sz w:val="20"/>
                      <w:szCs w:val="20"/>
                      <w:highlight w:val="yellow"/>
                    </w:rPr>
                  </w:pPr>
                  <w:commentRangeStart w:id="1"/>
                  <w:r w:rsidRPr="00B9125A">
                    <w:rPr>
                      <w:rFonts w:ascii="Times New Roman" w:hAnsi="Times New Roman"/>
                      <w:color w:val="000000"/>
                      <w:sz w:val="20"/>
                      <w:szCs w:val="20"/>
                      <w:highlight w:val="yellow"/>
                    </w:rPr>
                    <w:t>Project</w:t>
                  </w:r>
                  <w:commentRangeEnd w:id="1"/>
                  <w:r w:rsidR="00B9125A">
                    <w:rPr>
                      <w:rStyle w:val="CommentReference"/>
                      <w:rtl/>
                    </w:rPr>
                    <w:commentReference w:id="1"/>
                  </w:r>
                  <w:r w:rsidRPr="00B9125A">
                    <w:rPr>
                      <w:rFonts w:ascii="Times New Roman" w:hAnsi="Times New Roman"/>
                      <w:color w:val="000000"/>
                      <w:sz w:val="20"/>
                      <w:szCs w:val="20"/>
                      <w:highlight w:val="yellow"/>
                    </w:rPr>
                    <w:t xml:space="preserve"> presentations </w:t>
                  </w:r>
                </w:p>
              </w:tc>
              <w:tc>
                <w:tcPr>
                  <w:tcW w:w="794" w:type="dxa"/>
                  <w:tcBorders>
                    <w:top w:val="single" w:sz="4" w:space="0" w:color="auto"/>
                    <w:left w:val="nil"/>
                    <w:bottom w:val="single" w:sz="4" w:space="0" w:color="auto"/>
                    <w:right w:val="single" w:sz="4" w:space="0" w:color="auto"/>
                  </w:tcBorders>
                </w:tcPr>
                <w:p w14:paraId="7224B38D" w14:textId="161DD11C" w:rsidR="00A7523E" w:rsidRPr="007C1AA0" w:rsidRDefault="00A7523E" w:rsidP="00A7523E">
                  <w:pPr>
                    <w:rPr>
                      <w:rFonts w:ascii="Times New Roman" w:hAnsi="Times New Roman"/>
                      <w:color w:val="000000"/>
                      <w:sz w:val="20"/>
                      <w:szCs w:val="20"/>
                    </w:rPr>
                  </w:pPr>
                </w:p>
              </w:tc>
              <w:tc>
                <w:tcPr>
                  <w:tcW w:w="1252" w:type="dxa"/>
                  <w:tcBorders>
                    <w:top w:val="nil"/>
                    <w:left w:val="single" w:sz="4" w:space="0" w:color="auto"/>
                    <w:bottom w:val="single" w:sz="4" w:space="0" w:color="auto"/>
                    <w:right w:val="single" w:sz="4" w:space="0" w:color="auto"/>
                  </w:tcBorders>
                  <w:shd w:val="clear" w:color="auto" w:fill="auto"/>
                  <w:noWrap/>
                  <w:vAlign w:val="bottom"/>
                </w:tcPr>
                <w:p w14:paraId="7224B38E" w14:textId="3A3432EA" w:rsidR="00A7523E" w:rsidRPr="007C1AA0" w:rsidRDefault="00A7523E" w:rsidP="00A7523E">
                  <w:pPr>
                    <w:rPr>
                      <w:rFonts w:ascii="Times New Roman" w:hAnsi="Times New Roman"/>
                      <w:color w:val="000000"/>
                      <w:sz w:val="20"/>
                      <w:szCs w:val="20"/>
                    </w:rPr>
                  </w:pPr>
                </w:p>
              </w:tc>
              <w:tc>
                <w:tcPr>
                  <w:tcW w:w="1178" w:type="dxa"/>
                  <w:tcBorders>
                    <w:top w:val="single" w:sz="4" w:space="0" w:color="auto"/>
                    <w:left w:val="nil"/>
                    <w:bottom w:val="single" w:sz="4" w:space="0" w:color="auto"/>
                    <w:right w:val="single" w:sz="4" w:space="0" w:color="auto"/>
                  </w:tcBorders>
                </w:tcPr>
                <w:p w14:paraId="7224B390" w14:textId="7493A429" w:rsidR="00A7523E" w:rsidRPr="007C1AA0" w:rsidRDefault="00A7523E" w:rsidP="00A7523E">
                  <w:pPr>
                    <w:rPr>
                      <w:rFonts w:ascii="Times New Roman" w:hAnsi="Times New Roman"/>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224B391" w14:textId="0C654DEC" w:rsidR="00A7523E" w:rsidRPr="007C1AA0" w:rsidRDefault="00A7523E" w:rsidP="00A7523E">
                  <w:pPr>
                    <w:rPr>
                      <w:rFonts w:ascii="Times New Roman" w:hAnsi="Times New Roman"/>
                      <w:color w:val="000000"/>
                      <w:sz w:val="20"/>
                      <w:szCs w:val="20"/>
                    </w:rPr>
                  </w:pPr>
                </w:p>
              </w:tc>
              <w:tc>
                <w:tcPr>
                  <w:tcW w:w="909" w:type="dxa"/>
                  <w:tcBorders>
                    <w:top w:val="single" w:sz="4" w:space="0" w:color="auto"/>
                    <w:left w:val="single" w:sz="4" w:space="0" w:color="auto"/>
                    <w:bottom w:val="single" w:sz="4" w:space="0" w:color="auto"/>
                    <w:right w:val="single" w:sz="4" w:space="0" w:color="auto"/>
                  </w:tcBorders>
                  <w:shd w:val="clear" w:color="auto" w:fill="auto"/>
                  <w:noWrap/>
                </w:tcPr>
                <w:p w14:paraId="7224B392" w14:textId="72F93501" w:rsidR="00A7523E" w:rsidRPr="007C1AA0" w:rsidRDefault="00A7523E" w:rsidP="00A7523E">
                  <w:pPr>
                    <w:rPr>
                      <w:rFonts w:ascii="Times New Roman" w:hAnsi="Times New Roman"/>
                      <w:color w:val="000000"/>
                      <w:sz w:val="20"/>
                      <w:szCs w:val="20"/>
                    </w:rPr>
                  </w:pPr>
                </w:p>
              </w:tc>
              <w:tc>
                <w:tcPr>
                  <w:tcW w:w="1161" w:type="dxa"/>
                  <w:tcBorders>
                    <w:top w:val="single" w:sz="4" w:space="0" w:color="auto"/>
                    <w:left w:val="nil"/>
                    <w:bottom w:val="single" w:sz="4" w:space="0" w:color="auto"/>
                    <w:right w:val="single" w:sz="4" w:space="0" w:color="auto"/>
                  </w:tcBorders>
                  <w:shd w:val="clear" w:color="auto" w:fill="auto"/>
                  <w:noWrap/>
                  <w:vAlign w:val="bottom"/>
                </w:tcPr>
                <w:p w14:paraId="7224B395" w14:textId="33EC0C0E" w:rsidR="00A7523E" w:rsidRPr="007C1AA0" w:rsidRDefault="00A7523E" w:rsidP="00A7523E">
                  <w:pPr>
                    <w:rPr>
                      <w:rFonts w:ascii="Times New Roman" w:hAnsi="Times New Roman"/>
                      <w:color w:val="000000"/>
                      <w:sz w:val="20"/>
                      <w:szCs w:val="20"/>
                    </w:rPr>
                  </w:pPr>
                </w:p>
              </w:tc>
            </w:tr>
            <w:tr w:rsidR="006C180E" w:rsidRPr="007C1AA0" w14:paraId="7224B3A1" w14:textId="77777777" w:rsidTr="00B9125A">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24B397" w14:textId="77777777" w:rsidR="006C180E" w:rsidRPr="007C1AA0" w:rsidRDefault="006C180E" w:rsidP="006C180E">
                  <w:pPr>
                    <w:jc w:val="center"/>
                    <w:rPr>
                      <w:rFonts w:ascii="Times New Roman" w:hAnsi="Times New Roman"/>
                      <w:color w:val="000000"/>
                      <w:sz w:val="20"/>
                      <w:szCs w:val="20"/>
                    </w:rPr>
                  </w:pPr>
                  <w:r w:rsidRPr="007C1AA0">
                    <w:rPr>
                      <w:rFonts w:ascii="Times New Roman" w:hAnsi="Times New Roman"/>
                      <w:color w:val="000000"/>
                      <w:sz w:val="20"/>
                      <w:szCs w:val="20"/>
                    </w:rPr>
                    <w:t>13</w:t>
                  </w:r>
                </w:p>
              </w:tc>
              <w:tc>
                <w:tcPr>
                  <w:tcW w:w="9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224B398" w14:textId="77777777" w:rsidR="006C180E" w:rsidRPr="007C1AA0" w:rsidRDefault="006C180E" w:rsidP="006C180E">
                  <w:pPr>
                    <w:jc w:val="center"/>
                    <w:rPr>
                      <w:rFonts w:ascii="Times New Roman" w:hAnsi="Times New Roman"/>
                      <w:color w:val="000000"/>
                      <w:sz w:val="20"/>
                      <w:szCs w:val="20"/>
                    </w:rPr>
                  </w:pPr>
                  <w:r w:rsidRPr="007C1AA0">
                    <w:rPr>
                      <w:rFonts w:ascii="Times New Roman" w:hAnsi="Times New Roman"/>
                      <w:color w:val="000000"/>
                      <w:sz w:val="20"/>
                      <w:szCs w:val="20"/>
                    </w:rPr>
                    <w:t>13.1</w:t>
                  </w:r>
                </w:p>
              </w:tc>
              <w:tc>
                <w:tcPr>
                  <w:tcW w:w="1816"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7224B399" w14:textId="6D1CECC8" w:rsidR="006C180E" w:rsidRPr="007C1AA0" w:rsidRDefault="006626CE" w:rsidP="006C180E">
                  <w:pPr>
                    <w:rPr>
                      <w:rFonts w:ascii="Times New Roman" w:hAnsi="Times New Roman"/>
                      <w:color w:val="000000"/>
                      <w:sz w:val="20"/>
                      <w:szCs w:val="20"/>
                    </w:rPr>
                  </w:pPr>
                  <w:r>
                    <w:rPr>
                      <w:rFonts w:ascii="Times New Roman" w:hAnsi="Times New Roman"/>
                      <w:color w:val="000000"/>
                      <w:sz w:val="20"/>
                      <w:szCs w:val="20"/>
                    </w:rPr>
                    <w:t xml:space="preserve">Public </w:t>
                  </w:r>
                  <w:r w:rsidR="00B9125A">
                    <w:rPr>
                      <w:rFonts w:ascii="Times New Roman" w:hAnsi="Times New Roman"/>
                      <w:color w:val="000000"/>
                      <w:sz w:val="20"/>
                      <w:szCs w:val="20"/>
                    </w:rPr>
                    <w:t>holiday</w:t>
                  </w:r>
                </w:p>
              </w:tc>
              <w:tc>
                <w:tcPr>
                  <w:tcW w:w="794" w:type="dxa"/>
                  <w:tcBorders>
                    <w:top w:val="single" w:sz="4" w:space="0" w:color="auto"/>
                    <w:left w:val="nil"/>
                    <w:bottom w:val="single" w:sz="4" w:space="0" w:color="auto"/>
                    <w:right w:val="single" w:sz="4" w:space="0" w:color="auto"/>
                  </w:tcBorders>
                  <w:shd w:val="clear" w:color="auto" w:fill="BFBFBF" w:themeFill="background1" w:themeFillShade="BF"/>
                </w:tcPr>
                <w:p w14:paraId="7224B39A" w14:textId="15EDC00C" w:rsidR="006C180E" w:rsidRPr="007C1AA0" w:rsidRDefault="006C180E" w:rsidP="006C180E">
                  <w:pPr>
                    <w:rPr>
                      <w:rFonts w:ascii="Times New Roman" w:hAnsi="Times New Roman"/>
                      <w:color w:val="000000"/>
                      <w:sz w:val="20"/>
                      <w:szCs w:val="20"/>
                    </w:rPr>
                  </w:pPr>
                </w:p>
              </w:tc>
              <w:tc>
                <w:tcPr>
                  <w:tcW w:w="125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7224B39B" w14:textId="62BDF9B6" w:rsidR="006C180E" w:rsidRPr="007C1AA0" w:rsidRDefault="006C180E" w:rsidP="006C180E">
                  <w:pPr>
                    <w:rPr>
                      <w:rFonts w:ascii="Times New Roman" w:hAnsi="Times New Roman"/>
                      <w:color w:val="000000"/>
                      <w:sz w:val="20"/>
                      <w:szCs w:val="20"/>
                    </w:rPr>
                  </w:pPr>
                </w:p>
              </w:tc>
              <w:tc>
                <w:tcPr>
                  <w:tcW w:w="1178" w:type="dxa"/>
                  <w:tcBorders>
                    <w:top w:val="single" w:sz="4" w:space="0" w:color="auto"/>
                    <w:left w:val="nil"/>
                    <w:bottom w:val="single" w:sz="4" w:space="0" w:color="auto"/>
                    <w:right w:val="single" w:sz="4" w:space="0" w:color="auto"/>
                  </w:tcBorders>
                  <w:shd w:val="clear" w:color="auto" w:fill="BFBFBF" w:themeFill="background1" w:themeFillShade="BF"/>
                </w:tcPr>
                <w:p w14:paraId="7224B39D" w14:textId="6A851B04" w:rsidR="006C180E" w:rsidRPr="007C1AA0" w:rsidRDefault="006C180E" w:rsidP="006C180E">
                  <w:pPr>
                    <w:rPr>
                      <w:rFonts w:ascii="Times New Roman" w:hAnsi="Times New Roman"/>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24B39E" w14:textId="6702F583" w:rsidR="006C180E" w:rsidRPr="007C1AA0" w:rsidRDefault="006C180E" w:rsidP="006C180E">
                  <w:pPr>
                    <w:rPr>
                      <w:rFonts w:ascii="Times New Roman" w:hAnsi="Times New Roman"/>
                      <w:color w:val="000000"/>
                      <w:sz w:val="20"/>
                      <w:szCs w:val="20"/>
                    </w:rPr>
                  </w:pPr>
                </w:p>
              </w:tc>
              <w:tc>
                <w:tcPr>
                  <w:tcW w:w="9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7224B39F" w14:textId="261E51CB" w:rsidR="006C180E" w:rsidRPr="007C1AA0" w:rsidRDefault="006C180E" w:rsidP="006C180E">
                  <w:pPr>
                    <w:rPr>
                      <w:rFonts w:ascii="Times New Roman" w:hAnsi="Times New Roman"/>
                      <w:color w:val="000000"/>
                      <w:sz w:val="20"/>
                      <w:szCs w:val="20"/>
                    </w:rPr>
                  </w:pPr>
                </w:p>
              </w:tc>
              <w:tc>
                <w:tcPr>
                  <w:tcW w:w="1161"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7224B3A0" w14:textId="7FE5BD48" w:rsidR="006C180E" w:rsidRPr="007C1AA0" w:rsidRDefault="006C180E" w:rsidP="006C180E">
                  <w:pPr>
                    <w:rPr>
                      <w:rFonts w:ascii="Times New Roman" w:hAnsi="Times New Roman"/>
                      <w:color w:val="000000"/>
                      <w:sz w:val="20"/>
                      <w:szCs w:val="20"/>
                    </w:rPr>
                  </w:pPr>
                </w:p>
              </w:tc>
            </w:tr>
            <w:tr w:rsidR="006C180E" w:rsidRPr="007C1AA0" w14:paraId="7224B3AD" w14:textId="77777777" w:rsidTr="00B9125A">
              <w:trPr>
                <w:trHeight w:val="300"/>
              </w:trPr>
              <w:tc>
                <w:tcPr>
                  <w:tcW w:w="701" w:type="dxa"/>
                  <w:vMerge/>
                  <w:tcBorders>
                    <w:top w:val="nil"/>
                    <w:left w:val="single" w:sz="4" w:space="0" w:color="auto"/>
                    <w:bottom w:val="single" w:sz="4" w:space="0" w:color="auto"/>
                    <w:right w:val="single" w:sz="4" w:space="0" w:color="auto"/>
                  </w:tcBorders>
                  <w:vAlign w:val="center"/>
                  <w:hideMark/>
                </w:tcPr>
                <w:p w14:paraId="7224B3A2" w14:textId="77777777" w:rsidR="006C180E" w:rsidRPr="007C1AA0" w:rsidRDefault="006C180E" w:rsidP="006C180E">
                  <w:pPr>
                    <w:rPr>
                      <w:rFonts w:ascii="Times New Roman" w:hAnsi="Times New Roman"/>
                      <w:color w:val="000000"/>
                      <w:sz w:val="20"/>
                      <w:szCs w:val="20"/>
                    </w:rPr>
                  </w:pPr>
                </w:p>
              </w:tc>
              <w:tc>
                <w:tcPr>
                  <w:tcW w:w="9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224B3A3" w14:textId="77777777" w:rsidR="006C180E" w:rsidRPr="007C1AA0" w:rsidRDefault="006C180E" w:rsidP="006C180E">
                  <w:pPr>
                    <w:jc w:val="center"/>
                    <w:rPr>
                      <w:rFonts w:ascii="Times New Roman" w:hAnsi="Times New Roman"/>
                      <w:color w:val="000000"/>
                      <w:sz w:val="20"/>
                      <w:szCs w:val="20"/>
                    </w:rPr>
                  </w:pPr>
                  <w:r w:rsidRPr="007C1AA0">
                    <w:rPr>
                      <w:rFonts w:ascii="Times New Roman" w:hAnsi="Times New Roman"/>
                      <w:color w:val="000000"/>
                      <w:sz w:val="20"/>
                      <w:szCs w:val="20"/>
                    </w:rPr>
                    <w:t>13.2</w:t>
                  </w:r>
                </w:p>
              </w:tc>
              <w:tc>
                <w:tcPr>
                  <w:tcW w:w="1816"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7224B3A4" w14:textId="37B8F6EA" w:rsidR="006C180E" w:rsidRPr="007C1AA0" w:rsidRDefault="006626CE" w:rsidP="006C180E">
                  <w:pPr>
                    <w:rPr>
                      <w:rFonts w:ascii="Times New Roman" w:hAnsi="Times New Roman"/>
                      <w:color w:val="000000"/>
                      <w:sz w:val="20"/>
                      <w:szCs w:val="20"/>
                    </w:rPr>
                  </w:pPr>
                  <w:r>
                    <w:rPr>
                      <w:rFonts w:ascii="Times New Roman" w:hAnsi="Times New Roman"/>
                      <w:color w:val="000000"/>
                      <w:sz w:val="20"/>
                      <w:szCs w:val="20"/>
                    </w:rPr>
                    <w:t>Public holiday</w:t>
                  </w:r>
                </w:p>
              </w:tc>
              <w:tc>
                <w:tcPr>
                  <w:tcW w:w="794" w:type="dxa"/>
                  <w:tcBorders>
                    <w:top w:val="single" w:sz="4" w:space="0" w:color="auto"/>
                    <w:left w:val="nil"/>
                    <w:bottom w:val="single" w:sz="4" w:space="0" w:color="auto"/>
                    <w:right w:val="single" w:sz="4" w:space="0" w:color="auto"/>
                  </w:tcBorders>
                  <w:shd w:val="clear" w:color="auto" w:fill="BFBFBF" w:themeFill="background1" w:themeFillShade="BF"/>
                </w:tcPr>
                <w:p w14:paraId="7224B3A5" w14:textId="24D8425E" w:rsidR="006C180E" w:rsidRPr="007C1AA0" w:rsidRDefault="006C180E" w:rsidP="006C180E">
                  <w:pPr>
                    <w:rPr>
                      <w:rFonts w:ascii="Times New Roman" w:hAnsi="Times New Roman"/>
                      <w:color w:val="000000"/>
                      <w:sz w:val="20"/>
                      <w:szCs w:val="20"/>
                    </w:rPr>
                  </w:pPr>
                </w:p>
              </w:tc>
              <w:tc>
                <w:tcPr>
                  <w:tcW w:w="125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7224B3A6" w14:textId="39A44C34" w:rsidR="006C180E" w:rsidRPr="007C1AA0" w:rsidRDefault="006C180E" w:rsidP="006C180E">
                  <w:pPr>
                    <w:rPr>
                      <w:rFonts w:ascii="Times New Roman" w:hAnsi="Times New Roman"/>
                      <w:color w:val="000000"/>
                      <w:sz w:val="20"/>
                      <w:szCs w:val="20"/>
                    </w:rPr>
                  </w:pPr>
                </w:p>
              </w:tc>
              <w:tc>
                <w:tcPr>
                  <w:tcW w:w="1178" w:type="dxa"/>
                  <w:tcBorders>
                    <w:top w:val="single" w:sz="4" w:space="0" w:color="auto"/>
                    <w:left w:val="nil"/>
                    <w:bottom w:val="single" w:sz="4" w:space="0" w:color="auto"/>
                    <w:right w:val="single" w:sz="4" w:space="0" w:color="auto"/>
                  </w:tcBorders>
                  <w:shd w:val="clear" w:color="auto" w:fill="BFBFBF" w:themeFill="background1" w:themeFillShade="BF"/>
                </w:tcPr>
                <w:p w14:paraId="7224B3A8" w14:textId="7CCD3448" w:rsidR="006C180E" w:rsidRPr="007C1AA0" w:rsidRDefault="006C180E" w:rsidP="006C180E">
                  <w:pPr>
                    <w:rPr>
                      <w:rFonts w:ascii="Times New Roman" w:hAnsi="Times New Roman"/>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24B3A9" w14:textId="1F13FF1B" w:rsidR="006C180E" w:rsidRPr="007C1AA0" w:rsidRDefault="006C180E" w:rsidP="006C180E">
                  <w:pPr>
                    <w:rPr>
                      <w:rFonts w:ascii="Times New Roman" w:hAnsi="Times New Roman"/>
                      <w:color w:val="000000"/>
                      <w:sz w:val="20"/>
                      <w:szCs w:val="20"/>
                    </w:rPr>
                  </w:pPr>
                </w:p>
              </w:tc>
              <w:tc>
                <w:tcPr>
                  <w:tcW w:w="9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7224B3AA" w14:textId="19238A82" w:rsidR="006C180E" w:rsidRPr="007C1AA0" w:rsidRDefault="006C180E" w:rsidP="006C180E">
                  <w:pPr>
                    <w:rPr>
                      <w:rFonts w:ascii="Times New Roman" w:hAnsi="Times New Roman"/>
                      <w:color w:val="000000"/>
                      <w:sz w:val="20"/>
                      <w:szCs w:val="20"/>
                    </w:rPr>
                  </w:pPr>
                </w:p>
              </w:tc>
              <w:tc>
                <w:tcPr>
                  <w:tcW w:w="1161"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7224B3AC" w14:textId="77ACAD99" w:rsidR="006C180E" w:rsidRPr="007C1AA0" w:rsidRDefault="006C180E" w:rsidP="006C180E">
                  <w:pPr>
                    <w:rPr>
                      <w:rFonts w:ascii="Times New Roman" w:hAnsi="Times New Roman"/>
                      <w:color w:val="000000"/>
                      <w:sz w:val="20"/>
                      <w:szCs w:val="20"/>
                    </w:rPr>
                  </w:pPr>
                </w:p>
              </w:tc>
            </w:tr>
            <w:tr w:rsidR="006C180E" w:rsidRPr="007C1AA0" w14:paraId="7224B3B9" w14:textId="77777777" w:rsidTr="00B9125A">
              <w:trPr>
                <w:trHeight w:val="300"/>
              </w:trPr>
              <w:tc>
                <w:tcPr>
                  <w:tcW w:w="701" w:type="dxa"/>
                  <w:vMerge/>
                  <w:tcBorders>
                    <w:top w:val="nil"/>
                    <w:left w:val="single" w:sz="4" w:space="0" w:color="auto"/>
                    <w:bottom w:val="single" w:sz="4" w:space="0" w:color="auto"/>
                    <w:right w:val="single" w:sz="4" w:space="0" w:color="auto"/>
                  </w:tcBorders>
                  <w:vAlign w:val="center"/>
                  <w:hideMark/>
                </w:tcPr>
                <w:p w14:paraId="7224B3AE" w14:textId="77777777" w:rsidR="006C180E" w:rsidRPr="007C1AA0" w:rsidRDefault="006C180E" w:rsidP="006C180E">
                  <w:pPr>
                    <w:rPr>
                      <w:rFonts w:ascii="Times New Roman" w:hAnsi="Times New Roman"/>
                      <w:color w:val="000000"/>
                      <w:sz w:val="20"/>
                      <w:szCs w:val="20"/>
                    </w:rPr>
                  </w:pPr>
                </w:p>
              </w:tc>
              <w:tc>
                <w:tcPr>
                  <w:tcW w:w="900" w:type="dxa"/>
                  <w:tcBorders>
                    <w:top w:val="nil"/>
                    <w:left w:val="nil"/>
                    <w:bottom w:val="single" w:sz="4" w:space="0" w:color="auto"/>
                    <w:right w:val="single" w:sz="4" w:space="0" w:color="auto"/>
                  </w:tcBorders>
                  <w:shd w:val="clear" w:color="auto" w:fill="auto"/>
                  <w:noWrap/>
                  <w:vAlign w:val="center"/>
                  <w:hideMark/>
                </w:tcPr>
                <w:p w14:paraId="7224B3AF" w14:textId="77777777" w:rsidR="006C180E" w:rsidRPr="007C1AA0" w:rsidRDefault="006C180E" w:rsidP="006C180E">
                  <w:pPr>
                    <w:jc w:val="center"/>
                    <w:rPr>
                      <w:rFonts w:ascii="Times New Roman" w:hAnsi="Times New Roman"/>
                      <w:color w:val="000000"/>
                      <w:sz w:val="20"/>
                      <w:szCs w:val="20"/>
                    </w:rPr>
                  </w:pPr>
                  <w:r w:rsidRPr="007C1AA0">
                    <w:rPr>
                      <w:rFonts w:ascii="Times New Roman" w:hAnsi="Times New Roman"/>
                      <w:color w:val="000000"/>
                      <w:sz w:val="20"/>
                      <w:szCs w:val="20"/>
                    </w:rPr>
                    <w:t>13.3</w:t>
                  </w:r>
                </w:p>
              </w:tc>
              <w:tc>
                <w:tcPr>
                  <w:tcW w:w="1816" w:type="dxa"/>
                  <w:tcBorders>
                    <w:top w:val="nil"/>
                    <w:left w:val="nil"/>
                    <w:bottom w:val="single" w:sz="4" w:space="0" w:color="auto"/>
                    <w:right w:val="single" w:sz="4" w:space="0" w:color="auto"/>
                  </w:tcBorders>
                  <w:shd w:val="clear" w:color="auto" w:fill="auto"/>
                  <w:noWrap/>
                  <w:vAlign w:val="bottom"/>
                </w:tcPr>
                <w:p w14:paraId="7224B3B0" w14:textId="1425B3B7" w:rsidR="006C180E" w:rsidRPr="007C1AA0" w:rsidRDefault="006C180E" w:rsidP="006C180E">
                  <w:pPr>
                    <w:rPr>
                      <w:rFonts w:ascii="Times New Roman" w:hAnsi="Times New Roman"/>
                      <w:color w:val="000000"/>
                      <w:sz w:val="20"/>
                      <w:szCs w:val="20"/>
                    </w:rPr>
                  </w:pPr>
                  <w:r w:rsidRPr="007C1AA0">
                    <w:rPr>
                      <w:rFonts w:ascii="Times New Roman" w:hAnsi="Times New Roman"/>
                      <w:color w:val="000000"/>
                      <w:sz w:val="20"/>
                      <w:szCs w:val="20"/>
                    </w:rPr>
                    <w:t> Pulmonary function tests</w:t>
                  </w:r>
                </w:p>
              </w:tc>
              <w:tc>
                <w:tcPr>
                  <w:tcW w:w="794" w:type="dxa"/>
                  <w:tcBorders>
                    <w:top w:val="single" w:sz="4" w:space="0" w:color="auto"/>
                    <w:left w:val="nil"/>
                    <w:bottom w:val="single" w:sz="4" w:space="0" w:color="auto"/>
                    <w:right w:val="single" w:sz="4" w:space="0" w:color="auto"/>
                  </w:tcBorders>
                </w:tcPr>
                <w:p w14:paraId="7224B3B1" w14:textId="6AB56F78" w:rsidR="006C180E" w:rsidRPr="007C1AA0" w:rsidRDefault="006C180E" w:rsidP="006C180E">
                  <w:pPr>
                    <w:rPr>
                      <w:rFonts w:ascii="Times New Roman" w:hAnsi="Times New Roman"/>
                      <w:color w:val="000000"/>
                      <w:sz w:val="20"/>
                      <w:szCs w:val="20"/>
                    </w:rPr>
                  </w:pPr>
                  <w:r w:rsidRPr="007C1AA0">
                    <w:rPr>
                      <w:rFonts w:ascii="Times New Roman" w:hAnsi="Times New Roman"/>
                      <w:color w:val="000000"/>
                      <w:sz w:val="20"/>
                      <w:szCs w:val="20"/>
                    </w:rPr>
                    <w:t>All</w:t>
                  </w:r>
                </w:p>
              </w:tc>
              <w:tc>
                <w:tcPr>
                  <w:tcW w:w="1252" w:type="dxa"/>
                  <w:tcBorders>
                    <w:top w:val="nil"/>
                    <w:left w:val="single" w:sz="4" w:space="0" w:color="auto"/>
                    <w:bottom w:val="single" w:sz="4" w:space="0" w:color="auto"/>
                    <w:right w:val="single" w:sz="4" w:space="0" w:color="auto"/>
                  </w:tcBorders>
                  <w:shd w:val="clear" w:color="auto" w:fill="auto"/>
                  <w:noWrap/>
                  <w:vAlign w:val="bottom"/>
                </w:tcPr>
                <w:p w14:paraId="7224B3B2" w14:textId="5088DD83" w:rsidR="006C180E" w:rsidRPr="007C1AA0" w:rsidRDefault="006C180E" w:rsidP="006C180E">
                  <w:pPr>
                    <w:rPr>
                      <w:rFonts w:ascii="Times New Roman" w:hAnsi="Times New Roman"/>
                      <w:color w:val="000000"/>
                      <w:sz w:val="20"/>
                      <w:szCs w:val="20"/>
                    </w:rPr>
                  </w:pPr>
                  <w:r w:rsidRPr="007C1AA0">
                    <w:rPr>
                      <w:rFonts w:ascii="Times New Roman" w:hAnsi="Times New Roman"/>
                      <w:color w:val="000000"/>
                      <w:sz w:val="20"/>
                      <w:szCs w:val="20"/>
                    </w:rPr>
                    <w:t> Face to face</w:t>
                  </w:r>
                </w:p>
              </w:tc>
              <w:tc>
                <w:tcPr>
                  <w:tcW w:w="1178" w:type="dxa"/>
                  <w:tcBorders>
                    <w:top w:val="nil"/>
                    <w:left w:val="nil"/>
                    <w:bottom w:val="single" w:sz="4" w:space="0" w:color="auto"/>
                    <w:right w:val="single" w:sz="4" w:space="0" w:color="auto"/>
                  </w:tcBorders>
                </w:tcPr>
                <w:p w14:paraId="7CB29B9D" w14:textId="77777777" w:rsidR="006C180E" w:rsidRPr="007C1AA0" w:rsidRDefault="006C180E" w:rsidP="006C180E">
                  <w:pPr>
                    <w:rPr>
                      <w:rFonts w:ascii="Times New Roman" w:hAnsi="Times New Roman"/>
                      <w:color w:val="000000"/>
                      <w:sz w:val="20"/>
                      <w:szCs w:val="20"/>
                    </w:rPr>
                  </w:pPr>
                  <w:r w:rsidRPr="007C1AA0">
                    <w:rPr>
                      <w:rFonts w:ascii="Times New Roman" w:hAnsi="Times New Roman"/>
                      <w:color w:val="000000"/>
                      <w:sz w:val="20"/>
                      <w:szCs w:val="20"/>
                    </w:rPr>
                    <w:t>E-learning</w:t>
                  </w:r>
                </w:p>
                <w:p w14:paraId="7224B3B4" w14:textId="5AA076C8" w:rsidR="006C180E" w:rsidRPr="007C1AA0" w:rsidRDefault="006C180E" w:rsidP="006C180E">
                  <w:pPr>
                    <w:rPr>
                      <w:rFonts w:ascii="Times New Roman" w:hAnsi="Times New Roman"/>
                      <w:color w:val="000000"/>
                      <w:sz w:val="20"/>
                      <w:szCs w:val="20"/>
                    </w:rPr>
                  </w:pPr>
                  <w:r w:rsidRPr="007C1AA0">
                    <w:rPr>
                      <w:rFonts w:ascii="Times New Roman" w:hAnsi="Times New Roman"/>
                      <w:color w:val="000000"/>
                      <w:sz w:val="20"/>
                      <w:szCs w:val="20"/>
                    </w:rPr>
                    <w:t>Microsoft teams</w:t>
                  </w:r>
                </w:p>
              </w:tc>
              <w:tc>
                <w:tcPr>
                  <w:tcW w:w="1260" w:type="dxa"/>
                  <w:tcBorders>
                    <w:top w:val="single" w:sz="4" w:space="0" w:color="auto"/>
                    <w:left w:val="single" w:sz="4" w:space="0" w:color="auto"/>
                    <w:bottom w:val="single" w:sz="4" w:space="0" w:color="auto"/>
                    <w:right w:val="single" w:sz="4" w:space="0" w:color="auto"/>
                  </w:tcBorders>
                </w:tcPr>
                <w:p w14:paraId="7224B3B5" w14:textId="495C3AF3" w:rsidR="006C180E" w:rsidRPr="007C1AA0" w:rsidRDefault="006C180E" w:rsidP="006C180E">
                  <w:pPr>
                    <w:rPr>
                      <w:rFonts w:ascii="Times New Roman" w:hAnsi="Times New Roman"/>
                      <w:color w:val="000000"/>
                      <w:sz w:val="20"/>
                      <w:szCs w:val="20"/>
                    </w:rPr>
                  </w:pPr>
                  <w:r w:rsidRPr="007C1AA0">
                    <w:rPr>
                      <w:rFonts w:ascii="Times New Roman" w:hAnsi="Times New Roman"/>
                      <w:color w:val="000000"/>
                      <w:sz w:val="20"/>
                      <w:szCs w:val="20"/>
                    </w:rPr>
                    <w:t>synchronous</w:t>
                  </w:r>
                </w:p>
              </w:tc>
              <w:tc>
                <w:tcPr>
                  <w:tcW w:w="909" w:type="dxa"/>
                  <w:tcBorders>
                    <w:top w:val="single" w:sz="4" w:space="0" w:color="auto"/>
                    <w:left w:val="single" w:sz="4" w:space="0" w:color="auto"/>
                    <w:bottom w:val="single" w:sz="4" w:space="0" w:color="auto"/>
                    <w:right w:val="single" w:sz="4" w:space="0" w:color="auto"/>
                  </w:tcBorders>
                  <w:shd w:val="clear" w:color="auto" w:fill="auto"/>
                  <w:noWrap/>
                </w:tcPr>
                <w:p w14:paraId="7224B3B6" w14:textId="07B62562" w:rsidR="006C180E" w:rsidRPr="007C1AA0" w:rsidRDefault="006C180E" w:rsidP="006C180E">
                  <w:pPr>
                    <w:rPr>
                      <w:rFonts w:ascii="Times New Roman" w:hAnsi="Times New Roman"/>
                      <w:color w:val="000000"/>
                      <w:sz w:val="20"/>
                      <w:szCs w:val="20"/>
                    </w:rPr>
                  </w:pPr>
                  <w:r w:rsidRPr="007C1AA0">
                    <w:rPr>
                      <w:rFonts w:ascii="Times New Roman" w:hAnsi="Times New Roman"/>
                      <w:color w:val="000000"/>
                      <w:sz w:val="20"/>
                      <w:szCs w:val="20"/>
                    </w:rPr>
                    <w:t>All</w:t>
                  </w:r>
                </w:p>
              </w:tc>
              <w:tc>
                <w:tcPr>
                  <w:tcW w:w="1161" w:type="dxa"/>
                  <w:tcBorders>
                    <w:top w:val="nil"/>
                    <w:left w:val="nil"/>
                    <w:bottom w:val="single" w:sz="4" w:space="0" w:color="auto"/>
                    <w:right w:val="single" w:sz="4" w:space="0" w:color="auto"/>
                  </w:tcBorders>
                  <w:shd w:val="clear" w:color="auto" w:fill="auto"/>
                  <w:noWrap/>
                  <w:vAlign w:val="bottom"/>
                </w:tcPr>
                <w:p w14:paraId="122301DD" w14:textId="77777777" w:rsidR="006C180E" w:rsidRPr="007C1AA0" w:rsidRDefault="006C180E" w:rsidP="006C180E">
                  <w:pPr>
                    <w:rPr>
                      <w:rFonts w:ascii="Times New Roman" w:hAnsi="Times New Roman"/>
                      <w:color w:val="000000"/>
                      <w:sz w:val="20"/>
                      <w:szCs w:val="20"/>
                    </w:rPr>
                  </w:pPr>
                  <w:r w:rsidRPr="007C1AA0">
                    <w:rPr>
                      <w:rFonts w:ascii="Times New Roman" w:hAnsi="Times New Roman"/>
                      <w:color w:val="000000"/>
                      <w:sz w:val="20"/>
                      <w:szCs w:val="20"/>
                    </w:rPr>
                    <w:t xml:space="preserve"> Chapter 9 </w:t>
                  </w:r>
                </w:p>
                <w:p w14:paraId="7224B3B8" w14:textId="117ED353" w:rsidR="006C180E" w:rsidRPr="007C1AA0" w:rsidRDefault="006C180E" w:rsidP="006C180E">
                  <w:pPr>
                    <w:rPr>
                      <w:rFonts w:ascii="Times New Roman" w:hAnsi="Times New Roman"/>
                      <w:color w:val="000000"/>
                      <w:sz w:val="20"/>
                      <w:szCs w:val="20"/>
                    </w:rPr>
                  </w:pPr>
                  <w:r w:rsidRPr="007C1AA0">
                    <w:rPr>
                      <w:rFonts w:ascii="Times New Roman" w:hAnsi="Times New Roman"/>
                      <w:color w:val="000000"/>
                      <w:sz w:val="20"/>
                      <w:szCs w:val="20"/>
                    </w:rPr>
                    <w:t>Online resources</w:t>
                  </w:r>
                </w:p>
              </w:tc>
            </w:tr>
            <w:tr w:rsidR="00AF6C99" w:rsidRPr="007C1AA0" w14:paraId="7224B3C5" w14:textId="77777777" w:rsidTr="00B9125A">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24B3BA" w14:textId="77777777" w:rsidR="00AF6C99" w:rsidRPr="007C1AA0" w:rsidRDefault="00AF6C99" w:rsidP="00AF6C99">
                  <w:pPr>
                    <w:jc w:val="center"/>
                    <w:rPr>
                      <w:rFonts w:ascii="Times New Roman" w:hAnsi="Times New Roman"/>
                      <w:color w:val="000000"/>
                      <w:sz w:val="20"/>
                      <w:szCs w:val="20"/>
                    </w:rPr>
                  </w:pPr>
                  <w:r w:rsidRPr="007C1AA0">
                    <w:rPr>
                      <w:rFonts w:ascii="Times New Roman" w:hAnsi="Times New Roman"/>
                      <w:color w:val="000000"/>
                      <w:sz w:val="20"/>
                      <w:szCs w:val="20"/>
                    </w:rPr>
                    <w:t>14</w:t>
                  </w:r>
                </w:p>
              </w:tc>
              <w:tc>
                <w:tcPr>
                  <w:tcW w:w="900" w:type="dxa"/>
                  <w:tcBorders>
                    <w:top w:val="nil"/>
                    <w:left w:val="nil"/>
                    <w:bottom w:val="single" w:sz="4" w:space="0" w:color="auto"/>
                    <w:right w:val="single" w:sz="4" w:space="0" w:color="auto"/>
                  </w:tcBorders>
                  <w:shd w:val="clear" w:color="auto" w:fill="auto"/>
                  <w:noWrap/>
                  <w:vAlign w:val="center"/>
                  <w:hideMark/>
                </w:tcPr>
                <w:p w14:paraId="7224B3BB" w14:textId="77777777" w:rsidR="00AF6C99" w:rsidRPr="007C1AA0" w:rsidRDefault="00AF6C99" w:rsidP="00AF6C99">
                  <w:pPr>
                    <w:jc w:val="center"/>
                    <w:rPr>
                      <w:rFonts w:ascii="Times New Roman" w:hAnsi="Times New Roman"/>
                      <w:color w:val="000000"/>
                      <w:sz w:val="20"/>
                      <w:szCs w:val="20"/>
                    </w:rPr>
                  </w:pPr>
                  <w:r w:rsidRPr="007C1AA0">
                    <w:rPr>
                      <w:rFonts w:ascii="Times New Roman" w:hAnsi="Times New Roman"/>
                      <w:color w:val="000000"/>
                      <w:sz w:val="20"/>
                      <w:szCs w:val="20"/>
                    </w:rPr>
                    <w:t>14.1</w:t>
                  </w:r>
                </w:p>
              </w:tc>
              <w:tc>
                <w:tcPr>
                  <w:tcW w:w="1816" w:type="dxa"/>
                  <w:tcBorders>
                    <w:top w:val="nil"/>
                    <w:left w:val="nil"/>
                    <w:bottom w:val="single" w:sz="4" w:space="0" w:color="auto"/>
                    <w:right w:val="single" w:sz="4" w:space="0" w:color="auto"/>
                  </w:tcBorders>
                  <w:shd w:val="clear" w:color="auto" w:fill="auto"/>
                  <w:noWrap/>
                  <w:vAlign w:val="bottom"/>
                </w:tcPr>
                <w:p w14:paraId="7224B3BC" w14:textId="7F485741" w:rsidR="00AF6C99" w:rsidRPr="007C1AA0" w:rsidRDefault="00AF6C99" w:rsidP="00AF6C99">
                  <w:pPr>
                    <w:rPr>
                      <w:rFonts w:ascii="Times New Roman" w:hAnsi="Times New Roman"/>
                      <w:color w:val="000000"/>
                      <w:sz w:val="20"/>
                      <w:szCs w:val="20"/>
                    </w:rPr>
                  </w:pPr>
                  <w:r w:rsidRPr="007C1AA0">
                    <w:rPr>
                      <w:rFonts w:ascii="Times New Roman" w:hAnsi="Times New Roman"/>
                      <w:color w:val="000000"/>
                      <w:sz w:val="20"/>
                      <w:szCs w:val="20"/>
                    </w:rPr>
                    <w:t> COPD</w:t>
                  </w:r>
                  <w:r>
                    <w:rPr>
                      <w:rFonts w:ascii="Times New Roman" w:hAnsi="Times New Roman"/>
                      <w:color w:val="000000"/>
                      <w:sz w:val="20"/>
                      <w:szCs w:val="20"/>
                    </w:rPr>
                    <w:t xml:space="preserve"> (2)</w:t>
                  </w:r>
                </w:p>
              </w:tc>
              <w:tc>
                <w:tcPr>
                  <w:tcW w:w="794" w:type="dxa"/>
                  <w:tcBorders>
                    <w:top w:val="single" w:sz="4" w:space="0" w:color="auto"/>
                    <w:left w:val="nil"/>
                    <w:bottom w:val="single" w:sz="4" w:space="0" w:color="auto"/>
                    <w:right w:val="single" w:sz="4" w:space="0" w:color="auto"/>
                  </w:tcBorders>
                </w:tcPr>
                <w:p w14:paraId="7224B3BD" w14:textId="4D4C4DF2" w:rsidR="00AF6C99" w:rsidRPr="007C1AA0" w:rsidRDefault="00AF6C99" w:rsidP="00AF6C99">
                  <w:pPr>
                    <w:rPr>
                      <w:rFonts w:ascii="Times New Roman" w:hAnsi="Times New Roman"/>
                      <w:color w:val="000000"/>
                      <w:sz w:val="20"/>
                      <w:szCs w:val="20"/>
                    </w:rPr>
                  </w:pPr>
                  <w:r w:rsidRPr="007C1AA0">
                    <w:rPr>
                      <w:rFonts w:ascii="Times New Roman" w:hAnsi="Times New Roman"/>
                      <w:color w:val="000000"/>
                      <w:sz w:val="20"/>
                      <w:szCs w:val="20"/>
                    </w:rPr>
                    <w:t>All</w:t>
                  </w:r>
                </w:p>
              </w:tc>
              <w:tc>
                <w:tcPr>
                  <w:tcW w:w="1252" w:type="dxa"/>
                  <w:tcBorders>
                    <w:top w:val="nil"/>
                    <w:left w:val="single" w:sz="4" w:space="0" w:color="auto"/>
                    <w:bottom w:val="single" w:sz="4" w:space="0" w:color="auto"/>
                    <w:right w:val="single" w:sz="4" w:space="0" w:color="auto"/>
                  </w:tcBorders>
                  <w:shd w:val="clear" w:color="auto" w:fill="auto"/>
                  <w:noWrap/>
                  <w:vAlign w:val="bottom"/>
                </w:tcPr>
                <w:p w14:paraId="7224B3BE" w14:textId="1954BCC4" w:rsidR="00AF6C99" w:rsidRPr="007C1AA0" w:rsidRDefault="00AF6C99" w:rsidP="00AF6C99">
                  <w:pPr>
                    <w:rPr>
                      <w:rFonts w:ascii="Times New Roman" w:hAnsi="Times New Roman"/>
                      <w:color w:val="000000"/>
                      <w:sz w:val="20"/>
                      <w:szCs w:val="20"/>
                    </w:rPr>
                  </w:pPr>
                  <w:r w:rsidRPr="007C1AA0">
                    <w:rPr>
                      <w:rFonts w:ascii="Times New Roman" w:hAnsi="Times New Roman"/>
                      <w:color w:val="000000"/>
                      <w:sz w:val="20"/>
                      <w:szCs w:val="20"/>
                    </w:rPr>
                    <w:t> Face to face</w:t>
                  </w:r>
                </w:p>
              </w:tc>
              <w:tc>
                <w:tcPr>
                  <w:tcW w:w="1178" w:type="dxa"/>
                  <w:tcBorders>
                    <w:top w:val="nil"/>
                    <w:left w:val="nil"/>
                    <w:bottom w:val="single" w:sz="4" w:space="0" w:color="auto"/>
                    <w:right w:val="single" w:sz="4" w:space="0" w:color="auto"/>
                  </w:tcBorders>
                </w:tcPr>
                <w:p w14:paraId="61F57B5B" w14:textId="77777777" w:rsidR="00AF6C99" w:rsidRPr="007C1AA0" w:rsidRDefault="00AF6C99" w:rsidP="00AF6C99">
                  <w:pPr>
                    <w:rPr>
                      <w:rFonts w:ascii="Times New Roman" w:hAnsi="Times New Roman"/>
                      <w:color w:val="000000"/>
                      <w:sz w:val="20"/>
                      <w:szCs w:val="20"/>
                    </w:rPr>
                  </w:pPr>
                  <w:r w:rsidRPr="007C1AA0">
                    <w:rPr>
                      <w:rFonts w:ascii="Times New Roman" w:hAnsi="Times New Roman"/>
                      <w:color w:val="000000"/>
                      <w:sz w:val="20"/>
                      <w:szCs w:val="20"/>
                    </w:rPr>
                    <w:t>E-learning</w:t>
                  </w:r>
                </w:p>
                <w:p w14:paraId="7224B3C0" w14:textId="4C272F00" w:rsidR="00AF6C99" w:rsidRPr="007C1AA0" w:rsidRDefault="00AF6C99" w:rsidP="00AF6C99">
                  <w:pPr>
                    <w:rPr>
                      <w:rFonts w:ascii="Times New Roman" w:hAnsi="Times New Roman"/>
                      <w:color w:val="000000"/>
                      <w:sz w:val="20"/>
                      <w:szCs w:val="20"/>
                    </w:rPr>
                  </w:pPr>
                  <w:r w:rsidRPr="007C1AA0">
                    <w:rPr>
                      <w:rFonts w:ascii="Times New Roman" w:hAnsi="Times New Roman"/>
                      <w:color w:val="000000"/>
                      <w:sz w:val="20"/>
                      <w:szCs w:val="20"/>
                    </w:rPr>
                    <w:t>Microsoft teams</w:t>
                  </w:r>
                </w:p>
              </w:tc>
              <w:tc>
                <w:tcPr>
                  <w:tcW w:w="1260" w:type="dxa"/>
                  <w:tcBorders>
                    <w:top w:val="single" w:sz="4" w:space="0" w:color="auto"/>
                    <w:left w:val="single" w:sz="4" w:space="0" w:color="auto"/>
                    <w:bottom w:val="single" w:sz="4" w:space="0" w:color="auto"/>
                    <w:right w:val="single" w:sz="4" w:space="0" w:color="auto"/>
                  </w:tcBorders>
                </w:tcPr>
                <w:p w14:paraId="7224B3C1" w14:textId="1D0B4A12" w:rsidR="00AF6C99" w:rsidRPr="007C1AA0" w:rsidRDefault="00AF6C99" w:rsidP="00AF6C99">
                  <w:pPr>
                    <w:rPr>
                      <w:rFonts w:ascii="Times New Roman" w:hAnsi="Times New Roman"/>
                      <w:color w:val="000000"/>
                      <w:sz w:val="20"/>
                      <w:szCs w:val="20"/>
                    </w:rPr>
                  </w:pPr>
                  <w:r w:rsidRPr="007C1AA0">
                    <w:rPr>
                      <w:rFonts w:ascii="Times New Roman" w:hAnsi="Times New Roman"/>
                      <w:color w:val="000000"/>
                      <w:sz w:val="20"/>
                      <w:szCs w:val="20"/>
                    </w:rPr>
                    <w:t>synchronous</w:t>
                  </w:r>
                </w:p>
              </w:tc>
              <w:tc>
                <w:tcPr>
                  <w:tcW w:w="909" w:type="dxa"/>
                  <w:tcBorders>
                    <w:top w:val="single" w:sz="4" w:space="0" w:color="auto"/>
                    <w:left w:val="single" w:sz="4" w:space="0" w:color="auto"/>
                    <w:bottom w:val="single" w:sz="4" w:space="0" w:color="auto"/>
                    <w:right w:val="single" w:sz="4" w:space="0" w:color="auto"/>
                  </w:tcBorders>
                  <w:shd w:val="clear" w:color="auto" w:fill="auto"/>
                  <w:noWrap/>
                </w:tcPr>
                <w:p w14:paraId="7224B3C2" w14:textId="1C579541" w:rsidR="00AF6C99" w:rsidRPr="007C1AA0" w:rsidRDefault="00AF6C99" w:rsidP="00AF6C99">
                  <w:pPr>
                    <w:rPr>
                      <w:rFonts w:ascii="Times New Roman" w:hAnsi="Times New Roman"/>
                      <w:color w:val="000000"/>
                      <w:sz w:val="20"/>
                      <w:szCs w:val="20"/>
                    </w:rPr>
                  </w:pPr>
                  <w:r w:rsidRPr="007C1AA0">
                    <w:rPr>
                      <w:rFonts w:ascii="Times New Roman" w:hAnsi="Times New Roman"/>
                      <w:color w:val="000000"/>
                      <w:sz w:val="20"/>
                      <w:szCs w:val="20"/>
                    </w:rPr>
                    <w:t>All</w:t>
                  </w:r>
                </w:p>
              </w:tc>
              <w:tc>
                <w:tcPr>
                  <w:tcW w:w="1161" w:type="dxa"/>
                  <w:tcBorders>
                    <w:top w:val="nil"/>
                    <w:left w:val="nil"/>
                    <w:bottom w:val="single" w:sz="4" w:space="0" w:color="auto"/>
                    <w:right w:val="single" w:sz="4" w:space="0" w:color="auto"/>
                  </w:tcBorders>
                  <w:shd w:val="clear" w:color="auto" w:fill="auto"/>
                  <w:noWrap/>
                  <w:vAlign w:val="bottom"/>
                </w:tcPr>
                <w:p w14:paraId="0E518987" w14:textId="77777777" w:rsidR="00AF6C99" w:rsidRPr="007C1AA0" w:rsidRDefault="00AF6C99" w:rsidP="00AF6C99">
                  <w:pPr>
                    <w:rPr>
                      <w:rFonts w:ascii="Times New Roman" w:hAnsi="Times New Roman"/>
                      <w:color w:val="000000"/>
                      <w:sz w:val="20"/>
                      <w:szCs w:val="20"/>
                    </w:rPr>
                  </w:pPr>
                  <w:r w:rsidRPr="007C1AA0">
                    <w:rPr>
                      <w:rFonts w:ascii="Times New Roman" w:hAnsi="Times New Roman"/>
                      <w:color w:val="000000"/>
                      <w:sz w:val="20"/>
                      <w:szCs w:val="20"/>
                    </w:rPr>
                    <w:t> Chapter 5</w:t>
                  </w:r>
                </w:p>
                <w:p w14:paraId="7224B3C4" w14:textId="761CBF98" w:rsidR="00AF6C99" w:rsidRPr="007C1AA0" w:rsidRDefault="00AF6C99" w:rsidP="00AF6C99">
                  <w:pPr>
                    <w:rPr>
                      <w:rFonts w:ascii="Times New Roman" w:hAnsi="Times New Roman"/>
                      <w:color w:val="000000"/>
                      <w:sz w:val="20"/>
                      <w:szCs w:val="20"/>
                    </w:rPr>
                  </w:pPr>
                  <w:r w:rsidRPr="007C1AA0">
                    <w:rPr>
                      <w:rFonts w:ascii="Times New Roman" w:hAnsi="Times New Roman"/>
                      <w:color w:val="000000"/>
                      <w:sz w:val="20"/>
                      <w:szCs w:val="20"/>
                    </w:rPr>
                    <w:t>Online resources</w:t>
                  </w:r>
                </w:p>
              </w:tc>
            </w:tr>
            <w:tr w:rsidR="00AF6C99" w:rsidRPr="007C1AA0" w14:paraId="7224B3D1" w14:textId="77777777" w:rsidTr="00B9125A">
              <w:trPr>
                <w:trHeight w:val="50"/>
              </w:trPr>
              <w:tc>
                <w:tcPr>
                  <w:tcW w:w="701" w:type="dxa"/>
                  <w:vMerge/>
                  <w:tcBorders>
                    <w:top w:val="nil"/>
                    <w:left w:val="single" w:sz="4" w:space="0" w:color="auto"/>
                    <w:bottom w:val="single" w:sz="4" w:space="0" w:color="auto"/>
                    <w:right w:val="single" w:sz="4" w:space="0" w:color="auto"/>
                  </w:tcBorders>
                  <w:vAlign w:val="center"/>
                  <w:hideMark/>
                </w:tcPr>
                <w:p w14:paraId="7224B3C6" w14:textId="77777777" w:rsidR="00AF6C99" w:rsidRPr="007C1AA0" w:rsidRDefault="00AF6C99" w:rsidP="00AF6C99">
                  <w:pPr>
                    <w:rPr>
                      <w:rFonts w:ascii="Times New Roman" w:hAnsi="Times New Roman"/>
                      <w:color w:val="000000"/>
                      <w:sz w:val="20"/>
                      <w:szCs w:val="20"/>
                    </w:rPr>
                  </w:pPr>
                </w:p>
              </w:tc>
              <w:tc>
                <w:tcPr>
                  <w:tcW w:w="900" w:type="dxa"/>
                  <w:tcBorders>
                    <w:top w:val="nil"/>
                    <w:left w:val="nil"/>
                    <w:bottom w:val="single" w:sz="4" w:space="0" w:color="auto"/>
                    <w:right w:val="single" w:sz="4" w:space="0" w:color="auto"/>
                  </w:tcBorders>
                  <w:shd w:val="clear" w:color="auto" w:fill="auto"/>
                  <w:noWrap/>
                  <w:vAlign w:val="center"/>
                  <w:hideMark/>
                </w:tcPr>
                <w:p w14:paraId="7224B3C7" w14:textId="77777777" w:rsidR="00AF6C99" w:rsidRPr="007C1AA0" w:rsidRDefault="00AF6C99" w:rsidP="00AF6C99">
                  <w:pPr>
                    <w:jc w:val="center"/>
                    <w:rPr>
                      <w:rFonts w:ascii="Times New Roman" w:hAnsi="Times New Roman"/>
                      <w:color w:val="000000"/>
                      <w:sz w:val="20"/>
                      <w:szCs w:val="20"/>
                    </w:rPr>
                  </w:pPr>
                  <w:r w:rsidRPr="007C1AA0">
                    <w:rPr>
                      <w:rFonts w:ascii="Times New Roman" w:hAnsi="Times New Roman"/>
                      <w:color w:val="000000"/>
                      <w:sz w:val="20"/>
                      <w:szCs w:val="20"/>
                    </w:rPr>
                    <w:t>14.2</w:t>
                  </w:r>
                </w:p>
              </w:tc>
              <w:tc>
                <w:tcPr>
                  <w:tcW w:w="1816" w:type="dxa"/>
                  <w:tcBorders>
                    <w:top w:val="nil"/>
                    <w:left w:val="nil"/>
                    <w:bottom w:val="single" w:sz="4" w:space="0" w:color="auto"/>
                    <w:right w:val="single" w:sz="4" w:space="0" w:color="auto"/>
                  </w:tcBorders>
                  <w:shd w:val="clear" w:color="auto" w:fill="auto"/>
                  <w:noWrap/>
                  <w:vAlign w:val="bottom"/>
                </w:tcPr>
                <w:p w14:paraId="7224B3C8" w14:textId="61268D96" w:rsidR="00AF6C99" w:rsidRPr="007C1AA0" w:rsidRDefault="00AF6C99" w:rsidP="00AF6C99">
                  <w:pPr>
                    <w:rPr>
                      <w:rFonts w:ascii="Times New Roman" w:hAnsi="Times New Roman"/>
                      <w:color w:val="000000"/>
                      <w:sz w:val="20"/>
                      <w:szCs w:val="20"/>
                    </w:rPr>
                  </w:pPr>
                  <w:r>
                    <w:rPr>
                      <w:rFonts w:ascii="Times New Roman" w:hAnsi="Times New Roman"/>
                      <w:color w:val="000000"/>
                      <w:sz w:val="20"/>
                      <w:szCs w:val="20"/>
                    </w:rPr>
                    <w:t xml:space="preserve"> Pneumonia</w:t>
                  </w:r>
                </w:p>
              </w:tc>
              <w:tc>
                <w:tcPr>
                  <w:tcW w:w="794" w:type="dxa"/>
                  <w:tcBorders>
                    <w:top w:val="single" w:sz="4" w:space="0" w:color="auto"/>
                    <w:left w:val="nil"/>
                    <w:bottom w:val="single" w:sz="4" w:space="0" w:color="auto"/>
                    <w:right w:val="single" w:sz="4" w:space="0" w:color="auto"/>
                  </w:tcBorders>
                </w:tcPr>
                <w:p w14:paraId="7224B3C9" w14:textId="75959A95" w:rsidR="00AF6C99" w:rsidRPr="007C1AA0" w:rsidRDefault="00AF6C99" w:rsidP="00AF6C99">
                  <w:pPr>
                    <w:rPr>
                      <w:rFonts w:ascii="Times New Roman" w:hAnsi="Times New Roman"/>
                      <w:color w:val="000000"/>
                      <w:sz w:val="20"/>
                      <w:szCs w:val="20"/>
                    </w:rPr>
                  </w:pPr>
                  <w:r w:rsidRPr="007C1AA0">
                    <w:rPr>
                      <w:rFonts w:ascii="Times New Roman" w:hAnsi="Times New Roman"/>
                      <w:color w:val="000000"/>
                      <w:sz w:val="20"/>
                      <w:szCs w:val="20"/>
                    </w:rPr>
                    <w:t>All</w:t>
                  </w:r>
                </w:p>
              </w:tc>
              <w:tc>
                <w:tcPr>
                  <w:tcW w:w="1252" w:type="dxa"/>
                  <w:tcBorders>
                    <w:top w:val="nil"/>
                    <w:left w:val="single" w:sz="4" w:space="0" w:color="auto"/>
                    <w:bottom w:val="single" w:sz="4" w:space="0" w:color="auto"/>
                    <w:right w:val="single" w:sz="4" w:space="0" w:color="auto"/>
                  </w:tcBorders>
                  <w:shd w:val="clear" w:color="auto" w:fill="auto"/>
                  <w:noWrap/>
                  <w:vAlign w:val="bottom"/>
                </w:tcPr>
                <w:p w14:paraId="7224B3CA" w14:textId="7329DAEC" w:rsidR="00AF6C99" w:rsidRPr="007C1AA0" w:rsidRDefault="00AF6C99" w:rsidP="00AF6C99">
                  <w:pPr>
                    <w:rPr>
                      <w:rFonts w:ascii="Times New Roman" w:hAnsi="Times New Roman"/>
                      <w:color w:val="000000"/>
                      <w:sz w:val="20"/>
                      <w:szCs w:val="20"/>
                    </w:rPr>
                  </w:pPr>
                  <w:r w:rsidRPr="007C1AA0">
                    <w:rPr>
                      <w:rFonts w:ascii="Times New Roman" w:hAnsi="Times New Roman"/>
                      <w:color w:val="000000"/>
                      <w:sz w:val="20"/>
                      <w:szCs w:val="20"/>
                    </w:rPr>
                    <w:t> Face to face</w:t>
                  </w:r>
                </w:p>
              </w:tc>
              <w:tc>
                <w:tcPr>
                  <w:tcW w:w="1178" w:type="dxa"/>
                  <w:tcBorders>
                    <w:top w:val="nil"/>
                    <w:left w:val="nil"/>
                    <w:bottom w:val="single" w:sz="4" w:space="0" w:color="auto"/>
                    <w:right w:val="single" w:sz="4" w:space="0" w:color="auto"/>
                  </w:tcBorders>
                </w:tcPr>
                <w:p w14:paraId="5C4B35A5" w14:textId="77777777" w:rsidR="00AF6C99" w:rsidRPr="007C1AA0" w:rsidRDefault="00AF6C99" w:rsidP="00AF6C99">
                  <w:pPr>
                    <w:rPr>
                      <w:rFonts w:ascii="Times New Roman" w:hAnsi="Times New Roman"/>
                      <w:color w:val="000000"/>
                      <w:sz w:val="20"/>
                      <w:szCs w:val="20"/>
                    </w:rPr>
                  </w:pPr>
                  <w:r w:rsidRPr="007C1AA0">
                    <w:rPr>
                      <w:rFonts w:ascii="Times New Roman" w:hAnsi="Times New Roman"/>
                      <w:color w:val="000000"/>
                      <w:sz w:val="20"/>
                      <w:szCs w:val="20"/>
                    </w:rPr>
                    <w:t>E-learning</w:t>
                  </w:r>
                </w:p>
                <w:p w14:paraId="7224B3CC" w14:textId="3B3ED116" w:rsidR="00AF6C99" w:rsidRPr="007C1AA0" w:rsidRDefault="00AF6C99" w:rsidP="00AF6C99">
                  <w:pPr>
                    <w:rPr>
                      <w:rFonts w:ascii="Times New Roman" w:hAnsi="Times New Roman"/>
                      <w:color w:val="000000"/>
                      <w:sz w:val="20"/>
                      <w:szCs w:val="20"/>
                    </w:rPr>
                  </w:pPr>
                  <w:r w:rsidRPr="007C1AA0">
                    <w:rPr>
                      <w:rFonts w:ascii="Times New Roman" w:hAnsi="Times New Roman"/>
                      <w:color w:val="000000"/>
                      <w:sz w:val="20"/>
                      <w:szCs w:val="20"/>
                    </w:rPr>
                    <w:t>Microsoft teams</w:t>
                  </w:r>
                </w:p>
              </w:tc>
              <w:tc>
                <w:tcPr>
                  <w:tcW w:w="1260" w:type="dxa"/>
                  <w:tcBorders>
                    <w:top w:val="single" w:sz="4" w:space="0" w:color="auto"/>
                    <w:left w:val="single" w:sz="4" w:space="0" w:color="auto"/>
                    <w:bottom w:val="single" w:sz="4" w:space="0" w:color="auto"/>
                    <w:right w:val="single" w:sz="4" w:space="0" w:color="auto"/>
                  </w:tcBorders>
                </w:tcPr>
                <w:p w14:paraId="7224B3CD" w14:textId="3F16537C" w:rsidR="00AF6C99" w:rsidRPr="007C1AA0" w:rsidRDefault="00AF6C99" w:rsidP="00AF6C99">
                  <w:pPr>
                    <w:rPr>
                      <w:rFonts w:ascii="Times New Roman" w:hAnsi="Times New Roman"/>
                      <w:color w:val="000000"/>
                      <w:sz w:val="20"/>
                      <w:szCs w:val="20"/>
                    </w:rPr>
                  </w:pPr>
                  <w:r w:rsidRPr="007C1AA0">
                    <w:rPr>
                      <w:rFonts w:ascii="Times New Roman" w:hAnsi="Times New Roman"/>
                      <w:color w:val="000000"/>
                      <w:sz w:val="20"/>
                      <w:szCs w:val="20"/>
                    </w:rPr>
                    <w:t>synchronous</w:t>
                  </w:r>
                </w:p>
              </w:tc>
              <w:tc>
                <w:tcPr>
                  <w:tcW w:w="909" w:type="dxa"/>
                  <w:tcBorders>
                    <w:top w:val="single" w:sz="4" w:space="0" w:color="auto"/>
                    <w:left w:val="single" w:sz="4" w:space="0" w:color="auto"/>
                    <w:bottom w:val="single" w:sz="4" w:space="0" w:color="auto"/>
                    <w:right w:val="single" w:sz="4" w:space="0" w:color="auto"/>
                  </w:tcBorders>
                  <w:shd w:val="clear" w:color="auto" w:fill="auto"/>
                  <w:noWrap/>
                </w:tcPr>
                <w:p w14:paraId="7224B3CE" w14:textId="1448218C" w:rsidR="00AF6C99" w:rsidRPr="007C1AA0" w:rsidRDefault="00AF6C99" w:rsidP="00AF6C99">
                  <w:pPr>
                    <w:rPr>
                      <w:rFonts w:ascii="Times New Roman" w:hAnsi="Times New Roman"/>
                      <w:color w:val="000000"/>
                      <w:sz w:val="20"/>
                      <w:szCs w:val="20"/>
                    </w:rPr>
                  </w:pPr>
                  <w:r w:rsidRPr="007C1AA0">
                    <w:rPr>
                      <w:rFonts w:ascii="Times New Roman" w:hAnsi="Times New Roman"/>
                      <w:color w:val="000000"/>
                      <w:sz w:val="20"/>
                      <w:szCs w:val="20"/>
                    </w:rPr>
                    <w:t>All</w:t>
                  </w:r>
                </w:p>
              </w:tc>
              <w:tc>
                <w:tcPr>
                  <w:tcW w:w="1161" w:type="dxa"/>
                  <w:tcBorders>
                    <w:top w:val="nil"/>
                    <w:left w:val="nil"/>
                    <w:bottom w:val="single" w:sz="4" w:space="0" w:color="auto"/>
                    <w:right w:val="single" w:sz="4" w:space="0" w:color="auto"/>
                  </w:tcBorders>
                  <w:shd w:val="clear" w:color="auto" w:fill="auto"/>
                  <w:noWrap/>
                  <w:vAlign w:val="bottom"/>
                </w:tcPr>
                <w:p w14:paraId="3B1A0C14" w14:textId="77777777" w:rsidR="00AF6C99" w:rsidRPr="007C1AA0" w:rsidRDefault="00AF6C99" w:rsidP="00AF6C99">
                  <w:pPr>
                    <w:rPr>
                      <w:rFonts w:ascii="Times New Roman" w:hAnsi="Times New Roman"/>
                      <w:color w:val="000000"/>
                      <w:sz w:val="20"/>
                      <w:szCs w:val="20"/>
                    </w:rPr>
                  </w:pPr>
                  <w:r w:rsidRPr="007C1AA0">
                    <w:rPr>
                      <w:rFonts w:ascii="Times New Roman" w:hAnsi="Times New Roman"/>
                      <w:color w:val="000000"/>
                      <w:sz w:val="20"/>
                      <w:szCs w:val="20"/>
                    </w:rPr>
                    <w:t>Chapter 5</w:t>
                  </w:r>
                </w:p>
                <w:p w14:paraId="7224B3D0" w14:textId="7F2349B7" w:rsidR="00AF6C99" w:rsidRPr="007C1AA0" w:rsidRDefault="00AF6C99" w:rsidP="00AF6C99">
                  <w:pPr>
                    <w:rPr>
                      <w:rFonts w:ascii="Times New Roman" w:hAnsi="Times New Roman"/>
                      <w:color w:val="000000"/>
                      <w:sz w:val="20"/>
                      <w:szCs w:val="20"/>
                    </w:rPr>
                  </w:pPr>
                  <w:r w:rsidRPr="007C1AA0">
                    <w:rPr>
                      <w:rFonts w:ascii="Times New Roman" w:hAnsi="Times New Roman"/>
                      <w:color w:val="000000"/>
                      <w:sz w:val="20"/>
                      <w:szCs w:val="20"/>
                    </w:rPr>
                    <w:t>Online resources </w:t>
                  </w:r>
                </w:p>
              </w:tc>
            </w:tr>
            <w:tr w:rsidR="00AF6C99" w:rsidRPr="007C1AA0" w14:paraId="7224B3DD" w14:textId="77777777" w:rsidTr="00B9125A">
              <w:trPr>
                <w:trHeight w:val="300"/>
              </w:trPr>
              <w:tc>
                <w:tcPr>
                  <w:tcW w:w="701" w:type="dxa"/>
                  <w:vMerge/>
                  <w:tcBorders>
                    <w:top w:val="nil"/>
                    <w:left w:val="single" w:sz="4" w:space="0" w:color="auto"/>
                    <w:bottom w:val="single" w:sz="4" w:space="0" w:color="auto"/>
                    <w:right w:val="single" w:sz="4" w:space="0" w:color="auto"/>
                  </w:tcBorders>
                  <w:vAlign w:val="center"/>
                  <w:hideMark/>
                </w:tcPr>
                <w:p w14:paraId="7224B3D2" w14:textId="77777777" w:rsidR="00AF6C99" w:rsidRPr="007C1AA0" w:rsidRDefault="00AF6C99" w:rsidP="00AF6C99">
                  <w:pPr>
                    <w:rPr>
                      <w:rFonts w:ascii="Times New Roman" w:hAnsi="Times New Roman"/>
                      <w:color w:val="000000"/>
                      <w:sz w:val="20"/>
                      <w:szCs w:val="20"/>
                    </w:rPr>
                  </w:pPr>
                </w:p>
              </w:tc>
              <w:tc>
                <w:tcPr>
                  <w:tcW w:w="900" w:type="dxa"/>
                  <w:tcBorders>
                    <w:top w:val="nil"/>
                    <w:left w:val="nil"/>
                    <w:bottom w:val="single" w:sz="4" w:space="0" w:color="auto"/>
                    <w:right w:val="single" w:sz="4" w:space="0" w:color="auto"/>
                  </w:tcBorders>
                  <w:shd w:val="clear" w:color="auto" w:fill="auto"/>
                  <w:noWrap/>
                  <w:vAlign w:val="center"/>
                  <w:hideMark/>
                </w:tcPr>
                <w:p w14:paraId="7224B3D3" w14:textId="77777777" w:rsidR="00AF6C99" w:rsidRPr="007C1AA0" w:rsidRDefault="00AF6C99" w:rsidP="00AF6C99">
                  <w:pPr>
                    <w:jc w:val="center"/>
                    <w:rPr>
                      <w:rFonts w:ascii="Times New Roman" w:hAnsi="Times New Roman"/>
                      <w:color w:val="000000"/>
                      <w:sz w:val="20"/>
                      <w:szCs w:val="20"/>
                    </w:rPr>
                  </w:pPr>
                  <w:r w:rsidRPr="007C1AA0">
                    <w:rPr>
                      <w:rFonts w:ascii="Times New Roman" w:hAnsi="Times New Roman"/>
                      <w:color w:val="000000"/>
                      <w:sz w:val="20"/>
                      <w:szCs w:val="20"/>
                    </w:rPr>
                    <w:t>14.3</w:t>
                  </w:r>
                </w:p>
              </w:tc>
              <w:tc>
                <w:tcPr>
                  <w:tcW w:w="1816" w:type="dxa"/>
                  <w:tcBorders>
                    <w:top w:val="nil"/>
                    <w:left w:val="nil"/>
                    <w:bottom w:val="single" w:sz="4" w:space="0" w:color="auto"/>
                    <w:right w:val="single" w:sz="4" w:space="0" w:color="auto"/>
                  </w:tcBorders>
                  <w:shd w:val="clear" w:color="auto" w:fill="auto"/>
                  <w:noWrap/>
                  <w:vAlign w:val="bottom"/>
                </w:tcPr>
                <w:p w14:paraId="7224B3D4" w14:textId="5FCF17EE" w:rsidR="00AF6C99" w:rsidRPr="00B9125A" w:rsidRDefault="00B9125A" w:rsidP="00AF6C99">
                  <w:pPr>
                    <w:rPr>
                      <w:rFonts w:ascii="Times New Roman" w:hAnsi="Times New Roman"/>
                      <w:color w:val="000000"/>
                      <w:sz w:val="20"/>
                      <w:szCs w:val="20"/>
                      <w:highlight w:val="yellow"/>
                    </w:rPr>
                  </w:pPr>
                  <w:r w:rsidRPr="00B9125A">
                    <w:rPr>
                      <w:rFonts w:ascii="Times New Roman" w:hAnsi="Times New Roman"/>
                      <w:color w:val="000000"/>
                      <w:sz w:val="20"/>
                      <w:szCs w:val="20"/>
                      <w:highlight w:val="yellow"/>
                    </w:rPr>
                    <w:t>Final practical exam</w:t>
                  </w:r>
                </w:p>
              </w:tc>
              <w:tc>
                <w:tcPr>
                  <w:tcW w:w="794" w:type="dxa"/>
                  <w:tcBorders>
                    <w:top w:val="single" w:sz="4" w:space="0" w:color="auto"/>
                    <w:left w:val="nil"/>
                    <w:bottom w:val="single" w:sz="4" w:space="0" w:color="auto"/>
                    <w:right w:val="single" w:sz="4" w:space="0" w:color="auto"/>
                  </w:tcBorders>
                </w:tcPr>
                <w:p w14:paraId="7224B3D5" w14:textId="57818ED2" w:rsidR="00AF6C99" w:rsidRPr="007C1AA0" w:rsidRDefault="00AF6C99" w:rsidP="00AF6C99">
                  <w:pPr>
                    <w:rPr>
                      <w:rFonts w:ascii="Times New Roman" w:hAnsi="Times New Roman"/>
                      <w:color w:val="000000"/>
                      <w:sz w:val="20"/>
                      <w:szCs w:val="20"/>
                    </w:rPr>
                  </w:pPr>
                </w:p>
              </w:tc>
              <w:tc>
                <w:tcPr>
                  <w:tcW w:w="1252" w:type="dxa"/>
                  <w:tcBorders>
                    <w:top w:val="nil"/>
                    <w:left w:val="single" w:sz="4" w:space="0" w:color="auto"/>
                    <w:bottom w:val="single" w:sz="4" w:space="0" w:color="auto"/>
                    <w:right w:val="single" w:sz="4" w:space="0" w:color="auto"/>
                  </w:tcBorders>
                  <w:shd w:val="clear" w:color="auto" w:fill="auto"/>
                  <w:noWrap/>
                  <w:vAlign w:val="bottom"/>
                </w:tcPr>
                <w:p w14:paraId="7224B3D6" w14:textId="2D9DACDC" w:rsidR="00AF6C99" w:rsidRPr="007C1AA0" w:rsidRDefault="00AF6C99" w:rsidP="00AF6C99">
                  <w:pPr>
                    <w:rPr>
                      <w:rFonts w:ascii="Times New Roman" w:hAnsi="Times New Roman"/>
                      <w:color w:val="000000"/>
                      <w:sz w:val="20"/>
                      <w:szCs w:val="20"/>
                    </w:rPr>
                  </w:pPr>
                </w:p>
              </w:tc>
              <w:tc>
                <w:tcPr>
                  <w:tcW w:w="1178" w:type="dxa"/>
                  <w:tcBorders>
                    <w:top w:val="nil"/>
                    <w:left w:val="nil"/>
                    <w:bottom w:val="single" w:sz="4" w:space="0" w:color="auto"/>
                    <w:right w:val="single" w:sz="4" w:space="0" w:color="auto"/>
                  </w:tcBorders>
                </w:tcPr>
                <w:p w14:paraId="7224B3D8" w14:textId="0A3E4E40" w:rsidR="00AF6C99" w:rsidRPr="007C1AA0" w:rsidRDefault="00AF6C99" w:rsidP="00AF6C99">
                  <w:pPr>
                    <w:rPr>
                      <w:rFonts w:ascii="Times New Roman" w:hAnsi="Times New Roman"/>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224B3D9" w14:textId="547E66C3" w:rsidR="00AF6C99" w:rsidRPr="007C1AA0" w:rsidRDefault="00AF6C99" w:rsidP="00AF6C99">
                  <w:pPr>
                    <w:rPr>
                      <w:rFonts w:ascii="Times New Roman" w:hAnsi="Times New Roman"/>
                      <w:color w:val="000000"/>
                      <w:sz w:val="20"/>
                      <w:szCs w:val="20"/>
                    </w:rPr>
                  </w:pPr>
                </w:p>
              </w:tc>
              <w:tc>
                <w:tcPr>
                  <w:tcW w:w="909" w:type="dxa"/>
                  <w:tcBorders>
                    <w:top w:val="single" w:sz="4" w:space="0" w:color="auto"/>
                    <w:left w:val="single" w:sz="4" w:space="0" w:color="auto"/>
                    <w:bottom w:val="single" w:sz="4" w:space="0" w:color="auto"/>
                    <w:right w:val="single" w:sz="4" w:space="0" w:color="auto"/>
                  </w:tcBorders>
                  <w:shd w:val="clear" w:color="auto" w:fill="auto"/>
                  <w:noWrap/>
                </w:tcPr>
                <w:p w14:paraId="7224B3DA" w14:textId="3A667F9A" w:rsidR="00AF6C99" w:rsidRPr="007C1AA0" w:rsidRDefault="00AF6C99" w:rsidP="00AF6C99">
                  <w:pPr>
                    <w:rPr>
                      <w:rFonts w:ascii="Times New Roman" w:hAnsi="Times New Roman"/>
                      <w:color w:val="000000"/>
                      <w:sz w:val="20"/>
                      <w:szCs w:val="20"/>
                    </w:rPr>
                  </w:pPr>
                </w:p>
              </w:tc>
              <w:tc>
                <w:tcPr>
                  <w:tcW w:w="1161" w:type="dxa"/>
                  <w:tcBorders>
                    <w:top w:val="nil"/>
                    <w:left w:val="nil"/>
                    <w:bottom w:val="single" w:sz="4" w:space="0" w:color="auto"/>
                    <w:right w:val="single" w:sz="4" w:space="0" w:color="auto"/>
                  </w:tcBorders>
                  <w:shd w:val="clear" w:color="auto" w:fill="auto"/>
                  <w:noWrap/>
                  <w:vAlign w:val="bottom"/>
                </w:tcPr>
                <w:p w14:paraId="7224B3DC" w14:textId="619EE622" w:rsidR="00AF6C99" w:rsidRPr="007C1AA0" w:rsidRDefault="00AF6C99" w:rsidP="00AF6C99">
                  <w:pPr>
                    <w:rPr>
                      <w:rFonts w:ascii="Times New Roman" w:hAnsi="Times New Roman"/>
                      <w:color w:val="000000"/>
                      <w:sz w:val="20"/>
                      <w:szCs w:val="20"/>
                    </w:rPr>
                  </w:pPr>
                </w:p>
              </w:tc>
            </w:tr>
          </w:tbl>
          <w:p w14:paraId="7224B3FE" w14:textId="77777777" w:rsidR="00932DE9" w:rsidRPr="0003236B" w:rsidRDefault="00932DE9" w:rsidP="00EC0CD2">
            <w:pPr>
              <w:rPr>
                <w:rFonts w:ascii="Times New Roman" w:hAnsi="Times New Roman"/>
                <w:sz w:val="24"/>
              </w:rPr>
            </w:pPr>
          </w:p>
        </w:tc>
      </w:tr>
    </w:tbl>
    <w:p w14:paraId="7224B400" w14:textId="77777777" w:rsidR="00BB365E" w:rsidRDefault="00BB365E" w:rsidP="00BB365E">
      <w:pPr>
        <w:rPr>
          <w:rFonts w:ascii="Times New Roman" w:hAnsi="Times New Roman"/>
          <w:sz w:val="24"/>
        </w:rPr>
      </w:pPr>
    </w:p>
    <w:p w14:paraId="7224B401" w14:textId="77777777" w:rsidR="00932DE9" w:rsidRPr="0003236B" w:rsidRDefault="00FF56E7" w:rsidP="00BB365E">
      <w:pPr>
        <w:rPr>
          <w:rFonts w:ascii="Times New Roman" w:hAnsi="Times New Roman"/>
          <w:b/>
          <w:bCs/>
          <w:sz w:val="24"/>
        </w:rPr>
      </w:pPr>
      <w:r>
        <w:rPr>
          <w:rFonts w:ascii="Times New Roman" w:hAnsi="Times New Roman" w:hint="cs"/>
          <w:b/>
          <w:bCs/>
          <w:sz w:val="24"/>
          <w:rtl/>
        </w:rPr>
        <w:t>22</w:t>
      </w:r>
      <w:r w:rsidR="00932DE9" w:rsidRPr="0003236B">
        <w:rPr>
          <w:rFonts w:ascii="Times New Roman" w:hAnsi="Times New Roman"/>
          <w:b/>
          <w:bCs/>
          <w:sz w:val="24"/>
        </w:rPr>
        <w:t xml:space="preserve"> Evaluation Methods: </w:t>
      </w:r>
    </w:p>
    <w:tbl>
      <w:tblPr>
        <w:tblW w:w="10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445"/>
        <w:gridCol w:w="6599"/>
      </w:tblGrid>
      <w:tr w:rsidR="00932DE9" w:rsidRPr="0003236B" w14:paraId="7224B435" w14:textId="77777777" w:rsidTr="00171761">
        <w:trPr>
          <w:jc w:val="center"/>
        </w:trPr>
        <w:tc>
          <w:tcPr>
            <w:tcW w:w="10008" w:type="dxa"/>
            <w:gridSpan w:val="2"/>
          </w:tcPr>
          <w:p w14:paraId="7224B402" w14:textId="77777777" w:rsidR="00932DE9" w:rsidRPr="0003236B" w:rsidRDefault="00932DE9" w:rsidP="007B21FF">
            <w:pPr>
              <w:rPr>
                <w:rFonts w:ascii="Times New Roman" w:hAnsi="Times New Roman"/>
                <w:sz w:val="24"/>
              </w:rPr>
            </w:pPr>
            <w:r w:rsidRPr="0003236B">
              <w:rPr>
                <w:rFonts w:ascii="Times New Roman" w:hAnsi="Times New Roman"/>
                <w:sz w:val="24"/>
              </w:rPr>
              <w:t xml:space="preserve">Opportunities to demonstrate achievement of the </w:t>
            </w:r>
            <w:r w:rsidR="007B21FF">
              <w:rPr>
                <w:rFonts w:ascii="Times New Roman" w:hAnsi="Times New Roman"/>
                <w:sz w:val="24"/>
              </w:rPr>
              <w:t>S</w:t>
            </w:r>
            <w:r w:rsidRPr="0003236B">
              <w:rPr>
                <w:rFonts w:ascii="Times New Roman" w:hAnsi="Times New Roman"/>
                <w:sz w:val="24"/>
              </w:rPr>
              <w:t>LOs are provided through the following assessment methods and requirements:</w:t>
            </w:r>
          </w:p>
          <w:tbl>
            <w:tblPr>
              <w:tblW w:w="9910" w:type="dxa"/>
              <w:tblLayout w:type="fixed"/>
              <w:tblLook w:val="04A0" w:firstRow="1" w:lastRow="0" w:firstColumn="1" w:lastColumn="0" w:noHBand="0" w:noVBand="1"/>
            </w:tblPr>
            <w:tblGrid>
              <w:gridCol w:w="2397"/>
              <w:gridCol w:w="1134"/>
              <w:gridCol w:w="1559"/>
              <w:gridCol w:w="1701"/>
              <w:gridCol w:w="1701"/>
              <w:gridCol w:w="1418"/>
            </w:tblGrid>
            <w:tr w:rsidR="00932DE9" w:rsidRPr="00FA7DEA" w14:paraId="7224B409" w14:textId="77777777" w:rsidTr="00EC0CD2">
              <w:trPr>
                <w:trHeight w:val="315"/>
              </w:trPr>
              <w:tc>
                <w:tcPr>
                  <w:tcW w:w="2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4B403" w14:textId="77777777" w:rsidR="00932DE9" w:rsidRPr="00FA7DEA" w:rsidRDefault="00932DE9" w:rsidP="00EC0CD2">
                  <w:pPr>
                    <w:jc w:val="center"/>
                    <w:rPr>
                      <w:rFonts w:ascii="Times New Roman" w:hAnsi="Times New Roman"/>
                      <w:b/>
                      <w:bCs/>
                      <w:color w:val="000000"/>
                    </w:rPr>
                  </w:pPr>
                  <w:r w:rsidRPr="00FA7DEA">
                    <w:rPr>
                      <w:rFonts w:ascii="Times New Roman" w:hAnsi="Times New Roman"/>
                      <w:b/>
                      <w:bCs/>
                      <w:color w:val="000000"/>
                    </w:rPr>
                    <w:t>Evaluation Activity</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224B404" w14:textId="77777777" w:rsidR="00932DE9" w:rsidRPr="00FA7DEA" w:rsidRDefault="00932DE9" w:rsidP="00EC0CD2">
                  <w:pPr>
                    <w:jc w:val="center"/>
                    <w:rPr>
                      <w:rFonts w:ascii="Times New Roman" w:hAnsi="Times New Roman"/>
                      <w:b/>
                      <w:bCs/>
                      <w:color w:val="000000"/>
                    </w:rPr>
                  </w:pPr>
                  <w:r w:rsidRPr="00FA7DEA">
                    <w:rPr>
                      <w:rFonts w:ascii="Times New Roman" w:hAnsi="Times New Roman"/>
                      <w:b/>
                      <w:bCs/>
                      <w:color w:val="000000"/>
                    </w:rPr>
                    <w:t>Mark</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224B405" w14:textId="77777777" w:rsidR="00932DE9" w:rsidRPr="00FA7DEA" w:rsidRDefault="00932DE9" w:rsidP="00EC0CD2">
                  <w:pPr>
                    <w:jc w:val="center"/>
                    <w:rPr>
                      <w:rFonts w:ascii="Times New Roman" w:hAnsi="Times New Roman"/>
                      <w:b/>
                      <w:bCs/>
                      <w:color w:val="000000"/>
                    </w:rPr>
                  </w:pPr>
                  <w:r w:rsidRPr="00FA7DEA">
                    <w:rPr>
                      <w:rFonts w:ascii="Times New Roman" w:hAnsi="Times New Roman"/>
                      <w:b/>
                      <w:bCs/>
                      <w:color w:val="000000"/>
                    </w:rPr>
                    <w:t>Topic(s)</w:t>
                  </w:r>
                </w:p>
              </w:tc>
              <w:tc>
                <w:tcPr>
                  <w:tcW w:w="1701" w:type="dxa"/>
                  <w:tcBorders>
                    <w:top w:val="single" w:sz="4" w:space="0" w:color="auto"/>
                    <w:left w:val="nil"/>
                    <w:bottom w:val="single" w:sz="4" w:space="0" w:color="auto"/>
                    <w:right w:val="single" w:sz="4" w:space="0" w:color="auto"/>
                  </w:tcBorders>
                </w:tcPr>
                <w:p w14:paraId="7224B406" w14:textId="77777777" w:rsidR="00932DE9" w:rsidRPr="00FA7DEA" w:rsidRDefault="007B21FF" w:rsidP="00EC0CD2">
                  <w:pPr>
                    <w:jc w:val="center"/>
                    <w:rPr>
                      <w:rFonts w:ascii="Times New Roman" w:hAnsi="Times New Roman"/>
                      <w:b/>
                      <w:bCs/>
                      <w:color w:val="000000"/>
                    </w:rPr>
                  </w:pPr>
                  <w:r>
                    <w:rPr>
                      <w:rFonts w:ascii="Times New Roman" w:hAnsi="Times New Roman"/>
                      <w:b/>
                      <w:bCs/>
                      <w:color w:val="000000"/>
                    </w:rPr>
                    <w:t>S</w:t>
                  </w:r>
                  <w:r w:rsidR="00125D07">
                    <w:rPr>
                      <w:rFonts w:ascii="Times New Roman" w:hAnsi="Times New Roman"/>
                      <w:b/>
                      <w:bCs/>
                      <w:color w:val="000000"/>
                    </w:rPr>
                    <w:t>LOs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4B407" w14:textId="77777777" w:rsidR="00932DE9" w:rsidRPr="00FA7DEA" w:rsidRDefault="00932DE9" w:rsidP="00EC0CD2">
                  <w:pPr>
                    <w:jc w:val="center"/>
                    <w:rPr>
                      <w:rFonts w:ascii="Times New Roman" w:hAnsi="Times New Roman"/>
                      <w:b/>
                      <w:bCs/>
                      <w:color w:val="000000"/>
                    </w:rPr>
                  </w:pPr>
                  <w:r w:rsidRPr="00FA7DEA">
                    <w:rPr>
                      <w:rFonts w:ascii="Times New Roman" w:hAnsi="Times New Roman"/>
                      <w:b/>
                      <w:bCs/>
                      <w:color w:val="000000"/>
                    </w:rPr>
                    <w:t>Period (</w:t>
                  </w:r>
                  <w:r>
                    <w:rPr>
                      <w:rFonts w:ascii="Times New Roman" w:hAnsi="Times New Roman"/>
                      <w:b/>
                      <w:bCs/>
                      <w:color w:val="000000"/>
                    </w:rPr>
                    <w:t>W</w:t>
                  </w:r>
                  <w:r w:rsidRPr="00FA7DEA">
                    <w:rPr>
                      <w:rFonts w:ascii="Times New Roman" w:hAnsi="Times New Roman"/>
                      <w:b/>
                      <w:bCs/>
                      <w:color w:val="000000"/>
                    </w:rPr>
                    <w:t>eek)</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224B408" w14:textId="77777777" w:rsidR="00932DE9" w:rsidRPr="00FA7DEA" w:rsidRDefault="00932DE9" w:rsidP="00EC0CD2">
                  <w:pPr>
                    <w:jc w:val="center"/>
                    <w:rPr>
                      <w:rFonts w:ascii="Times New Roman" w:hAnsi="Times New Roman"/>
                      <w:b/>
                      <w:bCs/>
                      <w:color w:val="000000"/>
                    </w:rPr>
                  </w:pPr>
                  <w:r w:rsidRPr="00FA7DEA">
                    <w:rPr>
                      <w:rFonts w:ascii="Times New Roman" w:hAnsi="Times New Roman"/>
                      <w:b/>
                      <w:bCs/>
                      <w:color w:val="000000"/>
                    </w:rPr>
                    <w:t>Plat</w:t>
                  </w:r>
                  <w:r>
                    <w:rPr>
                      <w:rFonts w:ascii="Times New Roman" w:hAnsi="Times New Roman"/>
                      <w:b/>
                      <w:bCs/>
                      <w:color w:val="000000"/>
                    </w:rPr>
                    <w:t>f</w:t>
                  </w:r>
                  <w:r w:rsidRPr="00FA7DEA">
                    <w:rPr>
                      <w:rFonts w:ascii="Times New Roman" w:hAnsi="Times New Roman"/>
                      <w:b/>
                      <w:bCs/>
                      <w:color w:val="000000"/>
                    </w:rPr>
                    <w:t>orm</w:t>
                  </w:r>
                </w:p>
              </w:tc>
            </w:tr>
            <w:tr w:rsidR="00932DE9" w:rsidRPr="00FA7DEA" w14:paraId="7224B410" w14:textId="77777777" w:rsidTr="00EC0CD2">
              <w:trPr>
                <w:trHeight w:val="315"/>
              </w:trPr>
              <w:tc>
                <w:tcPr>
                  <w:tcW w:w="2397" w:type="dxa"/>
                  <w:tcBorders>
                    <w:top w:val="nil"/>
                    <w:left w:val="single" w:sz="4" w:space="0" w:color="auto"/>
                    <w:bottom w:val="single" w:sz="4" w:space="0" w:color="auto"/>
                    <w:right w:val="single" w:sz="4" w:space="0" w:color="auto"/>
                  </w:tcBorders>
                  <w:shd w:val="clear" w:color="auto" w:fill="auto"/>
                  <w:noWrap/>
                  <w:vAlign w:val="center"/>
                  <w:hideMark/>
                </w:tcPr>
                <w:p w14:paraId="7224B40A" w14:textId="77777777" w:rsidR="00932DE9" w:rsidRPr="00FA7DEA" w:rsidRDefault="00347D48" w:rsidP="00EC0CD2">
                  <w:pPr>
                    <w:jc w:val="center"/>
                    <w:rPr>
                      <w:rFonts w:ascii="Times New Roman" w:hAnsi="Times New Roman"/>
                      <w:color w:val="000000"/>
                    </w:rPr>
                  </w:pPr>
                  <w:r>
                    <w:rPr>
                      <w:rFonts w:ascii="Times New Roman" w:hAnsi="Times New Roman"/>
                      <w:color w:val="000000"/>
                    </w:rPr>
                    <w:t>Midterm practical exam</w:t>
                  </w:r>
                  <w:r w:rsidR="00932DE9" w:rsidRPr="00FA7DEA">
                    <w:rPr>
                      <w:rFonts w:ascii="Times New Roman" w:hAnsi="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7224B40B" w14:textId="72CD2587" w:rsidR="00932DE9" w:rsidRPr="00FA7DEA" w:rsidRDefault="00932DE9" w:rsidP="00EC0CD2">
                  <w:pPr>
                    <w:rPr>
                      <w:rFonts w:ascii="Times New Roman" w:hAnsi="Times New Roman"/>
                      <w:color w:val="000000"/>
                    </w:rPr>
                  </w:pPr>
                  <w:r w:rsidRPr="00FA7DEA">
                    <w:rPr>
                      <w:rFonts w:ascii="Times New Roman" w:hAnsi="Times New Roman"/>
                      <w:color w:val="000000"/>
                    </w:rPr>
                    <w:t> </w:t>
                  </w:r>
                  <w:r w:rsidR="00735E0E">
                    <w:rPr>
                      <w:rFonts w:ascii="Times New Roman" w:hAnsi="Times New Roman"/>
                      <w:color w:val="000000"/>
                    </w:rPr>
                    <w:t>15</w:t>
                  </w:r>
                </w:p>
              </w:tc>
              <w:tc>
                <w:tcPr>
                  <w:tcW w:w="1559" w:type="dxa"/>
                  <w:tcBorders>
                    <w:top w:val="nil"/>
                    <w:left w:val="nil"/>
                    <w:bottom w:val="single" w:sz="4" w:space="0" w:color="auto"/>
                    <w:right w:val="single" w:sz="4" w:space="0" w:color="auto"/>
                  </w:tcBorders>
                  <w:shd w:val="clear" w:color="auto" w:fill="auto"/>
                  <w:noWrap/>
                  <w:vAlign w:val="bottom"/>
                  <w:hideMark/>
                </w:tcPr>
                <w:p w14:paraId="7224B40C" w14:textId="77777777" w:rsidR="00932DE9" w:rsidRPr="00FA7DEA" w:rsidRDefault="00932DE9" w:rsidP="00EC0CD2">
                  <w:pPr>
                    <w:rPr>
                      <w:rFonts w:ascii="Times New Roman" w:hAnsi="Times New Roman"/>
                      <w:color w:val="000000"/>
                    </w:rPr>
                  </w:pPr>
                  <w:r w:rsidRPr="00FA7DEA">
                    <w:rPr>
                      <w:rFonts w:ascii="Times New Roman" w:hAnsi="Times New Roman"/>
                      <w:color w:val="000000"/>
                    </w:rPr>
                    <w:t> </w:t>
                  </w:r>
                  <w:r w:rsidR="009C59FE">
                    <w:rPr>
                      <w:rFonts w:ascii="Times New Roman" w:hAnsi="Times New Roman"/>
                      <w:color w:val="000000"/>
                    </w:rPr>
                    <w:t xml:space="preserve">Weeks </w:t>
                  </w:r>
                  <w:r w:rsidR="00F2265A">
                    <w:rPr>
                      <w:rFonts w:ascii="Times New Roman" w:hAnsi="Times New Roman"/>
                      <w:color w:val="000000"/>
                    </w:rPr>
                    <w:t>1-8</w:t>
                  </w:r>
                </w:p>
              </w:tc>
              <w:tc>
                <w:tcPr>
                  <w:tcW w:w="1701" w:type="dxa"/>
                  <w:tcBorders>
                    <w:top w:val="single" w:sz="4" w:space="0" w:color="auto"/>
                    <w:left w:val="nil"/>
                    <w:bottom w:val="single" w:sz="4" w:space="0" w:color="auto"/>
                    <w:right w:val="single" w:sz="4" w:space="0" w:color="auto"/>
                  </w:tcBorders>
                </w:tcPr>
                <w:p w14:paraId="7224B40D" w14:textId="77777777" w:rsidR="00932DE9" w:rsidRPr="00FA7DEA" w:rsidRDefault="00A85401" w:rsidP="00EC0CD2">
                  <w:pPr>
                    <w:rPr>
                      <w:rFonts w:ascii="Times New Roman" w:hAnsi="Times New Roman"/>
                      <w:color w:val="000000"/>
                    </w:rPr>
                  </w:pPr>
                  <w:r>
                    <w:rPr>
                      <w:rFonts w:ascii="Times New Roman" w:hAnsi="Times New Roman"/>
                      <w:color w:val="000000"/>
                    </w:rPr>
                    <w:t>All</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224B40E" w14:textId="520464D0" w:rsidR="00932DE9" w:rsidRPr="00FA7DEA" w:rsidRDefault="00932DE9" w:rsidP="00EC0CD2">
                  <w:pPr>
                    <w:rPr>
                      <w:rFonts w:ascii="Times New Roman" w:hAnsi="Times New Roman"/>
                      <w:color w:val="000000"/>
                    </w:rPr>
                  </w:pPr>
                  <w:r w:rsidRPr="00FA7DEA">
                    <w:rPr>
                      <w:rFonts w:ascii="Times New Roman" w:hAnsi="Times New Roman"/>
                      <w:color w:val="000000"/>
                    </w:rPr>
                    <w:t> </w:t>
                  </w:r>
                  <w:r w:rsidR="0007472B">
                    <w:rPr>
                      <w:rFonts w:ascii="Times New Roman" w:hAnsi="Times New Roman"/>
                      <w:color w:val="000000"/>
                    </w:rPr>
                    <w:t>7</w:t>
                  </w:r>
                </w:p>
              </w:tc>
              <w:tc>
                <w:tcPr>
                  <w:tcW w:w="1418" w:type="dxa"/>
                  <w:tcBorders>
                    <w:top w:val="nil"/>
                    <w:left w:val="nil"/>
                    <w:bottom w:val="single" w:sz="4" w:space="0" w:color="auto"/>
                    <w:right w:val="single" w:sz="4" w:space="0" w:color="auto"/>
                  </w:tcBorders>
                  <w:shd w:val="clear" w:color="auto" w:fill="auto"/>
                  <w:noWrap/>
                  <w:vAlign w:val="bottom"/>
                  <w:hideMark/>
                </w:tcPr>
                <w:p w14:paraId="7224B40F" w14:textId="77777777" w:rsidR="00932DE9" w:rsidRPr="00FA7DEA" w:rsidRDefault="00932DE9" w:rsidP="00EC0CD2">
                  <w:pPr>
                    <w:rPr>
                      <w:rFonts w:ascii="Times New Roman" w:hAnsi="Times New Roman"/>
                      <w:color w:val="000000"/>
                    </w:rPr>
                  </w:pPr>
                  <w:r w:rsidRPr="00FA7DEA">
                    <w:rPr>
                      <w:rFonts w:ascii="Times New Roman" w:hAnsi="Times New Roman"/>
                      <w:color w:val="000000"/>
                    </w:rPr>
                    <w:t> </w:t>
                  </w:r>
                  <w:r w:rsidR="00151EF6">
                    <w:rPr>
                      <w:rFonts w:ascii="Times New Roman" w:hAnsi="Times New Roman"/>
                      <w:color w:val="000000"/>
                    </w:rPr>
                    <w:t>onsite</w:t>
                  </w:r>
                </w:p>
              </w:tc>
            </w:tr>
            <w:tr w:rsidR="00932DE9" w:rsidRPr="00FA7DEA" w14:paraId="7224B417" w14:textId="77777777" w:rsidTr="00EC0CD2">
              <w:trPr>
                <w:trHeight w:val="315"/>
              </w:trPr>
              <w:tc>
                <w:tcPr>
                  <w:tcW w:w="2397" w:type="dxa"/>
                  <w:tcBorders>
                    <w:top w:val="nil"/>
                    <w:left w:val="single" w:sz="4" w:space="0" w:color="auto"/>
                    <w:bottom w:val="single" w:sz="4" w:space="0" w:color="auto"/>
                    <w:right w:val="single" w:sz="4" w:space="0" w:color="auto"/>
                  </w:tcBorders>
                  <w:shd w:val="clear" w:color="auto" w:fill="auto"/>
                  <w:noWrap/>
                  <w:vAlign w:val="center"/>
                  <w:hideMark/>
                </w:tcPr>
                <w:p w14:paraId="7224B411" w14:textId="77777777" w:rsidR="00932DE9" w:rsidRPr="00FA7DEA" w:rsidRDefault="00347D48" w:rsidP="00EC0CD2">
                  <w:pPr>
                    <w:jc w:val="center"/>
                    <w:rPr>
                      <w:rFonts w:ascii="Times New Roman" w:hAnsi="Times New Roman"/>
                      <w:color w:val="000000"/>
                    </w:rPr>
                  </w:pPr>
                  <w:r>
                    <w:rPr>
                      <w:rFonts w:ascii="Times New Roman" w:hAnsi="Times New Roman"/>
                      <w:color w:val="000000"/>
                    </w:rPr>
                    <w:t>Midterm theory exam</w:t>
                  </w:r>
                  <w:r w:rsidR="00932DE9" w:rsidRPr="00FA7DEA">
                    <w:rPr>
                      <w:rFonts w:ascii="Times New Roman" w:hAnsi="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7224B412" w14:textId="017FD534" w:rsidR="00932DE9" w:rsidRPr="00FA7DEA" w:rsidRDefault="00932DE9" w:rsidP="00EC0CD2">
                  <w:pPr>
                    <w:rPr>
                      <w:rFonts w:ascii="Times New Roman" w:hAnsi="Times New Roman"/>
                      <w:color w:val="000000"/>
                    </w:rPr>
                  </w:pPr>
                  <w:r w:rsidRPr="00FA7DEA">
                    <w:rPr>
                      <w:rFonts w:ascii="Times New Roman" w:hAnsi="Times New Roman"/>
                      <w:color w:val="000000"/>
                    </w:rPr>
                    <w:t> </w:t>
                  </w:r>
                  <w:r w:rsidR="00205799">
                    <w:rPr>
                      <w:rFonts w:ascii="Times New Roman" w:hAnsi="Times New Roman"/>
                      <w:color w:val="000000"/>
                    </w:rPr>
                    <w:t>20</w:t>
                  </w:r>
                </w:p>
              </w:tc>
              <w:tc>
                <w:tcPr>
                  <w:tcW w:w="1559" w:type="dxa"/>
                  <w:tcBorders>
                    <w:top w:val="nil"/>
                    <w:left w:val="nil"/>
                    <w:bottom w:val="single" w:sz="4" w:space="0" w:color="auto"/>
                    <w:right w:val="single" w:sz="4" w:space="0" w:color="auto"/>
                  </w:tcBorders>
                  <w:shd w:val="clear" w:color="auto" w:fill="auto"/>
                  <w:noWrap/>
                  <w:vAlign w:val="bottom"/>
                  <w:hideMark/>
                </w:tcPr>
                <w:p w14:paraId="7224B413" w14:textId="77777777" w:rsidR="00932DE9" w:rsidRPr="00FA7DEA" w:rsidRDefault="00932DE9" w:rsidP="00EC0CD2">
                  <w:pPr>
                    <w:rPr>
                      <w:rFonts w:ascii="Times New Roman" w:hAnsi="Times New Roman"/>
                      <w:color w:val="000000"/>
                    </w:rPr>
                  </w:pPr>
                  <w:r w:rsidRPr="00FA7DEA">
                    <w:rPr>
                      <w:rFonts w:ascii="Times New Roman" w:hAnsi="Times New Roman"/>
                      <w:color w:val="000000"/>
                    </w:rPr>
                    <w:t> </w:t>
                  </w:r>
                  <w:r w:rsidR="00F2265A">
                    <w:rPr>
                      <w:rFonts w:ascii="Times New Roman" w:hAnsi="Times New Roman"/>
                      <w:color w:val="000000"/>
                    </w:rPr>
                    <w:t>Weeks 1-8</w:t>
                  </w:r>
                </w:p>
              </w:tc>
              <w:tc>
                <w:tcPr>
                  <w:tcW w:w="1701" w:type="dxa"/>
                  <w:tcBorders>
                    <w:top w:val="single" w:sz="4" w:space="0" w:color="auto"/>
                    <w:left w:val="nil"/>
                    <w:bottom w:val="single" w:sz="4" w:space="0" w:color="auto"/>
                    <w:right w:val="single" w:sz="4" w:space="0" w:color="auto"/>
                  </w:tcBorders>
                </w:tcPr>
                <w:p w14:paraId="7224B414" w14:textId="77777777" w:rsidR="00932DE9" w:rsidRPr="00FA7DEA" w:rsidRDefault="00A85401" w:rsidP="00EC0CD2">
                  <w:pPr>
                    <w:rPr>
                      <w:rFonts w:ascii="Times New Roman" w:hAnsi="Times New Roman"/>
                      <w:color w:val="000000"/>
                    </w:rPr>
                  </w:pPr>
                  <w:r>
                    <w:rPr>
                      <w:rFonts w:ascii="Times New Roman" w:hAnsi="Times New Roman"/>
                      <w:color w:val="000000"/>
                    </w:rPr>
                    <w:t>All</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224B415" w14:textId="0D9C6073" w:rsidR="00932DE9" w:rsidRPr="00FA7DEA" w:rsidRDefault="00932DE9" w:rsidP="00EC0CD2">
                  <w:pPr>
                    <w:rPr>
                      <w:rFonts w:ascii="Times New Roman" w:hAnsi="Times New Roman"/>
                      <w:color w:val="000000"/>
                    </w:rPr>
                  </w:pPr>
                  <w:r w:rsidRPr="00FA7DEA">
                    <w:rPr>
                      <w:rFonts w:ascii="Times New Roman" w:hAnsi="Times New Roman"/>
                      <w:color w:val="000000"/>
                    </w:rPr>
                    <w:t> </w:t>
                  </w:r>
                  <w:r w:rsidR="0007472B">
                    <w:rPr>
                      <w:rFonts w:ascii="Times New Roman" w:hAnsi="Times New Roman"/>
                      <w:color w:val="000000"/>
                    </w:rPr>
                    <w:t>8</w:t>
                  </w:r>
                </w:p>
              </w:tc>
              <w:tc>
                <w:tcPr>
                  <w:tcW w:w="1418" w:type="dxa"/>
                  <w:tcBorders>
                    <w:top w:val="nil"/>
                    <w:left w:val="nil"/>
                    <w:bottom w:val="single" w:sz="4" w:space="0" w:color="auto"/>
                    <w:right w:val="single" w:sz="4" w:space="0" w:color="auto"/>
                  </w:tcBorders>
                  <w:shd w:val="clear" w:color="auto" w:fill="auto"/>
                  <w:noWrap/>
                  <w:vAlign w:val="bottom"/>
                  <w:hideMark/>
                </w:tcPr>
                <w:p w14:paraId="7224B416" w14:textId="77777777" w:rsidR="00932DE9" w:rsidRPr="00FA7DEA" w:rsidRDefault="00932DE9" w:rsidP="00EC0CD2">
                  <w:pPr>
                    <w:rPr>
                      <w:rFonts w:ascii="Times New Roman" w:hAnsi="Times New Roman"/>
                      <w:color w:val="000000"/>
                    </w:rPr>
                  </w:pPr>
                  <w:r w:rsidRPr="00FA7DEA">
                    <w:rPr>
                      <w:rFonts w:ascii="Times New Roman" w:hAnsi="Times New Roman"/>
                      <w:color w:val="000000"/>
                    </w:rPr>
                    <w:t> </w:t>
                  </w:r>
                  <w:r w:rsidR="00A85401">
                    <w:rPr>
                      <w:rFonts w:ascii="Times New Roman" w:hAnsi="Times New Roman"/>
                      <w:color w:val="000000"/>
                    </w:rPr>
                    <w:t>onsite</w:t>
                  </w:r>
                </w:p>
              </w:tc>
            </w:tr>
            <w:tr w:rsidR="00932DE9" w:rsidRPr="00FA7DEA" w14:paraId="7224B41E" w14:textId="77777777" w:rsidTr="00EC0CD2">
              <w:trPr>
                <w:trHeight w:val="315"/>
              </w:trPr>
              <w:tc>
                <w:tcPr>
                  <w:tcW w:w="2397" w:type="dxa"/>
                  <w:tcBorders>
                    <w:top w:val="nil"/>
                    <w:left w:val="single" w:sz="4" w:space="0" w:color="auto"/>
                    <w:bottom w:val="single" w:sz="4" w:space="0" w:color="auto"/>
                    <w:right w:val="single" w:sz="4" w:space="0" w:color="auto"/>
                  </w:tcBorders>
                  <w:shd w:val="clear" w:color="auto" w:fill="auto"/>
                  <w:noWrap/>
                  <w:vAlign w:val="center"/>
                  <w:hideMark/>
                </w:tcPr>
                <w:p w14:paraId="7224B418" w14:textId="77777777" w:rsidR="00932DE9" w:rsidRPr="00FA7DEA" w:rsidRDefault="004D3FC9" w:rsidP="00EC0CD2">
                  <w:pPr>
                    <w:jc w:val="center"/>
                    <w:rPr>
                      <w:rFonts w:ascii="Times New Roman" w:hAnsi="Times New Roman"/>
                      <w:color w:val="000000"/>
                    </w:rPr>
                  </w:pPr>
                  <w:r>
                    <w:rPr>
                      <w:rFonts w:ascii="Times New Roman" w:hAnsi="Times New Roman"/>
                      <w:color w:val="000000"/>
                    </w:rPr>
                    <w:t>project</w:t>
                  </w:r>
                  <w:r w:rsidR="00932DE9" w:rsidRPr="00FA7DEA">
                    <w:rPr>
                      <w:rFonts w:ascii="Times New Roman" w:hAnsi="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7224B419" w14:textId="0CD19BF4" w:rsidR="00932DE9" w:rsidRPr="00FA7DEA" w:rsidRDefault="00932DE9" w:rsidP="00EC0CD2">
                  <w:pPr>
                    <w:rPr>
                      <w:rFonts w:ascii="Times New Roman" w:hAnsi="Times New Roman"/>
                      <w:color w:val="000000"/>
                    </w:rPr>
                  </w:pPr>
                  <w:r w:rsidRPr="00FA7DEA">
                    <w:rPr>
                      <w:rFonts w:ascii="Times New Roman" w:hAnsi="Times New Roman"/>
                      <w:color w:val="000000"/>
                    </w:rPr>
                    <w:t> </w:t>
                  </w:r>
                  <w:r w:rsidR="000B77A1">
                    <w:rPr>
                      <w:rFonts w:ascii="Times New Roman" w:hAnsi="Times New Roman"/>
                      <w:color w:val="000000"/>
                    </w:rPr>
                    <w:t>1</w:t>
                  </w:r>
                  <w:r w:rsidR="000306E9">
                    <w:rPr>
                      <w:rFonts w:ascii="Times New Roman" w:hAnsi="Times New Roman"/>
                      <w:color w:val="000000"/>
                    </w:rPr>
                    <w:t>5</w:t>
                  </w:r>
                </w:p>
              </w:tc>
              <w:tc>
                <w:tcPr>
                  <w:tcW w:w="1559" w:type="dxa"/>
                  <w:tcBorders>
                    <w:top w:val="nil"/>
                    <w:left w:val="nil"/>
                    <w:bottom w:val="single" w:sz="4" w:space="0" w:color="auto"/>
                    <w:right w:val="single" w:sz="4" w:space="0" w:color="auto"/>
                  </w:tcBorders>
                  <w:shd w:val="clear" w:color="auto" w:fill="auto"/>
                  <w:noWrap/>
                  <w:vAlign w:val="bottom"/>
                  <w:hideMark/>
                </w:tcPr>
                <w:p w14:paraId="7224B41A" w14:textId="77777777" w:rsidR="00932DE9" w:rsidRPr="00FA7DEA" w:rsidRDefault="00932DE9" w:rsidP="00EC0CD2">
                  <w:pPr>
                    <w:rPr>
                      <w:rFonts w:ascii="Times New Roman" w:hAnsi="Times New Roman"/>
                      <w:color w:val="000000"/>
                    </w:rPr>
                  </w:pPr>
                  <w:r w:rsidRPr="00FA7DEA">
                    <w:rPr>
                      <w:rFonts w:ascii="Times New Roman" w:hAnsi="Times New Roman"/>
                      <w:color w:val="000000"/>
                    </w:rPr>
                    <w:t> </w:t>
                  </w:r>
                  <w:r w:rsidR="00F04F72">
                    <w:rPr>
                      <w:rFonts w:ascii="Times New Roman" w:hAnsi="Times New Roman"/>
                      <w:color w:val="000000"/>
                    </w:rPr>
                    <w:t>All</w:t>
                  </w:r>
                </w:p>
              </w:tc>
              <w:tc>
                <w:tcPr>
                  <w:tcW w:w="1701" w:type="dxa"/>
                  <w:tcBorders>
                    <w:top w:val="single" w:sz="4" w:space="0" w:color="auto"/>
                    <w:left w:val="nil"/>
                    <w:bottom w:val="single" w:sz="4" w:space="0" w:color="auto"/>
                    <w:right w:val="single" w:sz="4" w:space="0" w:color="auto"/>
                  </w:tcBorders>
                </w:tcPr>
                <w:p w14:paraId="7224B41B" w14:textId="77777777" w:rsidR="00932DE9" w:rsidRPr="00FA7DEA" w:rsidRDefault="00A85401" w:rsidP="00EC0CD2">
                  <w:pPr>
                    <w:rPr>
                      <w:rFonts w:ascii="Times New Roman" w:hAnsi="Times New Roman"/>
                      <w:color w:val="000000"/>
                    </w:rPr>
                  </w:pPr>
                  <w:r>
                    <w:rPr>
                      <w:rFonts w:ascii="Times New Roman" w:hAnsi="Times New Roman"/>
                      <w:color w:val="000000"/>
                    </w:rPr>
                    <w:t>All</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224B41C" w14:textId="5EB5ECEB" w:rsidR="00932DE9" w:rsidRPr="00FA7DEA" w:rsidRDefault="00932DE9" w:rsidP="00EC0CD2">
                  <w:pPr>
                    <w:rPr>
                      <w:rFonts w:ascii="Times New Roman" w:hAnsi="Times New Roman"/>
                      <w:color w:val="000000"/>
                    </w:rPr>
                  </w:pPr>
                  <w:r w:rsidRPr="00FA7DEA">
                    <w:rPr>
                      <w:rFonts w:ascii="Times New Roman" w:hAnsi="Times New Roman"/>
                      <w:color w:val="000000"/>
                    </w:rPr>
                    <w:t> </w:t>
                  </w:r>
                  <w:r w:rsidR="00AF6C99">
                    <w:rPr>
                      <w:rFonts w:ascii="Times New Roman" w:hAnsi="Times New Roman"/>
                      <w:color w:val="000000"/>
                    </w:rPr>
                    <w:t>10</w:t>
                  </w:r>
                </w:p>
              </w:tc>
              <w:tc>
                <w:tcPr>
                  <w:tcW w:w="1418" w:type="dxa"/>
                  <w:tcBorders>
                    <w:top w:val="nil"/>
                    <w:left w:val="nil"/>
                    <w:bottom w:val="single" w:sz="4" w:space="0" w:color="auto"/>
                    <w:right w:val="single" w:sz="4" w:space="0" w:color="auto"/>
                  </w:tcBorders>
                  <w:shd w:val="clear" w:color="auto" w:fill="auto"/>
                  <w:noWrap/>
                  <w:vAlign w:val="bottom"/>
                  <w:hideMark/>
                </w:tcPr>
                <w:p w14:paraId="7224B41D" w14:textId="77777777" w:rsidR="00932DE9" w:rsidRPr="00FA7DEA" w:rsidRDefault="00932DE9" w:rsidP="00EC0CD2">
                  <w:pPr>
                    <w:rPr>
                      <w:rFonts w:ascii="Times New Roman" w:hAnsi="Times New Roman"/>
                      <w:color w:val="000000"/>
                    </w:rPr>
                  </w:pPr>
                  <w:r w:rsidRPr="00FA7DEA">
                    <w:rPr>
                      <w:rFonts w:ascii="Times New Roman" w:hAnsi="Times New Roman"/>
                      <w:color w:val="000000"/>
                    </w:rPr>
                    <w:t> </w:t>
                  </w:r>
                  <w:r w:rsidR="00A85401">
                    <w:rPr>
                      <w:rFonts w:ascii="Times New Roman" w:hAnsi="Times New Roman"/>
                      <w:color w:val="000000"/>
                    </w:rPr>
                    <w:t>onsite</w:t>
                  </w:r>
                </w:p>
              </w:tc>
            </w:tr>
            <w:tr w:rsidR="00932DE9" w:rsidRPr="00FA7DEA" w14:paraId="7224B425" w14:textId="77777777" w:rsidTr="00EC0CD2">
              <w:trPr>
                <w:trHeight w:val="315"/>
              </w:trPr>
              <w:tc>
                <w:tcPr>
                  <w:tcW w:w="2397" w:type="dxa"/>
                  <w:tcBorders>
                    <w:top w:val="nil"/>
                    <w:left w:val="single" w:sz="4" w:space="0" w:color="auto"/>
                    <w:bottom w:val="single" w:sz="4" w:space="0" w:color="auto"/>
                    <w:right w:val="single" w:sz="4" w:space="0" w:color="auto"/>
                  </w:tcBorders>
                  <w:shd w:val="clear" w:color="auto" w:fill="auto"/>
                  <w:noWrap/>
                  <w:vAlign w:val="center"/>
                </w:tcPr>
                <w:p w14:paraId="7224B41F" w14:textId="77777777" w:rsidR="00932DE9" w:rsidRPr="00FA7DEA" w:rsidRDefault="00200305" w:rsidP="00EC0CD2">
                  <w:pPr>
                    <w:jc w:val="center"/>
                    <w:rPr>
                      <w:rFonts w:ascii="Times New Roman" w:hAnsi="Times New Roman"/>
                      <w:color w:val="000000"/>
                    </w:rPr>
                  </w:pPr>
                  <w:r>
                    <w:rPr>
                      <w:rFonts w:ascii="Times New Roman" w:hAnsi="Times New Roman"/>
                      <w:color w:val="000000"/>
                    </w:rPr>
                    <w:t>Final practical exam</w:t>
                  </w:r>
                </w:p>
              </w:tc>
              <w:tc>
                <w:tcPr>
                  <w:tcW w:w="1134" w:type="dxa"/>
                  <w:tcBorders>
                    <w:top w:val="nil"/>
                    <w:left w:val="nil"/>
                    <w:bottom w:val="single" w:sz="4" w:space="0" w:color="auto"/>
                    <w:right w:val="single" w:sz="4" w:space="0" w:color="auto"/>
                  </w:tcBorders>
                  <w:shd w:val="clear" w:color="auto" w:fill="auto"/>
                  <w:noWrap/>
                  <w:vAlign w:val="bottom"/>
                </w:tcPr>
                <w:p w14:paraId="7224B420" w14:textId="77777777" w:rsidR="00932DE9" w:rsidRPr="00FA7DEA" w:rsidRDefault="00205799" w:rsidP="00EC0CD2">
                  <w:pPr>
                    <w:rPr>
                      <w:rFonts w:ascii="Times New Roman" w:hAnsi="Times New Roman"/>
                      <w:color w:val="000000"/>
                    </w:rPr>
                  </w:pPr>
                  <w:r>
                    <w:rPr>
                      <w:rFonts w:ascii="Times New Roman" w:hAnsi="Times New Roman"/>
                      <w:color w:val="000000"/>
                    </w:rPr>
                    <w:t>20</w:t>
                  </w:r>
                </w:p>
              </w:tc>
              <w:tc>
                <w:tcPr>
                  <w:tcW w:w="1559" w:type="dxa"/>
                  <w:tcBorders>
                    <w:top w:val="nil"/>
                    <w:left w:val="nil"/>
                    <w:bottom w:val="single" w:sz="4" w:space="0" w:color="auto"/>
                    <w:right w:val="single" w:sz="4" w:space="0" w:color="auto"/>
                  </w:tcBorders>
                  <w:shd w:val="clear" w:color="auto" w:fill="auto"/>
                  <w:noWrap/>
                  <w:vAlign w:val="bottom"/>
                </w:tcPr>
                <w:p w14:paraId="7224B421" w14:textId="77777777" w:rsidR="00932DE9" w:rsidRPr="00FA7DEA" w:rsidRDefault="009C59FE" w:rsidP="00EC0CD2">
                  <w:pPr>
                    <w:rPr>
                      <w:rFonts w:ascii="Times New Roman" w:hAnsi="Times New Roman"/>
                      <w:color w:val="000000"/>
                    </w:rPr>
                  </w:pPr>
                  <w:r>
                    <w:rPr>
                      <w:rFonts w:ascii="Times New Roman" w:hAnsi="Times New Roman"/>
                      <w:color w:val="000000"/>
                    </w:rPr>
                    <w:t>All</w:t>
                  </w:r>
                </w:p>
              </w:tc>
              <w:tc>
                <w:tcPr>
                  <w:tcW w:w="1701" w:type="dxa"/>
                  <w:tcBorders>
                    <w:top w:val="single" w:sz="4" w:space="0" w:color="auto"/>
                    <w:left w:val="nil"/>
                    <w:bottom w:val="single" w:sz="4" w:space="0" w:color="auto"/>
                    <w:right w:val="single" w:sz="4" w:space="0" w:color="auto"/>
                  </w:tcBorders>
                </w:tcPr>
                <w:p w14:paraId="7224B422" w14:textId="77777777" w:rsidR="00932DE9" w:rsidRPr="00FA7DEA" w:rsidRDefault="00A85401" w:rsidP="00EC0CD2">
                  <w:pPr>
                    <w:rPr>
                      <w:rFonts w:ascii="Times New Roman" w:hAnsi="Times New Roman"/>
                      <w:color w:val="000000"/>
                    </w:rPr>
                  </w:pPr>
                  <w:r>
                    <w:rPr>
                      <w:rFonts w:ascii="Times New Roman" w:hAnsi="Times New Roman"/>
                      <w:color w:val="000000"/>
                    </w:rPr>
                    <w:t>All</w:t>
                  </w:r>
                </w:p>
              </w:tc>
              <w:tc>
                <w:tcPr>
                  <w:tcW w:w="1701" w:type="dxa"/>
                  <w:tcBorders>
                    <w:top w:val="nil"/>
                    <w:left w:val="single" w:sz="4" w:space="0" w:color="auto"/>
                    <w:bottom w:val="single" w:sz="4" w:space="0" w:color="auto"/>
                    <w:right w:val="single" w:sz="4" w:space="0" w:color="auto"/>
                  </w:tcBorders>
                  <w:shd w:val="clear" w:color="auto" w:fill="auto"/>
                  <w:noWrap/>
                  <w:vAlign w:val="bottom"/>
                </w:tcPr>
                <w:p w14:paraId="7224B423" w14:textId="7DAA5EC0" w:rsidR="00932DE9" w:rsidRPr="00FA7DEA" w:rsidRDefault="005E0687" w:rsidP="00EC0CD2">
                  <w:pPr>
                    <w:rPr>
                      <w:rFonts w:ascii="Times New Roman" w:hAnsi="Times New Roman"/>
                      <w:color w:val="000000"/>
                    </w:rPr>
                  </w:pPr>
                  <w:r>
                    <w:rPr>
                      <w:rFonts w:ascii="Times New Roman" w:hAnsi="Times New Roman"/>
                      <w:color w:val="000000"/>
                    </w:rPr>
                    <w:t>14</w:t>
                  </w:r>
                </w:p>
              </w:tc>
              <w:tc>
                <w:tcPr>
                  <w:tcW w:w="1418" w:type="dxa"/>
                  <w:tcBorders>
                    <w:top w:val="nil"/>
                    <w:left w:val="nil"/>
                    <w:bottom w:val="single" w:sz="4" w:space="0" w:color="auto"/>
                    <w:right w:val="single" w:sz="4" w:space="0" w:color="auto"/>
                  </w:tcBorders>
                  <w:shd w:val="clear" w:color="auto" w:fill="auto"/>
                  <w:noWrap/>
                  <w:vAlign w:val="bottom"/>
                </w:tcPr>
                <w:p w14:paraId="7224B424" w14:textId="77777777" w:rsidR="00932DE9" w:rsidRPr="00FA7DEA" w:rsidRDefault="00A85401" w:rsidP="00EC0CD2">
                  <w:pPr>
                    <w:rPr>
                      <w:rFonts w:ascii="Times New Roman" w:hAnsi="Times New Roman"/>
                      <w:color w:val="000000"/>
                    </w:rPr>
                  </w:pPr>
                  <w:r>
                    <w:rPr>
                      <w:rFonts w:ascii="Times New Roman" w:hAnsi="Times New Roman"/>
                      <w:color w:val="000000"/>
                    </w:rPr>
                    <w:t>onsite</w:t>
                  </w:r>
                </w:p>
              </w:tc>
            </w:tr>
            <w:tr w:rsidR="00932DE9" w:rsidRPr="00FA7DEA" w14:paraId="7224B42C" w14:textId="77777777" w:rsidTr="00EC0CD2">
              <w:trPr>
                <w:trHeight w:val="315"/>
              </w:trPr>
              <w:tc>
                <w:tcPr>
                  <w:tcW w:w="2397" w:type="dxa"/>
                  <w:tcBorders>
                    <w:top w:val="nil"/>
                    <w:left w:val="single" w:sz="4" w:space="0" w:color="auto"/>
                    <w:bottom w:val="single" w:sz="4" w:space="0" w:color="auto"/>
                    <w:right w:val="single" w:sz="4" w:space="0" w:color="auto"/>
                  </w:tcBorders>
                  <w:shd w:val="clear" w:color="auto" w:fill="auto"/>
                  <w:noWrap/>
                  <w:vAlign w:val="center"/>
                  <w:hideMark/>
                </w:tcPr>
                <w:p w14:paraId="7224B426" w14:textId="77777777" w:rsidR="00932DE9" w:rsidRPr="00FA7DEA" w:rsidRDefault="00200305" w:rsidP="00EC0CD2">
                  <w:pPr>
                    <w:jc w:val="center"/>
                    <w:rPr>
                      <w:rFonts w:ascii="Times New Roman" w:hAnsi="Times New Roman"/>
                      <w:color w:val="000000"/>
                    </w:rPr>
                  </w:pPr>
                  <w:r>
                    <w:rPr>
                      <w:rFonts w:ascii="Times New Roman" w:hAnsi="Times New Roman"/>
                      <w:color w:val="000000"/>
                    </w:rPr>
                    <w:t>Final theory exam</w:t>
                  </w:r>
                  <w:r w:rsidR="00932DE9" w:rsidRPr="00FA7DEA">
                    <w:rPr>
                      <w:rFonts w:ascii="Times New Roman" w:hAnsi="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7224B427" w14:textId="77777777" w:rsidR="00932DE9" w:rsidRPr="00FA7DEA" w:rsidRDefault="00932DE9" w:rsidP="00EC0CD2">
                  <w:pPr>
                    <w:rPr>
                      <w:rFonts w:ascii="Times New Roman" w:hAnsi="Times New Roman"/>
                      <w:color w:val="000000"/>
                    </w:rPr>
                  </w:pPr>
                  <w:r w:rsidRPr="00FA7DEA">
                    <w:rPr>
                      <w:rFonts w:ascii="Times New Roman" w:hAnsi="Times New Roman"/>
                      <w:color w:val="000000"/>
                    </w:rPr>
                    <w:t> </w:t>
                  </w:r>
                  <w:r w:rsidR="00205799">
                    <w:rPr>
                      <w:rFonts w:ascii="Times New Roman" w:hAnsi="Times New Roman"/>
                      <w:color w:val="000000"/>
                    </w:rPr>
                    <w:t>30</w:t>
                  </w:r>
                </w:p>
              </w:tc>
              <w:tc>
                <w:tcPr>
                  <w:tcW w:w="1559" w:type="dxa"/>
                  <w:tcBorders>
                    <w:top w:val="nil"/>
                    <w:left w:val="nil"/>
                    <w:bottom w:val="single" w:sz="4" w:space="0" w:color="auto"/>
                    <w:right w:val="single" w:sz="4" w:space="0" w:color="auto"/>
                  </w:tcBorders>
                  <w:shd w:val="clear" w:color="auto" w:fill="auto"/>
                  <w:noWrap/>
                  <w:vAlign w:val="bottom"/>
                  <w:hideMark/>
                </w:tcPr>
                <w:p w14:paraId="7224B428" w14:textId="77777777" w:rsidR="00932DE9" w:rsidRPr="00FA7DEA" w:rsidRDefault="00932DE9" w:rsidP="00EC0CD2">
                  <w:pPr>
                    <w:rPr>
                      <w:rFonts w:ascii="Times New Roman" w:hAnsi="Times New Roman"/>
                      <w:color w:val="000000"/>
                    </w:rPr>
                  </w:pPr>
                  <w:r w:rsidRPr="00FA7DEA">
                    <w:rPr>
                      <w:rFonts w:ascii="Times New Roman" w:hAnsi="Times New Roman"/>
                      <w:color w:val="000000"/>
                    </w:rPr>
                    <w:t> </w:t>
                  </w:r>
                  <w:r w:rsidR="009C59FE">
                    <w:rPr>
                      <w:rFonts w:ascii="Times New Roman" w:hAnsi="Times New Roman"/>
                      <w:color w:val="000000"/>
                    </w:rPr>
                    <w:t>All</w:t>
                  </w:r>
                </w:p>
              </w:tc>
              <w:tc>
                <w:tcPr>
                  <w:tcW w:w="1701" w:type="dxa"/>
                  <w:tcBorders>
                    <w:top w:val="single" w:sz="4" w:space="0" w:color="auto"/>
                    <w:left w:val="nil"/>
                    <w:bottom w:val="single" w:sz="4" w:space="0" w:color="auto"/>
                    <w:right w:val="single" w:sz="4" w:space="0" w:color="auto"/>
                  </w:tcBorders>
                </w:tcPr>
                <w:p w14:paraId="7224B429" w14:textId="77777777" w:rsidR="00932DE9" w:rsidRPr="00FA7DEA" w:rsidRDefault="00A85401" w:rsidP="00EC0CD2">
                  <w:pPr>
                    <w:rPr>
                      <w:rFonts w:ascii="Times New Roman" w:hAnsi="Times New Roman"/>
                      <w:color w:val="000000"/>
                    </w:rPr>
                  </w:pPr>
                  <w:r>
                    <w:rPr>
                      <w:rFonts w:ascii="Times New Roman" w:hAnsi="Times New Roman"/>
                      <w:color w:val="000000"/>
                    </w:rPr>
                    <w:t>All</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224B42A" w14:textId="79EB9AC3" w:rsidR="00932DE9" w:rsidRPr="00FA7DEA" w:rsidRDefault="00932DE9" w:rsidP="005E0687">
                  <w:pPr>
                    <w:rPr>
                      <w:rFonts w:ascii="Times New Roman" w:hAnsi="Times New Roman"/>
                      <w:color w:val="000000"/>
                    </w:rPr>
                  </w:pPr>
                  <w:r w:rsidRPr="00FA7DEA">
                    <w:rPr>
                      <w:rFonts w:ascii="Times New Roman" w:hAnsi="Times New Roman"/>
                      <w:color w:val="000000"/>
                    </w:rPr>
                    <w:t> </w:t>
                  </w:r>
                  <w:r w:rsidR="005E0687">
                    <w:rPr>
                      <w:rFonts w:ascii="Times New Roman" w:hAnsi="Times New Roman"/>
                      <w:color w:val="000000"/>
                    </w:rPr>
                    <w:t>TBC</w:t>
                  </w:r>
                </w:p>
              </w:tc>
              <w:tc>
                <w:tcPr>
                  <w:tcW w:w="1418" w:type="dxa"/>
                  <w:tcBorders>
                    <w:top w:val="nil"/>
                    <w:left w:val="nil"/>
                    <w:bottom w:val="single" w:sz="4" w:space="0" w:color="auto"/>
                    <w:right w:val="single" w:sz="4" w:space="0" w:color="auto"/>
                  </w:tcBorders>
                  <w:shd w:val="clear" w:color="auto" w:fill="auto"/>
                  <w:noWrap/>
                  <w:vAlign w:val="bottom"/>
                  <w:hideMark/>
                </w:tcPr>
                <w:p w14:paraId="7224B42B" w14:textId="77777777" w:rsidR="00932DE9" w:rsidRPr="00FA7DEA" w:rsidRDefault="00932DE9" w:rsidP="00EC0CD2">
                  <w:pPr>
                    <w:rPr>
                      <w:rFonts w:ascii="Times New Roman" w:hAnsi="Times New Roman"/>
                      <w:color w:val="000000"/>
                    </w:rPr>
                  </w:pPr>
                  <w:r w:rsidRPr="00FA7DEA">
                    <w:rPr>
                      <w:rFonts w:ascii="Times New Roman" w:hAnsi="Times New Roman"/>
                      <w:color w:val="000000"/>
                    </w:rPr>
                    <w:t> </w:t>
                  </w:r>
                  <w:r w:rsidR="00A85401">
                    <w:rPr>
                      <w:rFonts w:ascii="Times New Roman" w:hAnsi="Times New Roman"/>
                      <w:color w:val="000000"/>
                    </w:rPr>
                    <w:t>onsite</w:t>
                  </w:r>
                </w:p>
              </w:tc>
            </w:tr>
            <w:tr w:rsidR="00932DE9" w:rsidRPr="00FA7DEA" w14:paraId="7224B433" w14:textId="77777777" w:rsidTr="00EC0CD2">
              <w:trPr>
                <w:trHeight w:val="315"/>
              </w:trPr>
              <w:tc>
                <w:tcPr>
                  <w:tcW w:w="2397" w:type="dxa"/>
                  <w:tcBorders>
                    <w:top w:val="nil"/>
                    <w:left w:val="single" w:sz="4" w:space="0" w:color="auto"/>
                    <w:bottom w:val="single" w:sz="4" w:space="0" w:color="auto"/>
                    <w:right w:val="single" w:sz="4" w:space="0" w:color="auto"/>
                  </w:tcBorders>
                  <w:shd w:val="clear" w:color="auto" w:fill="auto"/>
                  <w:noWrap/>
                  <w:vAlign w:val="center"/>
                  <w:hideMark/>
                </w:tcPr>
                <w:p w14:paraId="7224B42D" w14:textId="77777777" w:rsidR="00932DE9" w:rsidRPr="00FA7DEA" w:rsidRDefault="00932DE9" w:rsidP="00EC0CD2">
                  <w:pPr>
                    <w:jc w:val="center"/>
                    <w:rPr>
                      <w:rFonts w:ascii="Times New Roman" w:hAnsi="Times New Roman"/>
                      <w:color w:val="000000"/>
                    </w:rPr>
                  </w:pPr>
                  <w:r w:rsidRPr="00FA7DEA">
                    <w:rPr>
                      <w:rFonts w:ascii="Times New Roman" w:hAnsi="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7224B42E" w14:textId="77777777" w:rsidR="00932DE9" w:rsidRPr="00FA7DEA" w:rsidRDefault="00932DE9" w:rsidP="00EC0CD2">
                  <w:pPr>
                    <w:rPr>
                      <w:rFonts w:ascii="Times New Roman" w:hAnsi="Times New Roman"/>
                      <w:color w:val="000000"/>
                    </w:rPr>
                  </w:pPr>
                  <w:r w:rsidRPr="00FA7DEA">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14:paraId="7224B42F" w14:textId="77777777" w:rsidR="00932DE9" w:rsidRPr="00FA7DEA" w:rsidRDefault="00932DE9" w:rsidP="00EC0CD2">
                  <w:pPr>
                    <w:rPr>
                      <w:rFonts w:ascii="Times New Roman" w:hAnsi="Times New Roman"/>
                      <w:color w:val="000000"/>
                    </w:rPr>
                  </w:pPr>
                  <w:r w:rsidRPr="00FA7DEA">
                    <w:rPr>
                      <w:rFonts w:ascii="Times New Roman" w:hAnsi="Times New Roman"/>
                      <w:color w:val="000000"/>
                    </w:rPr>
                    <w:t> </w:t>
                  </w:r>
                </w:p>
              </w:tc>
              <w:tc>
                <w:tcPr>
                  <w:tcW w:w="1701" w:type="dxa"/>
                  <w:tcBorders>
                    <w:top w:val="single" w:sz="4" w:space="0" w:color="auto"/>
                    <w:left w:val="nil"/>
                    <w:bottom w:val="single" w:sz="4" w:space="0" w:color="auto"/>
                    <w:right w:val="single" w:sz="4" w:space="0" w:color="auto"/>
                  </w:tcBorders>
                </w:tcPr>
                <w:p w14:paraId="7224B430" w14:textId="77777777" w:rsidR="00932DE9" w:rsidRPr="00FA7DEA" w:rsidRDefault="00932DE9" w:rsidP="00EC0CD2">
                  <w:pPr>
                    <w:rPr>
                      <w:rFonts w:ascii="Times New Roman" w:hAnsi="Times New Roman"/>
                      <w:color w:val="00000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224B431" w14:textId="77777777" w:rsidR="00932DE9" w:rsidRPr="00FA7DEA" w:rsidRDefault="00932DE9" w:rsidP="00EC0CD2">
                  <w:pPr>
                    <w:rPr>
                      <w:rFonts w:ascii="Times New Roman" w:hAnsi="Times New Roman"/>
                      <w:color w:val="000000"/>
                    </w:rPr>
                  </w:pPr>
                  <w:r w:rsidRPr="00FA7DEA">
                    <w:rPr>
                      <w:rFonts w:ascii="Times New Roman" w:hAnsi="Times New Roman"/>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14:paraId="7224B432" w14:textId="77777777" w:rsidR="00932DE9" w:rsidRPr="00FA7DEA" w:rsidRDefault="00932DE9" w:rsidP="00EC0CD2">
                  <w:pPr>
                    <w:rPr>
                      <w:rFonts w:ascii="Times New Roman" w:hAnsi="Times New Roman"/>
                      <w:color w:val="000000"/>
                    </w:rPr>
                  </w:pPr>
                  <w:r w:rsidRPr="00FA7DEA">
                    <w:rPr>
                      <w:rFonts w:ascii="Times New Roman" w:hAnsi="Times New Roman"/>
                      <w:color w:val="000000"/>
                    </w:rPr>
                    <w:t> </w:t>
                  </w:r>
                </w:p>
              </w:tc>
            </w:tr>
          </w:tbl>
          <w:p w14:paraId="7224B434" w14:textId="77777777" w:rsidR="00932DE9" w:rsidRPr="0003236B" w:rsidRDefault="00932DE9" w:rsidP="00EC0CD2">
            <w:pPr>
              <w:rPr>
                <w:rFonts w:ascii="Times New Roman" w:hAnsi="Times New Roman"/>
                <w:sz w:val="24"/>
              </w:rPr>
            </w:pPr>
          </w:p>
        </w:tc>
      </w:tr>
      <w:tr w:rsidR="00171761" w:rsidRPr="002B7BFA" w14:paraId="7224B439" w14:textId="77777777" w:rsidTr="00171761">
        <w:tblPrEx>
          <w:tblCellMar>
            <w:left w:w="108" w:type="dxa"/>
            <w:right w:w="108" w:type="dxa"/>
          </w:tblCellMar>
          <w:tblLook w:val="04A0" w:firstRow="1" w:lastRow="0" w:firstColumn="1" w:lastColumn="0" w:noHBand="0" w:noVBand="1"/>
        </w:tblPrEx>
        <w:trPr>
          <w:trHeight w:val="448"/>
          <w:jc w:val="center"/>
        </w:trPr>
        <w:tc>
          <w:tcPr>
            <w:tcW w:w="3445" w:type="dxa"/>
            <w:shd w:val="clear" w:color="auto" w:fill="auto"/>
          </w:tcPr>
          <w:p w14:paraId="7224B436" w14:textId="77777777" w:rsidR="00171761" w:rsidRPr="002B7BFA" w:rsidRDefault="00171761" w:rsidP="00171761">
            <w:pPr>
              <w:pStyle w:val="Header"/>
              <w:rPr>
                <w:rFonts w:asciiTheme="majorBidi" w:hAnsiTheme="majorBidi" w:cstheme="majorBidi"/>
                <w:b/>
                <w:bCs/>
                <w:sz w:val="24"/>
                <w:szCs w:val="24"/>
              </w:rPr>
            </w:pPr>
          </w:p>
          <w:p w14:paraId="7224B437" w14:textId="77777777" w:rsidR="00171761" w:rsidRPr="002B7BFA" w:rsidRDefault="00171761" w:rsidP="00171761">
            <w:pPr>
              <w:pStyle w:val="Header"/>
              <w:rPr>
                <w:rFonts w:asciiTheme="majorBidi" w:hAnsiTheme="majorBidi" w:cstheme="majorBidi"/>
                <w:b/>
                <w:bCs/>
                <w:sz w:val="24"/>
                <w:szCs w:val="24"/>
              </w:rPr>
            </w:pPr>
            <w:r w:rsidRPr="002B7BFA">
              <w:rPr>
                <w:rFonts w:asciiTheme="majorBidi" w:hAnsiTheme="majorBidi" w:cstheme="majorBidi"/>
                <w:b/>
                <w:bCs/>
                <w:sz w:val="24"/>
                <w:szCs w:val="24"/>
              </w:rPr>
              <w:t xml:space="preserve">Assignment 1: </w:t>
            </w:r>
          </w:p>
        </w:tc>
        <w:tc>
          <w:tcPr>
            <w:tcW w:w="6599" w:type="dxa"/>
            <w:shd w:val="clear" w:color="auto" w:fill="auto"/>
          </w:tcPr>
          <w:p w14:paraId="7224B438" w14:textId="77777777" w:rsidR="00171761" w:rsidRPr="002B7BFA" w:rsidRDefault="00171761" w:rsidP="00171761">
            <w:pPr>
              <w:pStyle w:val="ps1Char"/>
              <w:rPr>
                <w:rFonts w:asciiTheme="majorBidi" w:hAnsiTheme="majorBidi" w:cstheme="majorBidi"/>
                <w:b/>
                <w:bCs/>
                <w:sz w:val="24"/>
                <w:szCs w:val="24"/>
              </w:rPr>
            </w:pPr>
            <w:r w:rsidRPr="002B7BFA">
              <w:rPr>
                <w:rFonts w:asciiTheme="majorBidi" w:hAnsiTheme="majorBidi" w:cstheme="majorBidi"/>
                <w:sz w:val="24"/>
                <w:szCs w:val="24"/>
              </w:rPr>
              <w:t>Impact of negative health behaviours on the cardiovascular and pulmonary system</w:t>
            </w:r>
          </w:p>
        </w:tc>
      </w:tr>
      <w:tr w:rsidR="00171761" w:rsidRPr="002B7BFA" w14:paraId="7224B440" w14:textId="77777777" w:rsidTr="00171761">
        <w:tblPrEx>
          <w:tblCellMar>
            <w:left w:w="108" w:type="dxa"/>
            <w:right w:w="108" w:type="dxa"/>
          </w:tblCellMar>
          <w:tblLook w:val="04A0" w:firstRow="1" w:lastRow="0" w:firstColumn="1" w:lastColumn="0" w:noHBand="0" w:noVBand="1"/>
        </w:tblPrEx>
        <w:trPr>
          <w:trHeight w:val="585"/>
          <w:jc w:val="center"/>
        </w:trPr>
        <w:tc>
          <w:tcPr>
            <w:tcW w:w="3445" w:type="dxa"/>
            <w:shd w:val="clear" w:color="auto" w:fill="auto"/>
          </w:tcPr>
          <w:p w14:paraId="7224B43A" w14:textId="77777777" w:rsidR="00171761" w:rsidRPr="002B7BFA" w:rsidRDefault="00171761" w:rsidP="00171761">
            <w:pPr>
              <w:pStyle w:val="Header"/>
              <w:rPr>
                <w:rFonts w:asciiTheme="majorBidi" w:hAnsiTheme="majorBidi" w:cstheme="majorBidi"/>
                <w:b/>
                <w:bCs/>
                <w:sz w:val="24"/>
                <w:szCs w:val="24"/>
                <w:u w:val="single"/>
              </w:rPr>
            </w:pPr>
            <w:r w:rsidRPr="002B7BFA">
              <w:rPr>
                <w:rFonts w:asciiTheme="majorBidi" w:hAnsiTheme="majorBidi" w:cstheme="majorBidi"/>
                <w:b/>
                <w:bCs/>
                <w:sz w:val="24"/>
                <w:szCs w:val="24"/>
                <w:u w:val="single"/>
              </w:rPr>
              <w:t xml:space="preserve">Assignment description: </w:t>
            </w:r>
          </w:p>
          <w:p w14:paraId="7224B43B" w14:textId="77777777" w:rsidR="00171761" w:rsidRPr="002B7BFA" w:rsidRDefault="00171761" w:rsidP="00171761">
            <w:pPr>
              <w:pStyle w:val="Header"/>
              <w:rPr>
                <w:rFonts w:asciiTheme="majorBidi" w:hAnsiTheme="majorBidi" w:cstheme="majorBidi"/>
                <w:b/>
                <w:bCs/>
                <w:sz w:val="24"/>
                <w:szCs w:val="24"/>
                <w:u w:val="single"/>
              </w:rPr>
            </w:pPr>
          </w:p>
        </w:tc>
        <w:tc>
          <w:tcPr>
            <w:tcW w:w="6599" w:type="dxa"/>
            <w:shd w:val="clear" w:color="auto" w:fill="auto"/>
          </w:tcPr>
          <w:p w14:paraId="7224B43C" w14:textId="77777777" w:rsidR="00171761" w:rsidRPr="002B7BFA" w:rsidRDefault="00171761" w:rsidP="00171761">
            <w:pPr>
              <w:pStyle w:val="ps1Char"/>
              <w:rPr>
                <w:rFonts w:asciiTheme="majorBidi" w:hAnsiTheme="majorBidi" w:cstheme="majorBidi"/>
                <w:b/>
                <w:bCs/>
                <w:sz w:val="24"/>
                <w:szCs w:val="24"/>
              </w:rPr>
            </w:pPr>
            <w:r w:rsidRPr="002B7BFA">
              <w:rPr>
                <w:rFonts w:asciiTheme="majorBidi" w:hAnsiTheme="majorBidi" w:cstheme="majorBidi"/>
                <w:sz w:val="24"/>
                <w:szCs w:val="24"/>
              </w:rPr>
              <w:t>Students will select negative health behaviour such as: smoking, physical inactivity, alcohol intake, obesity. They will then discuss the impairment of body functions and structures on the cardiovascular and pulmonary systems resulting from such behaviours as documented by scientific evidence in the literature.</w:t>
            </w:r>
          </w:p>
          <w:p w14:paraId="7224B43D" w14:textId="602BC0CF" w:rsidR="00171761" w:rsidRPr="002B7BFA" w:rsidRDefault="00171761" w:rsidP="00171761">
            <w:pPr>
              <w:pStyle w:val="ps1Char"/>
              <w:rPr>
                <w:rFonts w:asciiTheme="majorBidi" w:hAnsiTheme="majorBidi" w:cstheme="majorBidi"/>
                <w:b/>
                <w:bCs/>
                <w:sz w:val="24"/>
                <w:szCs w:val="24"/>
              </w:rPr>
            </w:pPr>
            <w:r w:rsidRPr="002B7BFA">
              <w:rPr>
                <w:rFonts w:asciiTheme="majorBidi" w:hAnsiTheme="majorBidi" w:cstheme="majorBidi"/>
                <w:sz w:val="24"/>
                <w:szCs w:val="24"/>
              </w:rPr>
              <w:t>Students should answer the following question:</w:t>
            </w:r>
          </w:p>
          <w:p w14:paraId="7224B43E" w14:textId="77777777" w:rsidR="00171761" w:rsidRPr="002B7BFA" w:rsidRDefault="00171761" w:rsidP="00171761">
            <w:pPr>
              <w:pStyle w:val="ps1Char"/>
              <w:keepNext w:val="0"/>
              <w:numPr>
                <w:ilvl w:val="0"/>
                <w:numId w:val="4"/>
              </w:numPr>
              <w:tabs>
                <w:tab w:val="clear" w:pos="576"/>
                <w:tab w:val="clear" w:pos="1152"/>
                <w:tab w:val="clear" w:pos="1728"/>
                <w:tab w:val="clear" w:pos="2304"/>
              </w:tabs>
              <w:spacing w:before="0" w:after="0"/>
              <w:rPr>
                <w:rFonts w:asciiTheme="majorBidi" w:hAnsiTheme="majorBidi" w:cstheme="majorBidi"/>
                <w:b/>
                <w:bCs/>
                <w:sz w:val="24"/>
                <w:szCs w:val="24"/>
              </w:rPr>
            </w:pPr>
            <w:r w:rsidRPr="002B7BFA">
              <w:rPr>
                <w:rFonts w:asciiTheme="majorBidi" w:hAnsiTheme="majorBidi" w:cstheme="majorBidi"/>
                <w:sz w:val="24"/>
                <w:szCs w:val="24"/>
              </w:rPr>
              <w:t xml:space="preserve">Discuss the impact of negative health behaviour on the cardiovascular and pulmonary system in terms of </w:t>
            </w:r>
            <w:r w:rsidRPr="002B7BFA">
              <w:rPr>
                <w:rFonts w:asciiTheme="majorBidi" w:hAnsiTheme="majorBidi" w:cstheme="majorBidi"/>
                <w:sz w:val="24"/>
                <w:szCs w:val="24"/>
              </w:rPr>
              <w:lastRenderedPageBreak/>
              <w:t>impairment of body functions and structures</w:t>
            </w:r>
            <w:r w:rsidR="00C5621B">
              <w:rPr>
                <w:rFonts w:asciiTheme="majorBidi" w:hAnsiTheme="majorBidi" w:cstheme="majorBidi"/>
                <w:sz w:val="24"/>
                <w:szCs w:val="24"/>
              </w:rPr>
              <w:t xml:space="preserve"> and present </w:t>
            </w:r>
            <w:r w:rsidR="006012B6">
              <w:rPr>
                <w:rFonts w:asciiTheme="majorBidi" w:hAnsiTheme="majorBidi" w:cstheme="majorBidi"/>
                <w:sz w:val="24"/>
                <w:szCs w:val="24"/>
              </w:rPr>
              <w:t>the findings</w:t>
            </w:r>
          </w:p>
          <w:p w14:paraId="7224B43F" w14:textId="7EA64AC9" w:rsidR="00204578" w:rsidRPr="002B7BFA" w:rsidRDefault="00204578" w:rsidP="00171761">
            <w:pPr>
              <w:pStyle w:val="ps1Char"/>
              <w:keepNext w:val="0"/>
              <w:numPr>
                <w:ilvl w:val="0"/>
                <w:numId w:val="4"/>
              </w:numPr>
              <w:tabs>
                <w:tab w:val="clear" w:pos="576"/>
                <w:tab w:val="clear" w:pos="1152"/>
                <w:tab w:val="clear" w:pos="1728"/>
                <w:tab w:val="clear" w:pos="2304"/>
              </w:tabs>
              <w:spacing w:before="0" w:after="0"/>
              <w:rPr>
                <w:rFonts w:asciiTheme="majorBidi" w:hAnsiTheme="majorBidi" w:cstheme="majorBidi"/>
                <w:b/>
                <w:bCs/>
                <w:sz w:val="24"/>
                <w:szCs w:val="24"/>
              </w:rPr>
            </w:pPr>
          </w:p>
        </w:tc>
      </w:tr>
      <w:tr w:rsidR="00171761" w:rsidRPr="002B7BFA" w14:paraId="7224B448" w14:textId="77777777" w:rsidTr="00171761">
        <w:tblPrEx>
          <w:tblCellMar>
            <w:left w:w="108" w:type="dxa"/>
            <w:right w:w="108" w:type="dxa"/>
          </w:tblCellMar>
          <w:tblLook w:val="04A0" w:firstRow="1" w:lastRow="0" w:firstColumn="1" w:lastColumn="0" w:noHBand="0" w:noVBand="1"/>
        </w:tblPrEx>
        <w:trPr>
          <w:trHeight w:val="585"/>
          <w:jc w:val="center"/>
        </w:trPr>
        <w:tc>
          <w:tcPr>
            <w:tcW w:w="3445" w:type="dxa"/>
            <w:shd w:val="clear" w:color="auto" w:fill="auto"/>
          </w:tcPr>
          <w:p w14:paraId="7224B441" w14:textId="77777777" w:rsidR="00171761" w:rsidRPr="002B7BFA" w:rsidRDefault="00171761" w:rsidP="00171761">
            <w:pPr>
              <w:pStyle w:val="Header"/>
              <w:rPr>
                <w:rFonts w:asciiTheme="majorBidi" w:hAnsiTheme="majorBidi" w:cstheme="majorBidi"/>
                <w:b/>
                <w:bCs/>
                <w:sz w:val="24"/>
                <w:szCs w:val="24"/>
                <w:u w:val="single"/>
              </w:rPr>
            </w:pPr>
            <w:r w:rsidRPr="002B7BFA">
              <w:rPr>
                <w:rFonts w:asciiTheme="majorBidi" w:hAnsiTheme="majorBidi" w:cstheme="majorBidi"/>
                <w:b/>
                <w:bCs/>
                <w:sz w:val="24"/>
                <w:szCs w:val="24"/>
                <w:u w:val="single"/>
              </w:rPr>
              <w:lastRenderedPageBreak/>
              <w:t>Assignment objective:</w:t>
            </w:r>
          </w:p>
          <w:p w14:paraId="7224B442" w14:textId="77777777" w:rsidR="00171761" w:rsidRPr="002B7BFA" w:rsidRDefault="00171761" w:rsidP="00171761">
            <w:pPr>
              <w:pStyle w:val="Header"/>
              <w:rPr>
                <w:rFonts w:asciiTheme="majorBidi" w:hAnsiTheme="majorBidi" w:cstheme="majorBidi"/>
                <w:b/>
                <w:bCs/>
                <w:sz w:val="24"/>
                <w:szCs w:val="24"/>
                <w:u w:val="single"/>
              </w:rPr>
            </w:pPr>
          </w:p>
        </w:tc>
        <w:tc>
          <w:tcPr>
            <w:tcW w:w="6599" w:type="dxa"/>
            <w:shd w:val="clear" w:color="auto" w:fill="auto"/>
          </w:tcPr>
          <w:p w14:paraId="7224B443" w14:textId="77777777" w:rsidR="00171761" w:rsidRPr="00194A2F" w:rsidRDefault="00171761" w:rsidP="00171761">
            <w:pPr>
              <w:pStyle w:val="Header"/>
              <w:numPr>
                <w:ilvl w:val="0"/>
                <w:numId w:val="5"/>
              </w:numPr>
              <w:tabs>
                <w:tab w:val="clear" w:pos="4320"/>
                <w:tab w:val="clear" w:pos="8640"/>
                <w:tab w:val="center" w:pos="4153"/>
                <w:tab w:val="right" w:pos="8306"/>
              </w:tabs>
              <w:rPr>
                <w:rFonts w:asciiTheme="majorBidi" w:hAnsiTheme="majorBidi" w:cstheme="majorBidi"/>
                <w:sz w:val="24"/>
                <w:szCs w:val="24"/>
              </w:rPr>
            </w:pPr>
            <w:r w:rsidRPr="00194A2F">
              <w:rPr>
                <w:rFonts w:asciiTheme="majorBidi" w:hAnsiTheme="majorBidi" w:cstheme="majorBidi"/>
                <w:sz w:val="24"/>
                <w:szCs w:val="24"/>
              </w:rPr>
              <w:t xml:space="preserve">Recognize the impact of negative health </w:t>
            </w:r>
            <w:r w:rsidR="006F19D8" w:rsidRPr="00194A2F">
              <w:rPr>
                <w:rFonts w:asciiTheme="majorBidi" w:hAnsiTheme="majorBidi" w:cstheme="majorBidi"/>
                <w:sz w:val="24"/>
                <w:szCs w:val="24"/>
              </w:rPr>
              <w:t>behavior</w:t>
            </w:r>
            <w:r w:rsidRPr="00194A2F">
              <w:rPr>
                <w:rFonts w:asciiTheme="majorBidi" w:hAnsiTheme="majorBidi" w:cstheme="majorBidi"/>
                <w:sz w:val="24"/>
                <w:szCs w:val="24"/>
              </w:rPr>
              <w:t xml:space="preserve"> on the cardiovascular and pulmonary system</w:t>
            </w:r>
          </w:p>
          <w:p w14:paraId="7224B444" w14:textId="77777777" w:rsidR="00171761" w:rsidRPr="00194A2F" w:rsidRDefault="00171761" w:rsidP="00171761">
            <w:pPr>
              <w:pStyle w:val="Header"/>
              <w:numPr>
                <w:ilvl w:val="0"/>
                <w:numId w:val="5"/>
              </w:numPr>
              <w:tabs>
                <w:tab w:val="clear" w:pos="4320"/>
                <w:tab w:val="clear" w:pos="8640"/>
                <w:tab w:val="center" w:pos="4153"/>
                <w:tab w:val="right" w:pos="8306"/>
              </w:tabs>
              <w:rPr>
                <w:rFonts w:asciiTheme="majorBidi" w:hAnsiTheme="majorBidi" w:cstheme="majorBidi"/>
                <w:sz w:val="24"/>
                <w:szCs w:val="24"/>
              </w:rPr>
            </w:pPr>
            <w:r w:rsidRPr="00194A2F">
              <w:rPr>
                <w:rFonts w:asciiTheme="majorBidi" w:hAnsiTheme="majorBidi" w:cstheme="majorBidi"/>
                <w:sz w:val="24"/>
                <w:szCs w:val="24"/>
              </w:rPr>
              <w:t>Employ the scientific evidence to support the discussion</w:t>
            </w:r>
          </w:p>
          <w:p w14:paraId="7224B445" w14:textId="77777777" w:rsidR="00171761" w:rsidRPr="00194A2F" w:rsidRDefault="00171761" w:rsidP="00171761">
            <w:pPr>
              <w:pStyle w:val="Header"/>
              <w:numPr>
                <w:ilvl w:val="0"/>
                <w:numId w:val="5"/>
              </w:numPr>
              <w:tabs>
                <w:tab w:val="clear" w:pos="4320"/>
                <w:tab w:val="clear" w:pos="8640"/>
                <w:tab w:val="center" w:pos="4153"/>
                <w:tab w:val="right" w:pos="8306"/>
              </w:tabs>
              <w:rPr>
                <w:rFonts w:asciiTheme="majorBidi" w:hAnsiTheme="majorBidi" w:cstheme="majorBidi"/>
                <w:sz w:val="24"/>
                <w:szCs w:val="24"/>
              </w:rPr>
            </w:pPr>
            <w:r w:rsidRPr="00194A2F">
              <w:rPr>
                <w:rFonts w:asciiTheme="majorBidi" w:hAnsiTheme="majorBidi" w:cstheme="majorBidi"/>
                <w:sz w:val="24"/>
                <w:szCs w:val="24"/>
              </w:rPr>
              <w:t>Be able to transfer knowledge to their patients</w:t>
            </w:r>
            <w:r w:rsidR="006012B6" w:rsidRPr="00194A2F">
              <w:rPr>
                <w:rFonts w:asciiTheme="majorBidi" w:hAnsiTheme="majorBidi" w:cstheme="majorBidi"/>
                <w:sz w:val="24"/>
                <w:szCs w:val="24"/>
              </w:rPr>
              <w:t>/clients</w:t>
            </w:r>
            <w:r w:rsidRPr="00194A2F">
              <w:rPr>
                <w:rFonts w:asciiTheme="majorBidi" w:hAnsiTheme="majorBidi" w:cstheme="majorBidi"/>
                <w:sz w:val="24"/>
                <w:szCs w:val="24"/>
              </w:rPr>
              <w:t xml:space="preserve"> using appropriate language</w:t>
            </w:r>
          </w:p>
          <w:p w14:paraId="7224B446" w14:textId="77777777" w:rsidR="00443115" w:rsidRPr="00194A2F" w:rsidRDefault="006012B6" w:rsidP="00443115">
            <w:pPr>
              <w:pStyle w:val="Header"/>
              <w:numPr>
                <w:ilvl w:val="0"/>
                <w:numId w:val="5"/>
              </w:numPr>
              <w:tabs>
                <w:tab w:val="clear" w:pos="4320"/>
                <w:tab w:val="clear" w:pos="8640"/>
                <w:tab w:val="center" w:pos="4153"/>
                <w:tab w:val="right" w:pos="8306"/>
              </w:tabs>
              <w:rPr>
                <w:rFonts w:asciiTheme="majorBidi" w:hAnsiTheme="majorBidi" w:cstheme="majorBidi"/>
                <w:sz w:val="24"/>
                <w:szCs w:val="24"/>
              </w:rPr>
            </w:pPr>
            <w:r w:rsidRPr="00194A2F">
              <w:rPr>
                <w:rFonts w:asciiTheme="majorBidi" w:hAnsiTheme="majorBidi" w:cstheme="majorBidi"/>
                <w:sz w:val="24"/>
                <w:szCs w:val="24"/>
              </w:rPr>
              <w:t xml:space="preserve">Be able to market </w:t>
            </w:r>
            <w:r w:rsidR="00D27961" w:rsidRPr="00194A2F">
              <w:rPr>
                <w:rFonts w:asciiTheme="majorBidi" w:hAnsiTheme="majorBidi" w:cstheme="majorBidi"/>
                <w:sz w:val="24"/>
                <w:szCs w:val="24"/>
              </w:rPr>
              <w:t>and communicate scientific knowledge with the community</w:t>
            </w:r>
            <w:r w:rsidR="006F19D8" w:rsidRPr="00194A2F">
              <w:rPr>
                <w:rFonts w:asciiTheme="majorBidi" w:hAnsiTheme="majorBidi" w:cstheme="majorBidi"/>
                <w:sz w:val="24"/>
                <w:szCs w:val="24"/>
              </w:rPr>
              <w:t>.</w:t>
            </w:r>
          </w:p>
          <w:p w14:paraId="7224B447" w14:textId="77777777" w:rsidR="00944EC0" w:rsidRPr="00194A2F" w:rsidRDefault="00944EC0" w:rsidP="00944EC0">
            <w:pPr>
              <w:pStyle w:val="Header"/>
              <w:tabs>
                <w:tab w:val="clear" w:pos="4320"/>
                <w:tab w:val="clear" w:pos="8640"/>
                <w:tab w:val="center" w:pos="4153"/>
                <w:tab w:val="right" w:pos="8306"/>
              </w:tabs>
              <w:ind w:left="360"/>
              <w:rPr>
                <w:rFonts w:asciiTheme="majorBidi" w:hAnsiTheme="majorBidi" w:cstheme="majorBidi"/>
                <w:sz w:val="24"/>
                <w:szCs w:val="24"/>
              </w:rPr>
            </w:pPr>
          </w:p>
        </w:tc>
      </w:tr>
      <w:tr w:rsidR="00171761" w:rsidRPr="002B7BFA" w14:paraId="7224B44B" w14:textId="77777777" w:rsidTr="00171761">
        <w:tblPrEx>
          <w:tblCellMar>
            <w:left w:w="108" w:type="dxa"/>
            <w:right w:w="108" w:type="dxa"/>
          </w:tblCellMar>
          <w:tblLook w:val="04A0" w:firstRow="1" w:lastRow="0" w:firstColumn="1" w:lastColumn="0" w:noHBand="0" w:noVBand="1"/>
        </w:tblPrEx>
        <w:trPr>
          <w:trHeight w:val="585"/>
          <w:jc w:val="center"/>
        </w:trPr>
        <w:tc>
          <w:tcPr>
            <w:tcW w:w="3445" w:type="dxa"/>
            <w:shd w:val="clear" w:color="auto" w:fill="auto"/>
          </w:tcPr>
          <w:p w14:paraId="7224B449" w14:textId="77777777" w:rsidR="00171761" w:rsidRPr="002B7BFA" w:rsidRDefault="00171761" w:rsidP="00171761">
            <w:pPr>
              <w:pStyle w:val="Header"/>
              <w:rPr>
                <w:rFonts w:asciiTheme="majorBidi" w:hAnsiTheme="majorBidi" w:cstheme="majorBidi"/>
                <w:b/>
                <w:bCs/>
                <w:sz w:val="24"/>
                <w:szCs w:val="24"/>
                <w:u w:val="single"/>
              </w:rPr>
            </w:pPr>
            <w:r w:rsidRPr="002B7BFA">
              <w:rPr>
                <w:rFonts w:asciiTheme="majorBidi" w:hAnsiTheme="majorBidi" w:cstheme="majorBidi"/>
                <w:b/>
                <w:bCs/>
                <w:sz w:val="24"/>
                <w:szCs w:val="24"/>
                <w:u w:val="single"/>
              </w:rPr>
              <w:t>Assignment due date:</w:t>
            </w:r>
          </w:p>
        </w:tc>
        <w:tc>
          <w:tcPr>
            <w:tcW w:w="6599" w:type="dxa"/>
            <w:shd w:val="clear" w:color="auto" w:fill="auto"/>
          </w:tcPr>
          <w:p w14:paraId="7224B44A" w14:textId="1ED8BE5D" w:rsidR="00171761" w:rsidRPr="00194A2F" w:rsidRDefault="006D216A" w:rsidP="00171761">
            <w:pPr>
              <w:pStyle w:val="Header"/>
              <w:rPr>
                <w:rFonts w:asciiTheme="majorBidi" w:hAnsiTheme="majorBidi" w:cstheme="majorBidi"/>
                <w:b/>
                <w:bCs/>
                <w:sz w:val="24"/>
                <w:szCs w:val="24"/>
              </w:rPr>
            </w:pPr>
            <w:r w:rsidRPr="00194A2F">
              <w:rPr>
                <w:rFonts w:asciiTheme="majorBidi" w:hAnsiTheme="majorBidi" w:cstheme="majorBidi"/>
                <w:b/>
                <w:bCs/>
                <w:sz w:val="24"/>
                <w:szCs w:val="24"/>
              </w:rPr>
              <w:t xml:space="preserve"> Week </w:t>
            </w:r>
            <w:r w:rsidR="00F929D2">
              <w:rPr>
                <w:rFonts w:asciiTheme="majorBidi" w:hAnsiTheme="majorBidi" w:cstheme="majorBidi"/>
                <w:b/>
                <w:bCs/>
                <w:sz w:val="24"/>
                <w:szCs w:val="24"/>
              </w:rPr>
              <w:t>10 (</w:t>
            </w:r>
            <w:r w:rsidR="001C0A0C">
              <w:rPr>
                <w:rFonts w:asciiTheme="majorBidi" w:hAnsiTheme="majorBidi" w:cstheme="majorBidi"/>
                <w:b/>
                <w:bCs/>
                <w:sz w:val="24"/>
                <w:szCs w:val="24"/>
              </w:rPr>
              <w:t>0</w:t>
            </w:r>
            <w:r w:rsidR="00F929D2">
              <w:rPr>
                <w:rFonts w:asciiTheme="majorBidi" w:hAnsiTheme="majorBidi" w:cstheme="majorBidi"/>
                <w:b/>
                <w:bCs/>
                <w:sz w:val="24"/>
                <w:szCs w:val="24"/>
              </w:rPr>
              <w:t>3/05/2023)</w:t>
            </w:r>
          </w:p>
        </w:tc>
      </w:tr>
      <w:tr w:rsidR="00171761" w:rsidRPr="002B7BFA" w14:paraId="7224B44F" w14:textId="77777777" w:rsidTr="00171761">
        <w:tblPrEx>
          <w:tblCellMar>
            <w:left w:w="108" w:type="dxa"/>
            <w:right w:w="108" w:type="dxa"/>
          </w:tblCellMar>
          <w:tblLook w:val="04A0" w:firstRow="1" w:lastRow="0" w:firstColumn="1" w:lastColumn="0" w:noHBand="0" w:noVBand="1"/>
        </w:tblPrEx>
        <w:trPr>
          <w:trHeight w:val="431"/>
          <w:jc w:val="center"/>
        </w:trPr>
        <w:tc>
          <w:tcPr>
            <w:tcW w:w="3445" w:type="dxa"/>
            <w:shd w:val="clear" w:color="auto" w:fill="auto"/>
          </w:tcPr>
          <w:p w14:paraId="7224B44C" w14:textId="77777777" w:rsidR="00171761" w:rsidRPr="002B7BFA" w:rsidRDefault="00171761" w:rsidP="00171761">
            <w:pPr>
              <w:pStyle w:val="Header"/>
              <w:rPr>
                <w:rFonts w:asciiTheme="majorBidi" w:hAnsiTheme="majorBidi" w:cstheme="majorBidi"/>
                <w:b/>
                <w:bCs/>
                <w:sz w:val="24"/>
                <w:szCs w:val="24"/>
                <w:u w:val="single"/>
              </w:rPr>
            </w:pPr>
            <w:r w:rsidRPr="002B7BFA">
              <w:rPr>
                <w:rFonts w:asciiTheme="majorBidi" w:hAnsiTheme="majorBidi" w:cstheme="majorBidi"/>
                <w:b/>
                <w:bCs/>
                <w:sz w:val="24"/>
                <w:szCs w:val="24"/>
                <w:u w:val="single"/>
              </w:rPr>
              <w:t xml:space="preserve">Grade: </w:t>
            </w:r>
          </w:p>
          <w:p w14:paraId="7224B44D" w14:textId="77777777" w:rsidR="00171761" w:rsidRPr="002B7BFA" w:rsidRDefault="00171761" w:rsidP="00171761">
            <w:pPr>
              <w:pStyle w:val="Header"/>
              <w:rPr>
                <w:rFonts w:asciiTheme="majorBidi" w:hAnsiTheme="majorBidi" w:cstheme="majorBidi"/>
                <w:b/>
                <w:bCs/>
                <w:sz w:val="24"/>
                <w:szCs w:val="24"/>
                <w:u w:val="single"/>
              </w:rPr>
            </w:pPr>
          </w:p>
        </w:tc>
        <w:tc>
          <w:tcPr>
            <w:tcW w:w="6599" w:type="dxa"/>
            <w:shd w:val="clear" w:color="auto" w:fill="auto"/>
          </w:tcPr>
          <w:p w14:paraId="7224B44E" w14:textId="58BD5D07" w:rsidR="00171761" w:rsidRPr="002B7BFA" w:rsidRDefault="006D216A" w:rsidP="00171761">
            <w:pPr>
              <w:pStyle w:val="Header"/>
              <w:rPr>
                <w:rFonts w:asciiTheme="majorBidi" w:hAnsiTheme="majorBidi" w:cstheme="majorBidi"/>
                <w:b/>
                <w:bCs/>
                <w:sz w:val="24"/>
                <w:szCs w:val="24"/>
              </w:rPr>
            </w:pPr>
            <w:r>
              <w:rPr>
                <w:rFonts w:asciiTheme="majorBidi" w:hAnsiTheme="majorBidi" w:cstheme="majorBidi"/>
                <w:b/>
                <w:bCs/>
                <w:sz w:val="24"/>
                <w:szCs w:val="24"/>
              </w:rPr>
              <w:t>1</w:t>
            </w:r>
            <w:r w:rsidR="001F3746">
              <w:rPr>
                <w:rFonts w:asciiTheme="majorBidi" w:hAnsiTheme="majorBidi" w:cstheme="majorBidi"/>
                <w:b/>
                <w:bCs/>
                <w:sz w:val="24"/>
                <w:szCs w:val="24"/>
              </w:rPr>
              <w:t>5</w:t>
            </w:r>
            <w:r w:rsidRPr="002B7BFA">
              <w:rPr>
                <w:rFonts w:asciiTheme="majorBidi" w:hAnsiTheme="majorBidi" w:cstheme="majorBidi"/>
                <w:b/>
                <w:bCs/>
                <w:sz w:val="24"/>
                <w:szCs w:val="24"/>
              </w:rPr>
              <w:t xml:space="preserve"> </w:t>
            </w:r>
            <w:r w:rsidR="00171761" w:rsidRPr="002B7BFA">
              <w:rPr>
                <w:rFonts w:asciiTheme="majorBidi" w:hAnsiTheme="majorBidi" w:cstheme="majorBidi"/>
                <w:b/>
                <w:bCs/>
                <w:sz w:val="24"/>
                <w:szCs w:val="24"/>
              </w:rPr>
              <w:t>marks</w:t>
            </w:r>
          </w:p>
        </w:tc>
      </w:tr>
      <w:tr w:rsidR="00171761" w:rsidRPr="002B7BFA" w14:paraId="7224B452" w14:textId="77777777" w:rsidTr="00171761">
        <w:tblPrEx>
          <w:tblCellMar>
            <w:left w:w="108" w:type="dxa"/>
            <w:right w:w="108" w:type="dxa"/>
          </w:tblCellMar>
          <w:tblLook w:val="04A0" w:firstRow="1" w:lastRow="0" w:firstColumn="1" w:lastColumn="0" w:noHBand="0" w:noVBand="1"/>
        </w:tblPrEx>
        <w:trPr>
          <w:trHeight w:val="584"/>
          <w:jc w:val="center"/>
        </w:trPr>
        <w:tc>
          <w:tcPr>
            <w:tcW w:w="3445" w:type="dxa"/>
            <w:shd w:val="clear" w:color="auto" w:fill="auto"/>
          </w:tcPr>
          <w:p w14:paraId="7224B450" w14:textId="77777777" w:rsidR="00171761" w:rsidRPr="002B7BFA" w:rsidRDefault="00171761" w:rsidP="00171761">
            <w:pPr>
              <w:pStyle w:val="Header"/>
              <w:rPr>
                <w:rFonts w:asciiTheme="majorBidi" w:hAnsiTheme="majorBidi" w:cstheme="majorBidi"/>
                <w:b/>
                <w:bCs/>
                <w:sz w:val="24"/>
                <w:szCs w:val="24"/>
                <w:u w:val="single"/>
              </w:rPr>
            </w:pPr>
            <w:r w:rsidRPr="002B7BFA">
              <w:rPr>
                <w:rFonts w:asciiTheme="majorBidi" w:hAnsiTheme="majorBidi" w:cstheme="majorBidi"/>
                <w:b/>
                <w:bCs/>
                <w:sz w:val="24"/>
                <w:szCs w:val="24"/>
                <w:u w:val="single"/>
              </w:rPr>
              <w:t>Rubric:</w:t>
            </w:r>
          </w:p>
        </w:tc>
        <w:tc>
          <w:tcPr>
            <w:tcW w:w="6599" w:type="dxa"/>
            <w:shd w:val="clear" w:color="auto" w:fill="auto"/>
          </w:tcPr>
          <w:p w14:paraId="7224B451" w14:textId="77777777" w:rsidR="00171761" w:rsidRPr="002B7BFA" w:rsidRDefault="00171761" w:rsidP="00171761">
            <w:pPr>
              <w:pStyle w:val="Header"/>
              <w:rPr>
                <w:rFonts w:asciiTheme="majorBidi" w:hAnsiTheme="majorBidi" w:cstheme="majorBidi"/>
                <w:sz w:val="24"/>
                <w:szCs w:val="24"/>
                <w:u w:val="single"/>
              </w:rPr>
            </w:pPr>
            <w:r w:rsidRPr="002B7BFA">
              <w:rPr>
                <w:rFonts w:asciiTheme="majorBidi" w:hAnsiTheme="majorBidi" w:cstheme="majorBidi"/>
                <w:b/>
                <w:bCs/>
                <w:sz w:val="24"/>
                <w:szCs w:val="24"/>
              </w:rPr>
              <w:t>(please see attached  appendix)</w:t>
            </w:r>
          </w:p>
        </w:tc>
      </w:tr>
    </w:tbl>
    <w:p w14:paraId="7224B453" w14:textId="77777777" w:rsidR="007B21FF" w:rsidRDefault="007B21FF" w:rsidP="007B21FF">
      <w:pPr>
        <w:ind w:left="-810"/>
        <w:jc w:val="both"/>
        <w:rPr>
          <w:rFonts w:ascii="Times New Roman" w:hAnsi="Times New Roman"/>
          <w:b/>
          <w:bCs/>
          <w:sz w:val="24"/>
        </w:rPr>
      </w:pPr>
    </w:p>
    <w:p w14:paraId="7224B454" w14:textId="77777777" w:rsidR="0079609C" w:rsidRDefault="0079609C" w:rsidP="007B21FF">
      <w:pPr>
        <w:ind w:left="-810"/>
        <w:jc w:val="both"/>
        <w:rPr>
          <w:rFonts w:ascii="Times New Roman" w:hAnsi="Times New Roman"/>
          <w:b/>
          <w:bCs/>
          <w:sz w:val="24"/>
        </w:rPr>
      </w:pPr>
    </w:p>
    <w:p w14:paraId="7224B455" w14:textId="77777777" w:rsidR="0079609C" w:rsidRDefault="0079609C" w:rsidP="007B21FF">
      <w:pPr>
        <w:ind w:left="-810"/>
        <w:jc w:val="both"/>
        <w:rPr>
          <w:rFonts w:ascii="Times New Roman" w:hAnsi="Times New Roman"/>
          <w:b/>
          <w:bCs/>
          <w:sz w:val="24"/>
        </w:rPr>
      </w:pPr>
    </w:p>
    <w:p w14:paraId="7224B456" w14:textId="77777777" w:rsidR="0079609C" w:rsidRDefault="0079609C" w:rsidP="007B21FF">
      <w:pPr>
        <w:ind w:left="-810"/>
        <w:jc w:val="both"/>
        <w:rPr>
          <w:rFonts w:ascii="Times New Roman" w:hAnsi="Times New Roman"/>
          <w:b/>
          <w:bCs/>
          <w:sz w:val="24"/>
        </w:rPr>
      </w:pPr>
    </w:p>
    <w:p w14:paraId="7224B457" w14:textId="77777777" w:rsidR="0079609C" w:rsidRDefault="0079609C" w:rsidP="007B21FF">
      <w:pPr>
        <w:ind w:left="-810"/>
        <w:jc w:val="both"/>
        <w:rPr>
          <w:rFonts w:ascii="Times New Roman" w:hAnsi="Times New Roman"/>
          <w:b/>
          <w:bCs/>
          <w:sz w:val="24"/>
        </w:rPr>
      </w:pPr>
    </w:p>
    <w:p w14:paraId="7224B458" w14:textId="77777777" w:rsidR="0079609C" w:rsidRDefault="0079609C" w:rsidP="007B21FF">
      <w:pPr>
        <w:ind w:left="-810"/>
        <w:jc w:val="both"/>
        <w:rPr>
          <w:rFonts w:ascii="Times New Roman" w:hAnsi="Times New Roman"/>
          <w:b/>
          <w:bCs/>
          <w:sz w:val="24"/>
        </w:rPr>
      </w:pPr>
    </w:p>
    <w:p w14:paraId="7224B459" w14:textId="77777777" w:rsidR="0079609C" w:rsidRDefault="0079609C" w:rsidP="007B21FF">
      <w:pPr>
        <w:ind w:left="-810"/>
        <w:jc w:val="both"/>
        <w:rPr>
          <w:rFonts w:ascii="Times New Roman" w:hAnsi="Times New Roman"/>
          <w:b/>
          <w:bCs/>
          <w:sz w:val="24"/>
        </w:rPr>
      </w:pPr>
    </w:p>
    <w:p w14:paraId="7224B45A" w14:textId="77777777" w:rsidR="0079609C" w:rsidRDefault="0079609C" w:rsidP="007B21FF">
      <w:pPr>
        <w:ind w:left="-810"/>
        <w:jc w:val="both"/>
        <w:rPr>
          <w:rFonts w:ascii="Times New Roman" w:hAnsi="Times New Roman"/>
          <w:b/>
          <w:bCs/>
          <w:sz w:val="24"/>
        </w:rPr>
      </w:pPr>
    </w:p>
    <w:p w14:paraId="7224B45B" w14:textId="77777777" w:rsidR="0079609C" w:rsidRDefault="0079609C" w:rsidP="007B21FF">
      <w:pPr>
        <w:ind w:left="-810"/>
        <w:jc w:val="both"/>
        <w:rPr>
          <w:rFonts w:ascii="Times New Roman" w:hAnsi="Times New Roman"/>
          <w:b/>
          <w:bCs/>
          <w:sz w:val="24"/>
        </w:rPr>
      </w:pPr>
    </w:p>
    <w:p w14:paraId="7224B45C" w14:textId="77777777" w:rsidR="0079609C" w:rsidRDefault="0079609C" w:rsidP="007B21FF">
      <w:pPr>
        <w:ind w:left="-810"/>
        <w:jc w:val="both"/>
        <w:rPr>
          <w:rFonts w:ascii="Times New Roman" w:hAnsi="Times New Roman"/>
          <w:b/>
          <w:bCs/>
          <w:sz w:val="24"/>
        </w:rPr>
      </w:pPr>
    </w:p>
    <w:p w14:paraId="7224B45D" w14:textId="77777777" w:rsidR="0079609C" w:rsidRDefault="0079609C" w:rsidP="00941BF7">
      <w:pPr>
        <w:jc w:val="both"/>
        <w:rPr>
          <w:rFonts w:ascii="Times New Roman" w:hAnsi="Times New Roman"/>
          <w:b/>
          <w:bCs/>
          <w:sz w:val="24"/>
        </w:rPr>
      </w:pPr>
    </w:p>
    <w:p w14:paraId="7224B45E" w14:textId="77777777" w:rsidR="0079609C" w:rsidRDefault="0079609C" w:rsidP="007B21FF">
      <w:pPr>
        <w:ind w:left="-810"/>
        <w:jc w:val="both"/>
        <w:rPr>
          <w:rFonts w:ascii="Times New Roman" w:hAnsi="Times New Roman"/>
          <w:b/>
          <w:bCs/>
          <w:sz w:val="24"/>
        </w:rPr>
      </w:pPr>
    </w:p>
    <w:p w14:paraId="7224B45F" w14:textId="77777777" w:rsidR="00932DE9" w:rsidRDefault="00FF56E7" w:rsidP="007B21FF">
      <w:pPr>
        <w:ind w:left="-810"/>
        <w:jc w:val="both"/>
        <w:rPr>
          <w:rFonts w:ascii="Times New Roman" w:hAnsi="Times New Roman"/>
          <w:b/>
          <w:bCs/>
          <w:sz w:val="24"/>
        </w:rPr>
      </w:pPr>
      <w:r>
        <w:rPr>
          <w:rFonts w:ascii="Times New Roman" w:hAnsi="Times New Roman" w:hint="cs"/>
          <w:b/>
          <w:bCs/>
          <w:sz w:val="24"/>
          <w:rtl/>
        </w:rPr>
        <w:t>23</w:t>
      </w:r>
      <w:r w:rsidR="00932DE9" w:rsidRPr="0003236B">
        <w:rPr>
          <w:rFonts w:ascii="Times New Roman" w:hAnsi="Times New Roman"/>
          <w:b/>
          <w:bCs/>
          <w:sz w:val="24"/>
        </w:rPr>
        <w:t xml:space="preserve"> Course Requirements</w:t>
      </w:r>
    </w:p>
    <w:tbl>
      <w:tblPr>
        <w:tblW w:w="10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7224B462" w14:textId="77777777" w:rsidTr="00EC0CD2">
        <w:trPr>
          <w:trHeight w:val="833"/>
          <w:jc w:val="center"/>
        </w:trPr>
        <w:tc>
          <w:tcPr>
            <w:tcW w:w="10008" w:type="dxa"/>
            <w:tcBorders>
              <w:bottom w:val="single" w:sz="4" w:space="0" w:color="auto"/>
            </w:tcBorders>
          </w:tcPr>
          <w:p w14:paraId="7224B460" w14:textId="77777777" w:rsidR="00053013" w:rsidRPr="002B7BFA" w:rsidRDefault="00053013" w:rsidP="00053013">
            <w:pPr>
              <w:pStyle w:val="Default"/>
              <w:rPr>
                <w:rFonts w:asciiTheme="majorBidi" w:hAnsiTheme="majorBidi" w:cstheme="majorBidi"/>
              </w:rPr>
            </w:pPr>
            <w:r w:rsidRPr="002B7BFA">
              <w:rPr>
                <w:rFonts w:asciiTheme="majorBidi" w:hAnsiTheme="majorBidi" w:cstheme="majorBidi"/>
              </w:rPr>
              <w:t>Students should have internet connection, a computer and access to Microsoft Teams, the e-learning system, and the official exam platforms of the university.</w:t>
            </w:r>
          </w:p>
          <w:p w14:paraId="7224B461" w14:textId="77777777" w:rsidR="00932DE9" w:rsidRPr="00007A76" w:rsidRDefault="00227062" w:rsidP="00EC0CD2">
            <w:pPr>
              <w:rPr>
                <w:rFonts w:ascii="Times New Roman" w:hAnsi="Times New Roman"/>
                <w:b/>
                <w:bCs/>
                <w:sz w:val="24"/>
              </w:rPr>
            </w:pPr>
            <w:r>
              <w:rPr>
                <w:rFonts w:ascii="Times New Roman" w:hAnsi="Times New Roman"/>
                <w:b/>
                <w:bCs/>
                <w:sz w:val="24"/>
              </w:rPr>
              <w:t xml:space="preserve">You should also create a student account with the European respiratory society </w:t>
            </w:r>
            <w:r w:rsidR="008B6605">
              <w:rPr>
                <w:rFonts w:ascii="Times New Roman" w:hAnsi="Times New Roman"/>
                <w:b/>
                <w:bCs/>
                <w:sz w:val="24"/>
              </w:rPr>
              <w:t>and physiopaedia</w:t>
            </w:r>
          </w:p>
        </w:tc>
      </w:tr>
    </w:tbl>
    <w:p w14:paraId="7224B463" w14:textId="77777777" w:rsidR="00932DE9" w:rsidRPr="0003236B" w:rsidRDefault="00FF56E7" w:rsidP="00932DE9">
      <w:pPr>
        <w:ind w:left="-810"/>
        <w:rPr>
          <w:rFonts w:ascii="Times New Roman" w:hAnsi="Times New Roman"/>
          <w:b/>
          <w:bCs/>
          <w:sz w:val="24"/>
        </w:rPr>
      </w:pPr>
      <w:r>
        <w:rPr>
          <w:rFonts w:ascii="Times New Roman" w:hAnsi="Times New Roman" w:hint="cs"/>
          <w:b/>
          <w:bCs/>
          <w:sz w:val="24"/>
          <w:rtl/>
        </w:rPr>
        <w:t>24</w:t>
      </w:r>
      <w:r w:rsidR="00932DE9" w:rsidRPr="0003236B">
        <w:rPr>
          <w:rFonts w:ascii="Times New Roman" w:hAnsi="Times New Roman"/>
          <w:b/>
          <w:bCs/>
          <w:sz w:val="24"/>
        </w:rPr>
        <w:t xml:space="preserve"> Course Policies:</w:t>
      </w:r>
    </w:p>
    <w:tbl>
      <w:tblPr>
        <w:tblW w:w="10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7224B49A" w14:textId="77777777" w:rsidTr="00EC0CD2">
        <w:trPr>
          <w:jc w:val="center"/>
        </w:trPr>
        <w:tc>
          <w:tcPr>
            <w:tcW w:w="10008" w:type="dxa"/>
          </w:tcPr>
          <w:p w14:paraId="7224B464" w14:textId="77777777" w:rsidR="002A4BF8" w:rsidRPr="002B7BFA" w:rsidRDefault="002A4BF8" w:rsidP="002A4BF8">
            <w:pPr>
              <w:pStyle w:val="ListParagraph"/>
              <w:numPr>
                <w:ilvl w:val="0"/>
                <w:numId w:val="1"/>
              </w:numPr>
              <w:rPr>
                <w:rFonts w:asciiTheme="majorBidi" w:hAnsiTheme="majorBidi" w:cstheme="majorBidi"/>
                <w:sz w:val="24"/>
                <w:szCs w:val="24"/>
              </w:rPr>
            </w:pPr>
            <w:r w:rsidRPr="002B7BFA">
              <w:rPr>
                <w:rFonts w:asciiTheme="majorBidi" w:hAnsiTheme="majorBidi" w:cstheme="majorBidi"/>
                <w:sz w:val="24"/>
                <w:szCs w:val="24"/>
              </w:rPr>
              <w:t>Attendance policies:</w:t>
            </w:r>
          </w:p>
          <w:p w14:paraId="7224B465" w14:textId="77777777" w:rsidR="002A4BF8" w:rsidRPr="002B7BFA" w:rsidRDefault="002A4BF8" w:rsidP="002A4BF8">
            <w:pPr>
              <w:pStyle w:val="ListParagraph"/>
              <w:numPr>
                <w:ilvl w:val="0"/>
                <w:numId w:val="2"/>
              </w:numPr>
              <w:spacing w:before="80" w:after="0" w:line="240" w:lineRule="auto"/>
              <w:rPr>
                <w:rFonts w:asciiTheme="majorBidi" w:hAnsiTheme="majorBidi" w:cstheme="majorBidi"/>
                <w:bCs/>
                <w:sz w:val="24"/>
                <w:szCs w:val="24"/>
              </w:rPr>
            </w:pPr>
            <w:r w:rsidRPr="002B7BFA">
              <w:rPr>
                <w:rFonts w:asciiTheme="majorBidi" w:hAnsiTheme="majorBidi" w:cstheme="majorBidi"/>
                <w:sz w:val="24"/>
                <w:szCs w:val="24"/>
              </w:rPr>
              <w:t>Attendance will be taken periodically throughout the semester.</w:t>
            </w:r>
          </w:p>
          <w:p w14:paraId="7224B466" w14:textId="77777777" w:rsidR="002A4BF8" w:rsidRPr="002B7BFA" w:rsidRDefault="002A4BF8" w:rsidP="002A4BF8">
            <w:pPr>
              <w:pStyle w:val="ListParagraph"/>
              <w:numPr>
                <w:ilvl w:val="0"/>
                <w:numId w:val="2"/>
              </w:numPr>
              <w:spacing w:before="80" w:after="0" w:line="240" w:lineRule="auto"/>
              <w:rPr>
                <w:rFonts w:asciiTheme="majorBidi" w:hAnsiTheme="majorBidi" w:cstheme="majorBidi"/>
                <w:bCs/>
                <w:sz w:val="24"/>
                <w:szCs w:val="24"/>
              </w:rPr>
            </w:pPr>
            <w:r w:rsidRPr="002B7BFA">
              <w:rPr>
                <w:rFonts w:asciiTheme="majorBidi" w:hAnsiTheme="majorBidi" w:cstheme="majorBidi"/>
                <w:sz w:val="24"/>
                <w:szCs w:val="24"/>
              </w:rPr>
              <w:lastRenderedPageBreak/>
              <w:t>Students are expected to attend and actively participate in all classes.</w:t>
            </w:r>
          </w:p>
          <w:p w14:paraId="7224B467" w14:textId="77777777" w:rsidR="002A4BF8" w:rsidRPr="002B7BFA" w:rsidRDefault="002A4BF8" w:rsidP="002A4BF8">
            <w:pPr>
              <w:pStyle w:val="ListParagraph"/>
              <w:numPr>
                <w:ilvl w:val="0"/>
                <w:numId w:val="2"/>
              </w:numPr>
              <w:spacing w:before="80" w:after="0" w:line="240" w:lineRule="auto"/>
              <w:rPr>
                <w:rFonts w:asciiTheme="majorBidi" w:hAnsiTheme="majorBidi" w:cstheme="majorBidi"/>
                <w:bCs/>
                <w:sz w:val="24"/>
                <w:szCs w:val="24"/>
              </w:rPr>
            </w:pPr>
            <w:r w:rsidRPr="002B7BFA">
              <w:rPr>
                <w:rFonts w:asciiTheme="majorBidi" w:hAnsiTheme="majorBidi" w:cstheme="majorBidi"/>
                <w:sz w:val="24"/>
                <w:szCs w:val="24"/>
              </w:rPr>
              <w:t xml:space="preserve">Students are expected to be on time. </w:t>
            </w:r>
          </w:p>
          <w:p w14:paraId="7224B468" w14:textId="77777777" w:rsidR="002A4BF8" w:rsidRPr="002B7BFA" w:rsidRDefault="002A4BF8" w:rsidP="002A4BF8">
            <w:pPr>
              <w:pStyle w:val="ListParagraph"/>
              <w:numPr>
                <w:ilvl w:val="0"/>
                <w:numId w:val="2"/>
              </w:numPr>
              <w:spacing w:before="80" w:after="0" w:line="240" w:lineRule="auto"/>
              <w:rPr>
                <w:rFonts w:asciiTheme="majorBidi" w:hAnsiTheme="majorBidi" w:cstheme="majorBidi"/>
                <w:bCs/>
                <w:sz w:val="24"/>
                <w:szCs w:val="24"/>
              </w:rPr>
            </w:pPr>
            <w:r w:rsidRPr="002B7BFA">
              <w:rPr>
                <w:rFonts w:asciiTheme="majorBidi" w:hAnsiTheme="majorBidi" w:cstheme="majorBidi"/>
                <w:sz w:val="24"/>
                <w:szCs w:val="24"/>
              </w:rPr>
              <w:t>When the student is unable to attend class, it is a courtesy to notify the instructor in advance using either e-mail or phone.</w:t>
            </w:r>
          </w:p>
          <w:p w14:paraId="7224B469" w14:textId="77777777" w:rsidR="002A4BF8" w:rsidRPr="002B7BFA" w:rsidRDefault="002A4BF8" w:rsidP="002A4BF8">
            <w:pPr>
              <w:pStyle w:val="ListParagraph"/>
              <w:numPr>
                <w:ilvl w:val="0"/>
                <w:numId w:val="2"/>
              </w:numPr>
              <w:spacing w:before="80" w:after="0" w:line="240" w:lineRule="auto"/>
              <w:rPr>
                <w:rFonts w:asciiTheme="majorBidi" w:hAnsiTheme="majorBidi" w:cstheme="majorBidi"/>
                <w:bCs/>
                <w:sz w:val="24"/>
                <w:szCs w:val="24"/>
              </w:rPr>
            </w:pPr>
            <w:r w:rsidRPr="002B7BFA">
              <w:rPr>
                <w:rFonts w:asciiTheme="majorBidi" w:hAnsiTheme="majorBidi" w:cstheme="majorBidi"/>
                <w:sz w:val="24"/>
                <w:szCs w:val="24"/>
              </w:rPr>
              <w:t>Repeated tardiness or leaving early will not be accepted.</w:t>
            </w:r>
          </w:p>
          <w:p w14:paraId="7224B46A" w14:textId="77777777" w:rsidR="002A4BF8" w:rsidRPr="002B7BFA" w:rsidRDefault="002A4BF8" w:rsidP="002A4BF8">
            <w:pPr>
              <w:pStyle w:val="ListParagraph"/>
              <w:numPr>
                <w:ilvl w:val="0"/>
                <w:numId w:val="2"/>
              </w:numPr>
              <w:spacing w:before="80" w:after="0" w:line="240" w:lineRule="auto"/>
              <w:rPr>
                <w:rFonts w:asciiTheme="majorBidi" w:hAnsiTheme="majorBidi" w:cstheme="majorBidi"/>
                <w:bCs/>
                <w:sz w:val="24"/>
                <w:szCs w:val="24"/>
              </w:rPr>
            </w:pPr>
            <w:r w:rsidRPr="002B7BFA">
              <w:rPr>
                <w:rFonts w:asciiTheme="majorBidi" w:hAnsiTheme="majorBidi" w:cstheme="majorBidi"/>
                <w:sz w:val="24"/>
                <w:szCs w:val="24"/>
              </w:rPr>
              <w:t>Students who miss class (or any portion of class) are responsible for the content. Any student who misses a class has the responsibility for obtaining copies of notes, handouts, assignments, etc. from class members who were present. If additional assistance is still necessary, an appointment should be scheduled with the instructor. Class time is not to be used to go over material with students who missed class(es).</w:t>
            </w:r>
          </w:p>
          <w:p w14:paraId="7224B46B" w14:textId="4E0724E7" w:rsidR="002A4BF8" w:rsidRPr="002B7BFA" w:rsidRDefault="002A4BF8" w:rsidP="002A4BF8">
            <w:pPr>
              <w:pStyle w:val="ListParagraph"/>
              <w:numPr>
                <w:ilvl w:val="0"/>
                <w:numId w:val="2"/>
              </w:numPr>
              <w:spacing w:after="0" w:line="240" w:lineRule="auto"/>
              <w:rPr>
                <w:rFonts w:asciiTheme="majorBidi" w:hAnsiTheme="majorBidi" w:cstheme="majorBidi"/>
                <w:bCs/>
                <w:sz w:val="24"/>
                <w:szCs w:val="24"/>
              </w:rPr>
            </w:pPr>
            <w:r w:rsidRPr="002B7BFA">
              <w:rPr>
                <w:rFonts w:asciiTheme="majorBidi" w:hAnsiTheme="majorBidi" w:cstheme="majorBidi"/>
                <w:bCs/>
                <w:sz w:val="24"/>
                <w:szCs w:val="24"/>
              </w:rPr>
              <w:t xml:space="preserve">An absence of more than 15% of all the number of classes, which is </w:t>
            </w:r>
            <w:r w:rsidRPr="002B7BFA">
              <w:rPr>
                <w:rFonts w:asciiTheme="majorBidi" w:hAnsiTheme="majorBidi" w:cstheme="majorBidi"/>
                <w:bCs/>
                <w:sz w:val="24"/>
                <w:szCs w:val="24"/>
                <w:highlight w:val="yellow"/>
              </w:rPr>
              <w:t xml:space="preserve">equivalent to a total </w:t>
            </w:r>
            <w:r w:rsidR="005E0687" w:rsidRPr="002B7BFA">
              <w:rPr>
                <w:rFonts w:asciiTheme="majorBidi" w:hAnsiTheme="majorBidi" w:cstheme="majorBidi"/>
                <w:bCs/>
                <w:sz w:val="24"/>
                <w:szCs w:val="24"/>
                <w:highlight w:val="yellow"/>
              </w:rPr>
              <w:t>of (</w:t>
            </w:r>
            <w:r w:rsidR="005E0687">
              <w:rPr>
                <w:rFonts w:asciiTheme="majorBidi" w:hAnsiTheme="majorBidi" w:cstheme="majorBidi"/>
                <w:bCs/>
                <w:sz w:val="24"/>
                <w:szCs w:val="24"/>
                <w:highlight w:val="yellow"/>
              </w:rPr>
              <w:t>5</w:t>
            </w:r>
            <w:r w:rsidR="005E0687" w:rsidRPr="002B7BFA">
              <w:rPr>
                <w:rFonts w:asciiTheme="majorBidi" w:hAnsiTheme="majorBidi" w:cstheme="majorBidi"/>
                <w:bCs/>
                <w:sz w:val="24"/>
                <w:szCs w:val="24"/>
                <w:highlight w:val="yellow"/>
              </w:rPr>
              <w:t>)</w:t>
            </w:r>
            <w:r w:rsidRPr="002B7BFA">
              <w:rPr>
                <w:rFonts w:asciiTheme="majorBidi" w:hAnsiTheme="majorBidi" w:cstheme="majorBidi"/>
                <w:bCs/>
                <w:sz w:val="24"/>
                <w:szCs w:val="24"/>
                <w:highlight w:val="yellow"/>
              </w:rPr>
              <w:t xml:space="preserve"> theory and (</w:t>
            </w:r>
            <w:r w:rsidR="00F22421">
              <w:rPr>
                <w:rFonts w:asciiTheme="majorBidi" w:hAnsiTheme="majorBidi" w:cstheme="majorBidi"/>
                <w:bCs/>
                <w:sz w:val="24"/>
                <w:szCs w:val="24"/>
                <w:highlight w:val="yellow"/>
              </w:rPr>
              <w:t>2</w:t>
            </w:r>
            <w:r w:rsidRPr="002B7BFA">
              <w:rPr>
                <w:rFonts w:asciiTheme="majorBidi" w:hAnsiTheme="majorBidi" w:cstheme="majorBidi"/>
                <w:bCs/>
                <w:sz w:val="24"/>
                <w:szCs w:val="24"/>
                <w:highlight w:val="yellow"/>
              </w:rPr>
              <w:t>) practical session</w:t>
            </w:r>
            <w:r w:rsidRPr="002B7BFA">
              <w:rPr>
                <w:rFonts w:asciiTheme="majorBidi" w:hAnsiTheme="majorBidi" w:cstheme="majorBidi"/>
                <w:bCs/>
                <w:sz w:val="24"/>
                <w:szCs w:val="24"/>
              </w:rPr>
              <w:t>, requires that the student provides an official excuse to the instructor and the dean. Absence due to COVID19 circumstances is managed in the light if most recent guidance from the government.</w:t>
            </w:r>
          </w:p>
          <w:p w14:paraId="7224B46C" w14:textId="77777777" w:rsidR="002A4BF8" w:rsidRPr="002B7BFA" w:rsidRDefault="002A4BF8" w:rsidP="002A4BF8">
            <w:pPr>
              <w:pStyle w:val="ListParagraph"/>
              <w:numPr>
                <w:ilvl w:val="0"/>
                <w:numId w:val="2"/>
              </w:numPr>
              <w:spacing w:after="0" w:line="240" w:lineRule="auto"/>
              <w:rPr>
                <w:rFonts w:asciiTheme="majorBidi" w:hAnsiTheme="majorBidi" w:cstheme="majorBidi"/>
                <w:bCs/>
                <w:sz w:val="24"/>
                <w:szCs w:val="24"/>
              </w:rPr>
            </w:pPr>
            <w:r w:rsidRPr="002B7BFA">
              <w:rPr>
                <w:rFonts w:asciiTheme="majorBidi" w:hAnsiTheme="majorBidi" w:cstheme="majorBidi"/>
                <w:bCs/>
                <w:sz w:val="24"/>
                <w:szCs w:val="24"/>
              </w:rPr>
              <w:t xml:space="preserve">If the excuse was accepted the student is required to withdraw from the module. </w:t>
            </w:r>
          </w:p>
          <w:p w14:paraId="7224B46D" w14:textId="77777777" w:rsidR="002A4BF8" w:rsidRPr="002B7BFA" w:rsidRDefault="002A4BF8" w:rsidP="002A4BF8">
            <w:pPr>
              <w:pStyle w:val="ListParagraph"/>
              <w:numPr>
                <w:ilvl w:val="0"/>
                <w:numId w:val="2"/>
              </w:numPr>
              <w:spacing w:after="0" w:line="240" w:lineRule="auto"/>
              <w:rPr>
                <w:rFonts w:asciiTheme="majorBidi" w:hAnsiTheme="majorBidi" w:cstheme="majorBidi"/>
                <w:bCs/>
                <w:sz w:val="24"/>
                <w:szCs w:val="24"/>
              </w:rPr>
            </w:pPr>
            <w:r w:rsidRPr="002B7BFA">
              <w:rPr>
                <w:rFonts w:asciiTheme="majorBidi" w:hAnsiTheme="majorBidi" w:cstheme="majorBidi"/>
                <w:bCs/>
                <w:sz w:val="24"/>
                <w:szCs w:val="24"/>
              </w:rPr>
              <w:t>If the excuse was rejected the student will fail the module and mark of zero will be assigned as suggested by the laws and regulations of the University of Jordan. Please refer to pages 133, 134 of the student handbook.</w:t>
            </w:r>
          </w:p>
          <w:p w14:paraId="7224B46E" w14:textId="77777777" w:rsidR="002A4BF8" w:rsidRPr="002B7BFA" w:rsidRDefault="002A4BF8" w:rsidP="002A4BF8">
            <w:pPr>
              <w:pStyle w:val="ListParagraph"/>
              <w:rPr>
                <w:rFonts w:asciiTheme="majorBidi" w:hAnsiTheme="majorBidi" w:cstheme="majorBidi"/>
                <w:sz w:val="24"/>
                <w:szCs w:val="24"/>
              </w:rPr>
            </w:pPr>
          </w:p>
          <w:p w14:paraId="7224B46F" w14:textId="77777777" w:rsidR="002A4BF8" w:rsidRPr="002B7BFA" w:rsidRDefault="002A4BF8" w:rsidP="002A4BF8">
            <w:pPr>
              <w:pStyle w:val="ListParagraph"/>
              <w:numPr>
                <w:ilvl w:val="0"/>
                <w:numId w:val="1"/>
              </w:numPr>
              <w:rPr>
                <w:rFonts w:asciiTheme="majorBidi" w:hAnsiTheme="majorBidi" w:cstheme="majorBidi"/>
                <w:sz w:val="24"/>
                <w:szCs w:val="24"/>
              </w:rPr>
            </w:pPr>
            <w:r w:rsidRPr="002B7BFA">
              <w:rPr>
                <w:rFonts w:asciiTheme="majorBidi" w:hAnsiTheme="majorBidi" w:cstheme="majorBidi"/>
                <w:sz w:val="24"/>
                <w:szCs w:val="24"/>
              </w:rPr>
              <w:t>Absences from exams and submitting assignments on time:</w:t>
            </w:r>
          </w:p>
          <w:p w14:paraId="7224B470" w14:textId="77777777" w:rsidR="002A4BF8" w:rsidRPr="002B7BFA" w:rsidRDefault="002A4BF8" w:rsidP="002A4BF8">
            <w:pPr>
              <w:numPr>
                <w:ilvl w:val="0"/>
                <w:numId w:val="3"/>
              </w:numPr>
              <w:spacing w:before="80" w:after="120" w:line="240" w:lineRule="auto"/>
              <w:rPr>
                <w:rStyle w:val="hps"/>
                <w:rFonts w:asciiTheme="majorBidi" w:hAnsiTheme="majorBidi" w:cstheme="majorBidi"/>
                <w:bCs/>
                <w:sz w:val="24"/>
                <w:szCs w:val="24"/>
              </w:rPr>
            </w:pPr>
            <w:r w:rsidRPr="002B7BFA">
              <w:rPr>
                <w:rStyle w:val="hps"/>
                <w:rFonts w:asciiTheme="majorBidi" w:hAnsiTheme="majorBidi" w:cstheme="majorBidi"/>
                <w:bCs/>
                <w:sz w:val="24"/>
                <w:szCs w:val="24"/>
              </w:rPr>
              <w:t>The instructor will not do any make-up exams.</w:t>
            </w:r>
          </w:p>
          <w:p w14:paraId="7224B471" w14:textId="77777777" w:rsidR="002A4BF8" w:rsidRPr="002B7BFA" w:rsidRDefault="002A4BF8" w:rsidP="002A4BF8">
            <w:pPr>
              <w:numPr>
                <w:ilvl w:val="0"/>
                <w:numId w:val="3"/>
              </w:numPr>
              <w:spacing w:before="80" w:after="120" w:line="240" w:lineRule="auto"/>
              <w:rPr>
                <w:rStyle w:val="hps"/>
                <w:rFonts w:asciiTheme="majorBidi" w:hAnsiTheme="majorBidi" w:cstheme="majorBidi"/>
                <w:bCs/>
                <w:sz w:val="24"/>
                <w:szCs w:val="24"/>
              </w:rPr>
            </w:pPr>
            <w:r w:rsidRPr="002B7BFA">
              <w:rPr>
                <w:rStyle w:val="hps"/>
                <w:rFonts w:asciiTheme="majorBidi" w:hAnsiTheme="majorBidi" w:cstheme="majorBidi"/>
                <w:bCs/>
                <w:sz w:val="24"/>
                <w:szCs w:val="24"/>
              </w:rPr>
              <w:t xml:space="preserve">Exceptions for make-up exams and late submission of class assignments will be made on a case-by-case basis for true personal emergencies that are described as accepted by the regulations of UJ (e.g., documented medical, personal, or family emergency). </w:t>
            </w:r>
          </w:p>
          <w:p w14:paraId="7224B472" w14:textId="77777777" w:rsidR="002A4BF8" w:rsidRPr="002B7BFA" w:rsidRDefault="002A4BF8" w:rsidP="002A4BF8">
            <w:pPr>
              <w:numPr>
                <w:ilvl w:val="0"/>
                <w:numId w:val="3"/>
              </w:numPr>
              <w:spacing w:before="80" w:after="120" w:line="240" w:lineRule="auto"/>
              <w:rPr>
                <w:rStyle w:val="hps"/>
                <w:rFonts w:asciiTheme="majorBidi" w:hAnsiTheme="majorBidi" w:cstheme="majorBidi"/>
                <w:bCs/>
                <w:sz w:val="24"/>
                <w:szCs w:val="24"/>
              </w:rPr>
            </w:pPr>
            <w:r w:rsidRPr="002B7BFA">
              <w:rPr>
                <w:rStyle w:val="hps"/>
                <w:rFonts w:asciiTheme="majorBidi" w:hAnsiTheme="majorBidi" w:cstheme="majorBidi"/>
                <w:bCs/>
                <w:sz w:val="24"/>
                <w:szCs w:val="24"/>
              </w:rPr>
              <w:t>Make-up exams will be arranged if justifications for missing the exam satisfy the above. It is the student's responsibility to contact the instructor within 24 hours of the original exam to schedule a make-up session. A make-up exam should be taken within a week from the original exam date, unless the student can provide documentation that makes meeting that deadline impossible; otherwise, the recorded score for that exam for the student will be a zero.</w:t>
            </w:r>
          </w:p>
          <w:p w14:paraId="7224B473" w14:textId="77777777" w:rsidR="002A4BF8" w:rsidRPr="002B7BFA" w:rsidRDefault="002A4BF8" w:rsidP="002A4BF8">
            <w:pPr>
              <w:numPr>
                <w:ilvl w:val="0"/>
                <w:numId w:val="3"/>
              </w:numPr>
              <w:spacing w:before="80" w:after="120" w:line="240" w:lineRule="auto"/>
              <w:rPr>
                <w:rFonts w:asciiTheme="majorBidi" w:hAnsiTheme="majorBidi" w:cstheme="majorBidi"/>
                <w:bCs/>
                <w:sz w:val="24"/>
                <w:szCs w:val="24"/>
              </w:rPr>
            </w:pPr>
            <w:r w:rsidRPr="002B7BFA">
              <w:rPr>
                <w:rStyle w:val="hps"/>
                <w:rFonts w:asciiTheme="majorBidi" w:hAnsiTheme="majorBidi" w:cstheme="majorBidi"/>
                <w:bCs/>
                <w:sz w:val="24"/>
                <w:szCs w:val="24"/>
              </w:rPr>
              <w:t>Late assignments will not be accepted and submission of assignments (due to unjustified absence from class) by other students will not be accepted regardless of how much work the student put into its preparation</w:t>
            </w:r>
          </w:p>
          <w:p w14:paraId="7224B474" w14:textId="77777777" w:rsidR="002A4BF8" w:rsidRPr="002B7BFA" w:rsidRDefault="002A4BF8" w:rsidP="002A4BF8">
            <w:pPr>
              <w:pStyle w:val="ListParagraph"/>
              <w:numPr>
                <w:ilvl w:val="0"/>
                <w:numId w:val="1"/>
              </w:numPr>
              <w:rPr>
                <w:rFonts w:asciiTheme="majorBidi" w:hAnsiTheme="majorBidi" w:cstheme="majorBidi"/>
                <w:sz w:val="24"/>
                <w:szCs w:val="24"/>
              </w:rPr>
            </w:pPr>
            <w:r w:rsidRPr="002B7BFA">
              <w:rPr>
                <w:rFonts w:asciiTheme="majorBidi" w:hAnsiTheme="majorBidi" w:cstheme="majorBidi"/>
                <w:sz w:val="24"/>
                <w:szCs w:val="24"/>
              </w:rPr>
              <w:t>Health and safety procedures:</w:t>
            </w:r>
          </w:p>
          <w:p w14:paraId="7224B475" w14:textId="77777777" w:rsidR="002A4BF8" w:rsidRPr="002B7BFA" w:rsidRDefault="002A4BF8" w:rsidP="002A4BF8">
            <w:pPr>
              <w:pStyle w:val="ListParagraph"/>
              <w:rPr>
                <w:rFonts w:asciiTheme="majorBidi" w:hAnsiTheme="majorBidi" w:cstheme="majorBidi"/>
                <w:sz w:val="24"/>
                <w:szCs w:val="24"/>
              </w:rPr>
            </w:pPr>
            <w:r w:rsidRPr="002B7BFA">
              <w:rPr>
                <w:rFonts w:asciiTheme="majorBidi" w:hAnsiTheme="majorBidi" w:cstheme="majorBidi"/>
                <w:sz w:val="24"/>
                <w:szCs w:val="24"/>
              </w:rPr>
              <w:t>•</w:t>
            </w:r>
            <w:r w:rsidRPr="002B7BFA">
              <w:rPr>
                <w:rFonts w:asciiTheme="majorBidi" w:hAnsiTheme="majorBidi" w:cstheme="majorBidi"/>
                <w:sz w:val="24"/>
                <w:szCs w:val="24"/>
              </w:rPr>
              <w:tab/>
              <w:t>Students will not be in direct contact with patients during this course.</w:t>
            </w:r>
          </w:p>
          <w:p w14:paraId="7224B476" w14:textId="77777777" w:rsidR="002A4BF8" w:rsidRPr="002B7BFA" w:rsidRDefault="002A4BF8" w:rsidP="002A4BF8">
            <w:pPr>
              <w:pStyle w:val="ListParagraph"/>
              <w:rPr>
                <w:rFonts w:asciiTheme="majorBidi" w:hAnsiTheme="majorBidi" w:cstheme="majorBidi"/>
                <w:sz w:val="24"/>
                <w:szCs w:val="24"/>
              </w:rPr>
            </w:pPr>
            <w:r w:rsidRPr="002B7BFA">
              <w:rPr>
                <w:rFonts w:asciiTheme="majorBidi" w:hAnsiTheme="majorBidi" w:cstheme="majorBidi"/>
                <w:sz w:val="24"/>
                <w:szCs w:val="24"/>
              </w:rPr>
              <w:t>•</w:t>
            </w:r>
            <w:r w:rsidRPr="002B7BFA">
              <w:rPr>
                <w:rFonts w:asciiTheme="majorBidi" w:hAnsiTheme="majorBidi" w:cstheme="majorBidi"/>
                <w:sz w:val="24"/>
                <w:szCs w:val="24"/>
              </w:rPr>
              <w:tab/>
              <w:t>Students are not expected to use any heavy tools or equipment that might impose health and safety issues during this course.</w:t>
            </w:r>
          </w:p>
          <w:p w14:paraId="7224B477" w14:textId="77777777" w:rsidR="002A4BF8" w:rsidRPr="002B7BFA" w:rsidRDefault="002A4BF8" w:rsidP="002A4BF8">
            <w:pPr>
              <w:pStyle w:val="ListParagraph"/>
              <w:rPr>
                <w:rFonts w:asciiTheme="majorBidi" w:hAnsiTheme="majorBidi" w:cstheme="majorBidi"/>
                <w:sz w:val="24"/>
                <w:szCs w:val="24"/>
              </w:rPr>
            </w:pPr>
            <w:r w:rsidRPr="002B7BFA">
              <w:rPr>
                <w:rFonts w:asciiTheme="majorBidi" w:hAnsiTheme="majorBidi" w:cstheme="majorBidi"/>
                <w:sz w:val="24"/>
                <w:szCs w:val="24"/>
              </w:rPr>
              <w:t>•</w:t>
            </w:r>
            <w:r w:rsidRPr="002B7BFA">
              <w:rPr>
                <w:rFonts w:asciiTheme="majorBidi" w:hAnsiTheme="majorBidi" w:cstheme="majorBidi"/>
                <w:sz w:val="24"/>
                <w:szCs w:val="24"/>
              </w:rPr>
              <w:tab/>
              <w:t>Students should work safely, including being able to select appropriate hazard control and risk management, reduction or elimination techniques in a safe manner in accordance with health and safety legislation.</w:t>
            </w:r>
          </w:p>
          <w:p w14:paraId="7224B478" w14:textId="77777777" w:rsidR="002A4BF8" w:rsidRPr="002B7BFA" w:rsidRDefault="002A4BF8" w:rsidP="002A4BF8">
            <w:pPr>
              <w:pStyle w:val="ListParagraph"/>
              <w:rPr>
                <w:rFonts w:asciiTheme="majorBidi" w:hAnsiTheme="majorBidi" w:cstheme="majorBidi"/>
                <w:sz w:val="24"/>
                <w:szCs w:val="24"/>
              </w:rPr>
            </w:pPr>
            <w:r w:rsidRPr="002B7BFA">
              <w:rPr>
                <w:rFonts w:asciiTheme="majorBidi" w:hAnsiTheme="majorBidi" w:cstheme="majorBidi"/>
                <w:sz w:val="24"/>
                <w:szCs w:val="24"/>
              </w:rPr>
              <w:t>•</w:t>
            </w:r>
            <w:r w:rsidRPr="002B7BFA">
              <w:rPr>
                <w:rFonts w:asciiTheme="majorBidi" w:hAnsiTheme="majorBidi" w:cstheme="majorBidi"/>
                <w:sz w:val="24"/>
                <w:szCs w:val="24"/>
              </w:rPr>
              <w:tab/>
              <w:t>Students should understand the importance of and be able to maintain confidentiality.</w:t>
            </w:r>
          </w:p>
          <w:p w14:paraId="7224B479" w14:textId="77777777" w:rsidR="002A4BF8" w:rsidRPr="002B7BFA" w:rsidRDefault="002A4BF8" w:rsidP="002A4BF8">
            <w:pPr>
              <w:pStyle w:val="ListParagraph"/>
              <w:rPr>
                <w:rFonts w:asciiTheme="majorBidi" w:hAnsiTheme="majorBidi" w:cstheme="majorBidi"/>
                <w:sz w:val="24"/>
                <w:szCs w:val="24"/>
              </w:rPr>
            </w:pPr>
            <w:r w:rsidRPr="002B7BFA">
              <w:rPr>
                <w:rFonts w:asciiTheme="majorBidi" w:hAnsiTheme="majorBidi" w:cstheme="majorBidi"/>
                <w:sz w:val="24"/>
                <w:szCs w:val="24"/>
              </w:rPr>
              <w:t>•</w:t>
            </w:r>
            <w:r w:rsidRPr="002B7BFA">
              <w:rPr>
                <w:rFonts w:asciiTheme="majorBidi" w:hAnsiTheme="majorBidi" w:cstheme="majorBidi"/>
                <w:sz w:val="24"/>
                <w:szCs w:val="24"/>
              </w:rPr>
              <w:tab/>
              <w:t>Students should understand the importance of and be able to obtain informed consent.</w:t>
            </w:r>
          </w:p>
          <w:p w14:paraId="7224B47A" w14:textId="77777777" w:rsidR="002A4BF8" w:rsidRPr="002B7BFA" w:rsidRDefault="002A4BF8" w:rsidP="002A4BF8">
            <w:pPr>
              <w:pStyle w:val="ListParagraph"/>
              <w:rPr>
                <w:rFonts w:asciiTheme="majorBidi" w:hAnsiTheme="majorBidi" w:cstheme="majorBidi"/>
                <w:sz w:val="24"/>
                <w:szCs w:val="24"/>
              </w:rPr>
            </w:pPr>
            <w:r w:rsidRPr="002B7BFA">
              <w:rPr>
                <w:rFonts w:asciiTheme="majorBidi" w:hAnsiTheme="majorBidi" w:cstheme="majorBidi"/>
                <w:sz w:val="24"/>
                <w:szCs w:val="24"/>
              </w:rPr>
              <w:t>•</w:t>
            </w:r>
            <w:r w:rsidRPr="002B7BFA">
              <w:rPr>
                <w:rFonts w:asciiTheme="majorBidi" w:hAnsiTheme="majorBidi" w:cstheme="majorBidi"/>
                <w:sz w:val="24"/>
                <w:szCs w:val="24"/>
              </w:rPr>
              <w:tab/>
              <w:t>Students should know the limits of their practice and when to seek advice or refer to another professional</w:t>
            </w:r>
          </w:p>
          <w:p w14:paraId="7224B47B" w14:textId="77777777" w:rsidR="002A4BF8" w:rsidRPr="002B7BFA" w:rsidRDefault="002A4BF8" w:rsidP="002A4BF8">
            <w:pPr>
              <w:pStyle w:val="ListParagraph"/>
              <w:rPr>
                <w:rFonts w:asciiTheme="majorBidi" w:hAnsiTheme="majorBidi" w:cstheme="majorBidi"/>
                <w:sz w:val="24"/>
                <w:szCs w:val="24"/>
              </w:rPr>
            </w:pPr>
            <w:r w:rsidRPr="002B7BFA">
              <w:rPr>
                <w:rFonts w:asciiTheme="majorBidi" w:hAnsiTheme="majorBidi" w:cstheme="majorBidi"/>
                <w:sz w:val="24"/>
                <w:szCs w:val="24"/>
              </w:rPr>
              <w:lastRenderedPageBreak/>
              <w:t>Due to the current spread of COVID 19 pandemic students are required to follow the guidelines provided by instructor to ensure adequate hygiene and infection control.</w:t>
            </w:r>
          </w:p>
          <w:p w14:paraId="7224B47C" w14:textId="77777777" w:rsidR="002A4BF8" w:rsidRPr="002B7BFA" w:rsidRDefault="002A4BF8" w:rsidP="002A4BF8">
            <w:pPr>
              <w:pStyle w:val="ListParagraph"/>
              <w:rPr>
                <w:rFonts w:asciiTheme="majorBidi" w:hAnsiTheme="majorBidi" w:cstheme="majorBidi"/>
                <w:sz w:val="24"/>
                <w:szCs w:val="24"/>
              </w:rPr>
            </w:pPr>
            <w:r w:rsidRPr="002B7BFA">
              <w:rPr>
                <w:rFonts w:asciiTheme="majorBidi" w:hAnsiTheme="majorBidi" w:cstheme="majorBidi"/>
                <w:sz w:val="24"/>
                <w:szCs w:val="24"/>
              </w:rPr>
              <w:t>This is a high-risk lab and full PPE is required. Students are advised to visit the following website for more information:</w:t>
            </w:r>
          </w:p>
          <w:p w14:paraId="7224B47D" w14:textId="77777777" w:rsidR="002A4BF8" w:rsidRPr="002B7BFA" w:rsidRDefault="002A4BF8" w:rsidP="002A4BF8">
            <w:pPr>
              <w:pStyle w:val="ListParagraph"/>
              <w:rPr>
                <w:rFonts w:asciiTheme="majorBidi" w:hAnsiTheme="majorBidi" w:cstheme="majorBidi"/>
                <w:sz w:val="24"/>
                <w:szCs w:val="24"/>
              </w:rPr>
            </w:pPr>
            <w:r w:rsidRPr="002B7BFA">
              <w:rPr>
                <w:rFonts w:asciiTheme="majorBidi" w:hAnsiTheme="majorBidi" w:cstheme="majorBidi"/>
                <w:sz w:val="24"/>
                <w:szCs w:val="24"/>
                <w:highlight w:val="yellow"/>
              </w:rPr>
              <w:t>https://www.cdc.gov/coronavirus/2019-ncov/hcp/using-ppe.html</w:t>
            </w:r>
          </w:p>
          <w:p w14:paraId="7224B47E" w14:textId="77777777" w:rsidR="002A4BF8" w:rsidRPr="002B7BFA" w:rsidRDefault="002A4BF8" w:rsidP="002A4BF8">
            <w:pPr>
              <w:pStyle w:val="ListParagraph"/>
              <w:numPr>
                <w:ilvl w:val="0"/>
                <w:numId w:val="1"/>
              </w:numPr>
              <w:rPr>
                <w:rFonts w:asciiTheme="majorBidi" w:hAnsiTheme="majorBidi" w:cstheme="majorBidi"/>
                <w:sz w:val="24"/>
                <w:szCs w:val="24"/>
              </w:rPr>
            </w:pPr>
            <w:r w:rsidRPr="002B7BFA">
              <w:rPr>
                <w:rFonts w:asciiTheme="majorBidi" w:hAnsiTheme="majorBidi" w:cstheme="majorBidi"/>
                <w:sz w:val="24"/>
                <w:szCs w:val="24"/>
              </w:rPr>
              <w:t>Honesty policy regarding cheating, plagiarism, misbehavior:</w:t>
            </w:r>
          </w:p>
          <w:p w14:paraId="7224B47F" w14:textId="77777777" w:rsidR="002A4BF8" w:rsidRPr="002B7BFA" w:rsidRDefault="002A4BF8" w:rsidP="002A4BF8">
            <w:pPr>
              <w:pStyle w:val="ListParagraph"/>
              <w:numPr>
                <w:ilvl w:val="0"/>
                <w:numId w:val="4"/>
              </w:numPr>
              <w:rPr>
                <w:rFonts w:asciiTheme="majorBidi" w:hAnsiTheme="majorBidi" w:cstheme="majorBidi"/>
                <w:sz w:val="24"/>
                <w:szCs w:val="24"/>
              </w:rPr>
            </w:pPr>
            <w:r w:rsidRPr="002B7BFA">
              <w:rPr>
                <w:rFonts w:asciiTheme="majorBidi" w:hAnsiTheme="majorBidi" w:cstheme="majorBidi"/>
                <w:sz w:val="24"/>
                <w:szCs w:val="24"/>
              </w:rPr>
              <w:t>Students are expected to observe all University guidelines pertaining to academic misconduct.</w:t>
            </w:r>
          </w:p>
          <w:p w14:paraId="7224B480" w14:textId="77777777" w:rsidR="002A4BF8" w:rsidRPr="002B7BFA" w:rsidRDefault="002A4BF8" w:rsidP="002A4BF8">
            <w:pPr>
              <w:pStyle w:val="ListParagraph"/>
              <w:numPr>
                <w:ilvl w:val="0"/>
                <w:numId w:val="4"/>
              </w:numPr>
              <w:rPr>
                <w:rFonts w:asciiTheme="majorBidi" w:hAnsiTheme="majorBidi" w:cstheme="majorBidi"/>
                <w:sz w:val="24"/>
                <w:szCs w:val="24"/>
              </w:rPr>
            </w:pPr>
            <w:r w:rsidRPr="002B7BFA">
              <w:rPr>
                <w:rFonts w:asciiTheme="majorBidi" w:hAnsiTheme="majorBidi" w:cstheme="majorBidi"/>
                <w:sz w:val="24"/>
                <w:szCs w:val="24"/>
              </w:rPr>
              <w:t>Any work submitted by a student for academic credit must be the student's own work. Submission of work taken directly from another source (e.g., book, journal, internet, clinic forms, or another student work) will be considered plagiarism and the student/group will get a zero grade for that work if part of an assignment. In addition, if copying occurred, both the student who copied the work and the student who gave material to be copied (if applicable) will receive a zero for the assignment.</w:t>
            </w:r>
          </w:p>
          <w:p w14:paraId="7224B481" w14:textId="77777777" w:rsidR="002A4BF8" w:rsidRPr="002B7BFA" w:rsidRDefault="002A4BF8" w:rsidP="002A4BF8">
            <w:pPr>
              <w:pStyle w:val="ListParagraph"/>
              <w:numPr>
                <w:ilvl w:val="0"/>
                <w:numId w:val="4"/>
              </w:numPr>
              <w:rPr>
                <w:rFonts w:asciiTheme="majorBidi" w:hAnsiTheme="majorBidi" w:cstheme="majorBidi"/>
                <w:sz w:val="24"/>
                <w:szCs w:val="24"/>
              </w:rPr>
            </w:pPr>
            <w:r w:rsidRPr="002B7BFA">
              <w:rPr>
                <w:rFonts w:asciiTheme="majorBidi" w:hAnsiTheme="majorBidi" w:cstheme="majorBidi"/>
                <w:sz w:val="24"/>
                <w:szCs w:val="24"/>
              </w:rPr>
              <w:t>Students are expected to do work required for assignments on their own. Asking other instructors at the JU clinic or the staff, or other students to assist in or do any part of the assignment for them will negatively affect their grade on that assignment. The course instructor is the person the student needs to talk to if s/he has any difficulties pertaining to an assignment or project and is strongly encouraged to schedule an appointment with the instructor if such difficulties arise during the semester.</w:t>
            </w:r>
          </w:p>
          <w:p w14:paraId="7224B482" w14:textId="77777777" w:rsidR="002A4BF8" w:rsidRPr="002B7BFA" w:rsidRDefault="002A4BF8" w:rsidP="002A4BF8">
            <w:pPr>
              <w:pStyle w:val="ListParagraph"/>
              <w:numPr>
                <w:ilvl w:val="0"/>
                <w:numId w:val="4"/>
              </w:numPr>
              <w:rPr>
                <w:rFonts w:asciiTheme="majorBidi" w:hAnsiTheme="majorBidi" w:cstheme="majorBidi"/>
                <w:sz w:val="24"/>
                <w:szCs w:val="24"/>
              </w:rPr>
            </w:pPr>
            <w:r w:rsidRPr="002B7BFA">
              <w:rPr>
                <w:rFonts w:asciiTheme="majorBidi" w:hAnsiTheme="majorBidi" w:cstheme="majorBidi"/>
                <w:sz w:val="24"/>
                <w:szCs w:val="24"/>
              </w:rPr>
              <w:t xml:space="preserve">Course materials prepared by the instructor, together with the content of all lectures and review sessions presented by the instructor are the property of the instructor. Video and audio recording of lectures and review sessions without the consent of the instructor is prohibited. </w:t>
            </w:r>
          </w:p>
          <w:p w14:paraId="7224B483" w14:textId="77777777" w:rsidR="002A4BF8" w:rsidRPr="002B7BFA" w:rsidRDefault="002A4BF8" w:rsidP="002A4BF8">
            <w:pPr>
              <w:pStyle w:val="ListParagraph"/>
              <w:numPr>
                <w:ilvl w:val="0"/>
                <w:numId w:val="4"/>
              </w:numPr>
              <w:rPr>
                <w:rFonts w:asciiTheme="majorBidi" w:hAnsiTheme="majorBidi" w:cstheme="majorBidi"/>
                <w:sz w:val="24"/>
                <w:szCs w:val="24"/>
              </w:rPr>
            </w:pPr>
            <w:r w:rsidRPr="002B7BFA">
              <w:rPr>
                <w:rFonts w:asciiTheme="majorBidi" w:hAnsiTheme="majorBidi" w:cstheme="majorBidi"/>
                <w:sz w:val="24"/>
                <w:szCs w:val="24"/>
              </w:rPr>
              <w:t xml:space="preserve">Any forms of academic misconduct will be handled according to the University of Jordan guidelines. </w:t>
            </w:r>
          </w:p>
          <w:p w14:paraId="7224B484" w14:textId="77777777" w:rsidR="002A4BF8" w:rsidRPr="002B7BFA" w:rsidRDefault="002A4BF8" w:rsidP="002A4BF8">
            <w:pPr>
              <w:pStyle w:val="ListParagraph"/>
              <w:rPr>
                <w:rFonts w:asciiTheme="majorBidi" w:hAnsiTheme="majorBidi" w:cstheme="majorBidi"/>
                <w:sz w:val="24"/>
                <w:szCs w:val="24"/>
              </w:rPr>
            </w:pPr>
          </w:p>
          <w:p w14:paraId="7224B485" w14:textId="77777777" w:rsidR="002A4BF8" w:rsidRPr="002B7BFA" w:rsidRDefault="002A4BF8" w:rsidP="002A4BF8">
            <w:pPr>
              <w:pStyle w:val="ListParagraph"/>
              <w:numPr>
                <w:ilvl w:val="0"/>
                <w:numId w:val="1"/>
              </w:numPr>
              <w:rPr>
                <w:rFonts w:asciiTheme="majorBidi" w:hAnsiTheme="majorBidi" w:cstheme="majorBidi"/>
                <w:sz w:val="24"/>
                <w:szCs w:val="24"/>
              </w:rPr>
            </w:pPr>
            <w:r w:rsidRPr="002B7BFA">
              <w:rPr>
                <w:rFonts w:asciiTheme="majorBidi" w:hAnsiTheme="majorBidi" w:cstheme="majorBidi"/>
                <w:sz w:val="24"/>
                <w:szCs w:val="24"/>
              </w:rPr>
              <w:t>Grading policy:</w:t>
            </w:r>
          </w:p>
          <w:p w14:paraId="7224B486" w14:textId="77777777" w:rsidR="002A4BF8" w:rsidRPr="002B7BFA" w:rsidRDefault="002A4BF8" w:rsidP="002A4BF8">
            <w:pPr>
              <w:pStyle w:val="ListParagraph"/>
              <w:rPr>
                <w:rFonts w:asciiTheme="majorBidi" w:hAnsiTheme="majorBidi" w:cstheme="majorBidi"/>
                <w:sz w:val="24"/>
                <w:szCs w:val="24"/>
              </w:rPr>
            </w:pPr>
            <w:r w:rsidRPr="002B7BFA">
              <w:rPr>
                <w:rFonts w:asciiTheme="majorBidi" w:hAnsiTheme="majorBidi" w:cstheme="majorBidi"/>
                <w:sz w:val="24"/>
                <w:szCs w:val="24"/>
              </w:rPr>
              <w:t>Grading for this course will be determined based upon the accumulation of points for variety of assignments and exams. All work will be evaluated on completeness, organization, clarity of information, and the integration and application of the material</w:t>
            </w:r>
          </w:p>
          <w:p w14:paraId="7224B487" w14:textId="77777777" w:rsidR="002A4BF8" w:rsidRPr="002B7BFA" w:rsidRDefault="002A4BF8" w:rsidP="002A4BF8">
            <w:pPr>
              <w:pStyle w:val="ListParagraph"/>
              <w:numPr>
                <w:ilvl w:val="0"/>
                <w:numId w:val="1"/>
              </w:numPr>
              <w:rPr>
                <w:rFonts w:asciiTheme="majorBidi" w:hAnsiTheme="majorBidi" w:cstheme="majorBidi"/>
                <w:sz w:val="24"/>
                <w:szCs w:val="24"/>
              </w:rPr>
            </w:pPr>
            <w:r w:rsidRPr="002B7BFA">
              <w:rPr>
                <w:rFonts w:asciiTheme="majorBidi" w:hAnsiTheme="majorBidi" w:cstheme="majorBidi"/>
                <w:sz w:val="24"/>
                <w:szCs w:val="24"/>
              </w:rPr>
              <w:t>Available university services that support achievement in the course:</w:t>
            </w:r>
          </w:p>
          <w:p w14:paraId="7224B488" w14:textId="77777777" w:rsidR="002A4BF8" w:rsidRPr="002B7BFA" w:rsidRDefault="002A4BF8" w:rsidP="002A4BF8">
            <w:pPr>
              <w:spacing w:before="80"/>
              <w:rPr>
                <w:rFonts w:asciiTheme="majorBidi" w:hAnsiTheme="majorBidi" w:cstheme="majorBidi"/>
                <w:bCs/>
                <w:sz w:val="24"/>
                <w:szCs w:val="24"/>
              </w:rPr>
            </w:pPr>
            <w:r w:rsidRPr="002B7BFA">
              <w:rPr>
                <w:rFonts w:asciiTheme="majorBidi" w:hAnsiTheme="majorBidi" w:cstheme="majorBidi"/>
                <w:sz w:val="24"/>
                <w:szCs w:val="24"/>
              </w:rPr>
              <w:t>The University of Jordan provides many services to support social, health, and mental well-being of students in general and students with disabilities in specific. Students are advised to visit the Faculty of Students Affairs to learn more about those services. If you are a student with a disability for which you may request accommodations, please notify the staff of Services for Student with Disabilities (Faculty of Students Affairs) as soon as possible. Please also contact the instructor as soon as possible (email is acceptable) so the appropriate accommodations for this course can be made.</w:t>
            </w:r>
          </w:p>
          <w:p w14:paraId="7224B489" w14:textId="77777777" w:rsidR="002A4BF8" w:rsidRPr="002B7BFA" w:rsidRDefault="002A4BF8" w:rsidP="002A4BF8">
            <w:pPr>
              <w:pStyle w:val="Header"/>
              <w:spacing w:before="120" w:after="100" w:afterAutospacing="1"/>
              <w:rPr>
                <w:rFonts w:asciiTheme="majorBidi" w:hAnsiTheme="majorBidi" w:cstheme="majorBidi"/>
                <w:sz w:val="24"/>
                <w:szCs w:val="24"/>
              </w:rPr>
            </w:pPr>
            <w:r w:rsidRPr="002B7BFA">
              <w:rPr>
                <w:rFonts w:asciiTheme="majorBidi" w:hAnsiTheme="majorBidi" w:cstheme="majorBidi"/>
                <w:sz w:val="24"/>
                <w:szCs w:val="24"/>
              </w:rPr>
              <w:t>Lab instructions:</w:t>
            </w:r>
          </w:p>
          <w:p w14:paraId="7224B48A" w14:textId="77777777" w:rsidR="002A4BF8" w:rsidRPr="002B7BFA" w:rsidRDefault="002A4BF8" w:rsidP="002A4BF8">
            <w:pPr>
              <w:spacing w:before="80" w:after="120"/>
              <w:rPr>
                <w:rFonts w:asciiTheme="majorBidi" w:hAnsiTheme="majorBidi" w:cstheme="majorBidi"/>
                <w:bCs/>
                <w:sz w:val="24"/>
                <w:szCs w:val="24"/>
              </w:rPr>
            </w:pPr>
            <w:r w:rsidRPr="002B7BFA">
              <w:rPr>
                <w:rFonts w:asciiTheme="majorBidi" w:hAnsiTheme="majorBidi" w:cstheme="majorBidi"/>
                <w:bCs/>
                <w:sz w:val="24"/>
                <w:szCs w:val="24"/>
              </w:rPr>
              <w:t>All students are required to attend the labs and clinical sessions wearing clean ironed scrubs.</w:t>
            </w:r>
          </w:p>
          <w:p w14:paraId="7224B48B" w14:textId="77777777" w:rsidR="002A4BF8" w:rsidRPr="002B7BFA" w:rsidRDefault="002A4BF8" w:rsidP="002A4BF8">
            <w:pPr>
              <w:spacing w:before="80" w:after="120"/>
              <w:rPr>
                <w:rFonts w:asciiTheme="majorBidi" w:hAnsiTheme="majorBidi" w:cstheme="majorBidi"/>
                <w:bCs/>
                <w:sz w:val="24"/>
                <w:szCs w:val="24"/>
              </w:rPr>
            </w:pPr>
            <w:r w:rsidRPr="002B7BFA">
              <w:rPr>
                <w:rFonts w:asciiTheme="majorBidi" w:hAnsiTheme="majorBidi" w:cstheme="majorBidi"/>
                <w:bCs/>
                <w:sz w:val="24"/>
                <w:szCs w:val="24"/>
              </w:rPr>
              <w:t>Your bags should be secured in the lockers when going to clinical sessions. No large bags are allowed at the labs.</w:t>
            </w:r>
          </w:p>
          <w:p w14:paraId="7224B48C" w14:textId="77777777" w:rsidR="002A4BF8" w:rsidRPr="002B7BFA" w:rsidRDefault="002A4BF8" w:rsidP="002A4BF8">
            <w:pPr>
              <w:spacing w:before="80" w:after="120"/>
              <w:rPr>
                <w:rFonts w:asciiTheme="majorBidi" w:hAnsiTheme="majorBidi" w:cstheme="majorBidi"/>
                <w:bCs/>
                <w:sz w:val="24"/>
                <w:szCs w:val="24"/>
              </w:rPr>
            </w:pPr>
            <w:r w:rsidRPr="002B7BFA">
              <w:rPr>
                <w:rFonts w:asciiTheme="majorBidi" w:hAnsiTheme="majorBidi" w:cstheme="majorBidi"/>
                <w:bCs/>
                <w:sz w:val="24"/>
                <w:szCs w:val="24"/>
              </w:rPr>
              <w:t>Hands should be clear of any jewels or restricting bands or metals.</w:t>
            </w:r>
          </w:p>
          <w:p w14:paraId="7224B48D" w14:textId="77777777" w:rsidR="002A4BF8" w:rsidRPr="002B7BFA" w:rsidRDefault="002A4BF8" w:rsidP="002A4BF8">
            <w:pPr>
              <w:spacing w:before="80" w:after="120"/>
              <w:rPr>
                <w:rFonts w:asciiTheme="majorBidi" w:hAnsiTheme="majorBidi" w:cstheme="majorBidi"/>
                <w:bCs/>
                <w:sz w:val="24"/>
                <w:szCs w:val="24"/>
              </w:rPr>
            </w:pPr>
            <w:r w:rsidRPr="002B7BFA">
              <w:rPr>
                <w:rFonts w:asciiTheme="majorBidi" w:hAnsiTheme="majorBidi" w:cstheme="majorBidi"/>
                <w:bCs/>
                <w:sz w:val="24"/>
                <w:szCs w:val="24"/>
              </w:rPr>
              <w:lastRenderedPageBreak/>
              <w:t>Hands should be clean and nails trimmed.</w:t>
            </w:r>
          </w:p>
          <w:p w14:paraId="7224B48E" w14:textId="77777777" w:rsidR="002A4BF8" w:rsidRPr="002B7BFA" w:rsidRDefault="002A4BF8" w:rsidP="002A4BF8">
            <w:pPr>
              <w:spacing w:before="80" w:after="120"/>
              <w:rPr>
                <w:rFonts w:asciiTheme="majorBidi" w:hAnsiTheme="majorBidi" w:cstheme="majorBidi"/>
                <w:bCs/>
                <w:sz w:val="24"/>
                <w:szCs w:val="24"/>
              </w:rPr>
            </w:pPr>
            <w:r w:rsidRPr="002B7BFA">
              <w:rPr>
                <w:rFonts w:asciiTheme="majorBidi" w:hAnsiTheme="majorBidi" w:cstheme="majorBidi"/>
                <w:bCs/>
                <w:sz w:val="24"/>
                <w:szCs w:val="24"/>
              </w:rPr>
              <w:t xml:space="preserve">For ladies </w:t>
            </w:r>
            <w:r w:rsidRPr="002B7BFA">
              <w:rPr>
                <w:rFonts w:asciiTheme="majorBidi" w:hAnsiTheme="majorBidi" w:cstheme="majorBidi"/>
                <w:bCs/>
                <w:sz w:val="24"/>
                <w:szCs w:val="24"/>
              </w:rPr>
              <w:sym w:font="Wingdings" w:char="F04A"/>
            </w:r>
            <w:r w:rsidRPr="002B7BFA">
              <w:rPr>
                <w:rFonts w:asciiTheme="majorBidi" w:hAnsiTheme="majorBidi" w:cstheme="majorBidi"/>
                <w:bCs/>
                <w:sz w:val="24"/>
                <w:szCs w:val="24"/>
              </w:rPr>
              <w:t xml:space="preserve"> : </w:t>
            </w:r>
          </w:p>
          <w:p w14:paraId="7224B48F" w14:textId="77777777" w:rsidR="002A4BF8" w:rsidRPr="002B7BFA" w:rsidRDefault="002A4BF8" w:rsidP="002A4BF8">
            <w:pPr>
              <w:spacing w:before="80" w:after="120"/>
              <w:rPr>
                <w:rFonts w:asciiTheme="majorBidi" w:hAnsiTheme="majorBidi" w:cstheme="majorBidi"/>
                <w:bCs/>
                <w:sz w:val="24"/>
                <w:szCs w:val="24"/>
              </w:rPr>
            </w:pPr>
            <w:r w:rsidRPr="002B7BFA">
              <w:rPr>
                <w:rFonts w:asciiTheme="majorBidi" w:hAnsiTheme="majorBidi" w:cstheme="majorBidi"/>
                <w:bCs/>
                <w:sz w:val="24"/>
                <w:szCs w:val="24"/>
              </w:rPr>
              <w:t>You may wear a lab coat over the scrubs.</w:t>
            </w:r>
          </w:p>
          <w:p w14:paraId="7224B490" w14:textId="77777777" w:rsidR="002A4BF8" w:rsidRPr="002B7BFA" w:rsidRDefault="002A4BF8" w:rsidP="002A4BF8">
            <w:pPr>
              <w:spacing w:before="80" w:after="120"/>
              <w:rPr>
                <w:rFonts w:asciiTheme="majorBidi" w:hAnsiTheme="majorBidi" w:cstheme="majorBidi"/>
                <w:bCs/>
                <w:sz w:val="24"/>
                <w:szCs w:val="24"/>
              </w:rPr>
            </w:pPr>
            <w:r w:rsidRPr="002B7BFA">
              <w:rPr>
                <w:rFonts w:asciiTheme="majorBidi" w:hAnsiTheme="majorBidi" w:cstheme="majorBidi"/>
                <w:bCs/>
                <w:sz w:val="24"/>
                <w:szCs w:val="24"/>
              </w:rPr>
              <w:t>Your scarf should allow easy placement of the stethoscope.</w:t>
            </w:r>
          </w:p>
          <w:p w14:paraId="7224B491" w14:textId="77777777" w:rsidR="002A4BF8" w:rsidRPr="002B7BFA" w:rsidRDefault="002A4BF8" w:rsidP="002A4BF8">
            <w:pPr>
              <w:spacing w:before="80" w:after="120"/>
              <w:rPr>
                <w:rStyle w:val="hps"/>
                <w:rFonts w:asciiTheme="majorBidi" w:hAnsiTheme="majorBidi" w:cstheme="majorBidi"/>
                <w:bCs/>
                <w:sz w:val="24"/>
                <w:szCs w:val="24"/>
              </w:rPr>
            </w:pPr>
            <w:r w:rsidRPr="002B7BFA">
              <w:rPr>
                <w:rFonts w:asciiTheme="majorBidi" w:hAnsiTheme="majorBidi" w:cstheme="majorBidi"/>
                <w:bCs/>
                <w:sz w:val="24"/>
                <w:szCs w:val="24"/>
              </w:rPr>
              <w:t>No high heels are allowed in the labs or at the clinical sessions.</w:t>
            </w:r>
          </w:p>
          <w:p w14:paraId="7224B492" w14:textId="77777777" w:rsidR="002A4BF8" w:rsidRPr="002B7BFA" w:rsidRDefault="002A4BF8" w:rsidP="002A4BF8">
            <w:pPr>
              <w:pStyle w:val="ListBullet"/>
              <w:rPr>
                <w:rFonts w:asciiTheme="majorBidi" w:hAnsiTheme="majorBidi" w:cstheme="majorBidi"/>
                <w:b/>
                <w:bCs/>
                <w:szCs w:val="24"/>
              </w:rPr>
            </w:pPr>
            <w:r w:rsidRPr="002B7BFA">
              <w:rPr>
                <w:rFonts w:asciiTheme="majorBidi" w:hAnsiTheme="majorBidi" w:cstheme="majorBidi"/>
                <w:b/>
                <w:bCs/>
                <w:szCs w:val="24"/>
              </w:rPr>
              <w:t>For each lab and clinical session you should have:</w:t>
            </w:r>
          </w:p>
          <w:p w14:paraId="7224B493" w14:textId="77777777" w:rsidR="002A4BF8" w:rsidRDefault="002A4BF8" w:rsidP="002A4BF8">
            <w:pPr>
              <w:pStyle w:val="ListBullet"/>
              <w:rPr>
                <w:rFonts w:asciiTheme="majorBidi" w:hAnsiTheme="majorBidi" w:cstheme="majorBidi"/>
                <w:szCs w:val="24"/>
              </w:rPr>
            </w:pPr>
            <w:r w:rsidRPr="002B7BFA">
              <w:rPr>
                <w:rFonts w:asciiTheme="majorBidi" w:hAnsiTheme="majorBidi" w:cstheme="majorBidi"/>
                <w:szCs w:val="24"/>
              </w:rPr>
              <w:t xml:space="preserve"> A stethoscope (each student should have one). I recommend a Littman master classic ІІ.</w:t>
            </w:r>
          </w:p>
          <w:p w14:paraId="7224B494" w14:textId="77777777" w:rsidR="00ED17D5" w:rsidRPr="002B7BFA" w:rsidRDefault="00ED17D5" w:rsidP="002A4BF8">
            <w:pPr>
              <w:pStyle w:val="ListBullet"/>
              <w:rPr>
                <w:rFonts w:asciiTheme="majorBidi" w:hAnsiTheme="majorBidi" w:cstheme="majorBidi"/>
                <w:szCs w:val="24"/>
              </w:rPr>
            </w:pPr>
            <w:r>
              <w:rPr>
                <w:rFonts w:asciiTheme="majorBidi" w:hAnsiTheme="majorBidi" w:cstheme="majorBidi"/>
                <w:szCs w:val="24"/>
              </w:rPr>
              <w:t>Oximeter.</w:t>
            </w:r>
          </w:p>
          <w:p w14:paraId="7224B495" w14:textId="77777777" w:rsidR="002A4BF8" w:rsidRPr="002B7BFA" w:rsidRDefault="002A4BF8" w:rsidP="002A4BF8">
            <w:pPr>
              <w:pStyle w:val="ListBullet"/>
              <w:rPr>
                <w:rFonts w:asciiTheme="majorBidi" w:hAnsiTheme="majorBidi" w:cstheme="majorBidi"/>
                <w:szCs w:val="24"/>
              </w:rPr>
            </w:pPr>
            <w:r w:rsidRPr="002B7BFA">
              <w:rPr>
                <w:rFonts w:asciiTheme="majorBidi" w:hAnsiTheme="majorBidi" w:cstheme="majorBidi"/>
                <w:szCs w:val="24"/>
              </w:rPr>
              <w:t>A tape measure (each student should have one).</w:t>
            </w:r>
          </w:p>
          <w:p w14:paraId="7224B496" w14:textId="77777777" w:rsidR="002A4BF8" w:rsidRPr="002B7BFA" w:rsidRDefault="002A4BF8" w:rsidP="002A4BF8">
            <w:pPr>
              <w:pStyle w:val="ListBullet"/>
              <w:rPr>
                <w:rFonts w:asciiTheme="majorBidi" w:hAnsiTheme="majorBidi" w:cstheme="majorBidi"/>
                <w:szCs w:val="24"/>
              </w:rPr>
            </w:pPr>
            <w:r w:rsidRPr="002B7BFA">
              <w:rPr>
                <w:rFonts w:asciiTheme="majorBidi" w:hAnsiTheme="majorBidi" w:cstheme="majorBidi"/>
                <w:szCs w:val="24"/>
              </w:rPr>
              <w:t>A goniometer (each student should have one).</w:t>
            </w:r>
          </w:p>
          <w:p w14:paraId="7224B497" w14:textId="77777777" w:rsidR="002A4BF8" w:rsidRPr="002B7BFA" w:rsidRDefault="002A4BF8" w:rsidP="002A4BF8">
            <w:pPr>
              <w:pStyle w:val="ListBullet"/>
              <w:rPr>
                <w:rFonts w:asciiTheme="majorBidi" w:hAnsiTheme="majorBidi" w:cstheme="majorBidi"/>
                <w:szCs w:val="24"/>
              </w:rPr>
            </w:pPr>
            <w:r w:rsidRPr="002B7BFA">
              <w:rPr>
                <w:rFonts w:asciiTheme="majorBidi" w:hAnsiTheme="majorBidi" w:cstheme="majorBidi"/>
                <w:szCs w:val="24"/>
              </w:rPr>
              <w:t>A note taking pad, pen, highlighter and a marker (each student should have one).</w:t>
            </w:r>
          </w:p>
          <w:p w14:paraId="7224B498" w14:textId="77777777" w:rsidR="002A4BF8" w:rsidRPr="002B7BFA" w:rsidRDefault="002A4BF8" w:rsidP="002A4BF8">
            <w:pPr>
              <w:pStyle w:val="ListBullet"/>
              <w:rPr>
                <w:rFonts w:asciiTheme="majorBidi" w:hAnsiTheme="majorBidi" w:cstheme="majorBidi"/>
                <w:szCs w:val="24"/>
              </w:rPr>
            </w:pPr>
            <w:r w:rsidRPr="002B7BFA">
              <w:rPr>
                <w:rFonts w:asciiTheme="majorBidi" w:hAnsiTheme="majorBidi" w:cstheme="majorBidi"/>
                <w:szCs w:val="24"/>
              </w:rPr>
              <w:t>A small sanitizer, lots of tissues and surgical gloves (each student should have one).</w:t>
            </w:r>
          </w:p>
          <w:p w14:paraId="7224B499" w14:textId="77777777" w:rsidR="00932DE9" w:rsidRPr="00941BF7" w:rsidRDefault="002A4BF8" w:rsidP="00941BF7">
            <w:pPr>
              <w:rPr>
                <w:rFonts w:asciiTheme="majorBidi" w:hAnsiTheme="majorBidi" w:cstheme="majorBidi"/>
                <w:sz w:val="24"/>
                <w:szCs w:val="24"/>
              </w:rPr>
            </w:pPr>
            <w:r w:rsidRPr="002B7BFA">
              <w:rPr>
                <w:rFonts w:asciiTheme="majorBidi" w:hAnsiTheme="majorBidi" w:cstheme="majorBidi"/>
                <w:sz w:val="24"/>
                <w:szCs w:val="24"/>
              </w:rPr>
              <w:t>A sphygmomanometer (each group should have one).</w:t>
            </w:r>
          </w:p>
        </w:tc>
      </w:tr>
    </w:tbl>
    <w:p w14:paraId="7224B49B" w14:textId="77777777" w:rsidR="00932DE9" w:rsidRPr="007B21FF" w:rsidRDefault="00932DE9" w:rsidP="00932DE9">
      <w:pPr>
        <w:rPr>
          <w:rFonts w:ascii="Times New Roman" w:hAnsi="Times New Roman"/>
          <w:sz w:val="10"/>
          <w:szCs w:val="8"/>
        </w:rPr>
      </w:pPr>
    </w:p>
    <w:p w14:paraId="7224B49C" w14:textId="77777777" w:rsidR="00932DE9" w:rsidRPr="0003236B" w:rsidRDefault="00FF56E7" w:rsidP="00932DE9">
      <w:pPr>
        <w:ind w:left="-810"/>
        <w:rPr>
          <w:rFonts w:ascii="Times New Roman" w:hAnsi="Times New Roman"/>
          <w:b/>
          <w:bCs/>
          <w:sz w:val="24"/>
        </w:rPr>
      </w:pPr>
      <w:r>
        <w:rPr>
          <w:rFonts w:ascii="Times New Roman" w:hAnsi="Times New Roman" w:hint="cs"/>
          <w:b/>
          <w:bCs/>
          <w:sz w:val="24"/>
          <w:rtl/>
        </w:rPr>
        <w:t>25</w:t>
      </w:r>
      <w:r w:rsidR="00932DE9" w:rsidRPr="0003236B">
        <w:rPr>
          <w:rFonts w:ascii="Times New Roman" w:hAnsi="Times New Roman"/>
          <w:b/>
          <w:bCs/>
          <w:sz w:val="24"/>
        </w:rPr>
        <w:t xml:space="preserve"> References: </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932DE9" w:rsidRPr="0003236B" w14:paraId="7224B4A4" w14:textId="77777777" w:rsidTr="00EC0CD2">
        <w:trPr>
          <w:trHeight w:val="690"/>
          <w:jc w:val="center"/>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7224B49D" w14:textId="77777777" w:rsidR="00932DE9" w:rsidRPr="00B33779" w:rsidRDefault="00932DE9" w:rsidP="00B33779">
            <w:pPr>
              <w:pStyle w:val="ListParagraph"/>
              <w:numPr>
                <w:ilvl w:val="0"/>
                <w:numId w:val="6"/>
              </w:numPr>
              <w:rPr>
                <w:rFonts w:ascii="Times New Roman" w:hAnsi="Times New Roman"/>
                <w:sz w:val="24"/>
              </w:rPr>
            </w:pPr>
            <w:r w:rsidRPr="00B33779">
              <w:rPr>
                <w:rFonts w:ascii="Times New Roman" w:hAnsi="Times New Roman"/>
                <w:sz w:val="24"/>
              </w:rPr>
              <w:t>Required book(s), assigned reading and audio-visuals:</w:t>
            </w:r>
          </w:p>
          <w:p w14:paraId="7224B49E" w14:textId="3FD54F30" w:rsidR="00B33779" w:rsidRDefault="005E0687" w:rsidP="00B33779">
            <w:pPr>
              <w:pStyle w:val="ListBullet"/>
              <w:numPr>
                <w:ilvl w:val="0"/>
                <w:numId w:val="0"/>
              </w:numPr>
              <w:ind w:left="720"/>
              <w:rPr>
                <w:rStyle w:val="a-size-large"/>
                <w:rFonts w:asciiTheme="majorBidi" w:hAnsiTheme="majorBidi" w:cstheme="majorBidi"/>
                <w:szCs w:val="24"/>
              </w:rPr>
            </w:pPr>
            <w:r>
              <w:rPr>
                <w:rFonts w:asciiTheme="majorBidi" w:hAnsiTheme="majorBidi" w:cstheme="majorBidi"/>
                <w:szCs w:val="24"/>
              </w:rPr>
              <w:t xml:space="preserve">FrownfelterD </w:t>
            </w:r>
            <w:r w:rsidR="00B33779" w:rsidRPr="002B7BFA">
              <w:rPr>
                <w:rFonts w:asciiTheme="majorBidi" w:hAnsiTheme="majorBidi" w:cstheme="majorBidi"/>
                <w:szCs w:val="24"/>
              </w:rPr>
              <w:t xml:space="preserve">&amp; Dean E., 2012. </w:t>
            </w:r>
            <w:r w:rsidR="00B33779" w:rsidRPr="002B7BFA">
              <w:rPr>
                <w:rStyle w:val="a-size-large"/>
                <w:rFonts w:asciiTheme="majorBidi" w:hAnsiTheme="majorBidi" w:cstheme="majorBidi"/>
                <w:szCs w:val="24"/>
              </w:rPr>
              <w:t>Cardiovascular and Pulmonary Physical Therapy: Evidence to Practice, 5editon. Elsevier.</w:t>
            </w:r>
          </w:p>
          <w:p w14:paraId="4DF6978E" w14:textId="70B4D621" w:rsidR="00965861" w:rsidRPr="002B7BFA" w:rsidRDefault="0091543D" w:rsidP="00B33779">
            <w:pPr>
              <w:pStyle w:val="ListBullet"/>
              <w:numPr>
                <w:ilvl w:val="0"/>
                <w:numId w:val="0"/>
              </w:numPr>
              <w:ind w:left="720"/>
              <w:rPr>
                <w:rStyle w:val="a-size-large"/>
                <w:rFonts w:asciiTheme="majorBidi" w:hAnsiTheme="majorBidi" w:cstheme="majorBidi"/>
                <w:szCs w:val="24"/>
              </w:rPr>
            </w:pPr>
            <w:r w:rsidRPr="0091543D">
              <w:rPr>
                <w:rStyle w:val="a-size-large"/>
                <w:rFonts w:asciiTheme="majorBidi" w:hAnsiTheme="majorBidi" w:cstheme="majorBidi"/>
                <w:szCs w:val="24"/>
              </w:rPr>
              <w:t>Main, E., &amp; Denehy, L. (Eds.). (2016). Cardiorespiratory physiotherapy: adults and paediatrics: formerly Physiotherapy for Respiratory and Cardiac problems. Elsevier Health Sciences.</w:t>
            </w:r>
          </w:p>
          <w:p w14:paraId="7224B49F" w14:textId="77777777" w:rsidR="00B33779" w:rsidRPr="002B7BFA" w:rsidRDefault="00B33779" w:rsidP="00B33779">
            <w:pPr>
              <w:pStyle w:val="ListBullet"/>
              <w:numPr>
                <w:ilvl w:val="0"/>
                <w:numId w:val="0"/>
              </w:numPr>
              <w:ind w:left="720"/>
              <w:rPr>
                <w:rFonts w:asciiTheme="majorBidi" w:hAnsiTheme="majorBidi" w:cstheme="majorBidi"/>
                <w:szCs w:val="24"/>
              </w:rPr>
            </w:pPr>
            <w:r w:rsidRPr="002B7BFA">
              <w:rPr>
                <w:rFonts w:asciiTheme="majorBidi" w:hAnsiTheme="majorBidi" w:cstheme="majorBidi"/>
                <w:szCs w:val="24"/>
              </w:rPr>
              <w:t>Prayor and Prasad 2002. Physiotherapy for Respiratory and Cardiac problems: Adults and Pediatrics, Fourth edition. Elsevier.</w:t>
            </w:r>
          </w:p>
          <w:p w14:paraId="7224B4A0" w14:textId="77777777" w:rsidR="00B33779" w:rsidRPr="002B7BFA" w:rsidRDefault="00B33779" w:rsidP="00B33779">
            <w:pPr>
              <w:pStyle w:val="ListBullet"/>
              <w:numPr>
                <w:ilvl w:val="0"/>
                <w:numId w:val="0"/>
              </w:numPr>
              <w:ind w:left="720"/>
              <w:rPr>
                <w:rFonts w:asciiTheme="majorBidi" w:hAnsiTheme="majorBidi" w:cstheme="majorBidi"/>
                <w:szCs w:val="24"/>
              </w:rPr>
            </w:pPr>
            <w:r w:rsidRPr="002B7BFA">
              <w:rPr>
                <w:rFonts w:asciiTheme="majorBidi" w:hAnsiTheme="majorBidi" w:cstheme="majorBidi"/>
                <w:szCs w:val="24"/>
              </w:rPr>
              <w:t>Guthrie 2009. Clinical case studies in physiotherapy. A guide for students and graduates, first edition. Elsevier.</w:t>
            </w:r>
          </w:p>
          <w:p w14:paraId="7224B4A1" w14:textId="77777777" w:rsidR="00932DE9" w:rsidRPr="00941BF7" w:rsidRDefault="00B33779" w:rsidP="00941BF7">
            <w:pPr>
              <w:pStyle w:val="ListBullet"/>
              <w:numPr>
                <w:ilvl w:val="0"/>
                <w:numId w:val="0"/>
              </w:numPr>
              <w:ind w:left="720"/>
              <w:rPr>
                <w:rFonts w:asciiTheme="majorBidi" w:hAnsiTheme="majorBidi" w:cstheme="majorBidi"/>
                <w:szCs w:val="24"/>
              </w:rPr>
            </w:pPr>
            <w:r w:rsidRPr="002B7BFA">
              <w:rPr>
                <w:rFonts w:asciiTheme="majorBidi" w:hAnsiTheme="majorBidi" w:cstheme="majorBidi"/>
                <w:szCs w:val="24"/>
              </w:rPr>
              <w:t xml:space="preserve">Articles and teaching materials provided by lecturer through the </w:t>
            </w:r>
            <w:r>
              <w:rPr>
                <w:rFonts w:asciiTheme="majorBidi" w:hAnsiTheme="majorBidi" w:cstheme="majorBidi"/>
                <w:szCs w:val="24"/>
              </w:rPr>
              <w:t>e-Learning</w:t>
            </w:r>
            <w:r w:rsidRPr="002B7BFA">
              <w:rPr>
                <w:rFonts w:asciiTheme="majorBidi" w:hAnsiTheme="majorBidi" w:cstheme="majorBidi"/>
                <w:szCs w:val="24"/>
              </w:rPr>
              <w:t xml:space="preserve"> website</w:t>
            </w:r>
            <w:r>
              <w:rPr>
                <w:rFonts w:asciiTheme="majorBidi" w:hAnsiTheme="majorBidi" w:cstheme="majorBidi"/>
                <w:szCs w:val="24"/>
              </w:rPr>
              <w:t xml:space="preserve"> and Microsoft teams</w:t>
            </w:r>
          </w:p>
          <w:p w14:paraId="7224B4A2" w14:textId="77777777" w:rsidR="00932DE9" w:rsidRPr="00E30920" w:rsidRDefault="00932DE9" w:rsidP="00E30920">
            <w:pPr>
              <w:pStyle w:val="ListParagraph"/>
              <w:numPr>
                <w:ilvl w:val="0"/>
                <w:numId w:val="6"/>
              </w:numPr>
              <w:rPr>
                <w:rFonts w:ascii="Times New Roman" w:hAnsi="Times New Roman"/>
                <w:sz w:val="24"/>
              </w:rPr>
            </w:pPr>
            <w:r w:rsidRPr="00E30920">
              <w:rPr>
                <w:rFonts w:ascii="Times New Roman" w:hAnsi="Times New Roman"/>
                <w:sz w:val="24"/>
              </w:rPr>
              <w:t xml:space="preserve">Recommended books, </w:t>
            </w:r>
            <w:r w:rsidR="008F424B" w:rsidRPr="00E30920">
              <w:rPr>
                <w:rFonts w:ascii="Times New Roman" w:hAnsi="Times New Roman"/>
                <w:sz w:val="24"/>
              </w:rPr>
              <w:t>materials,</w:t>
            </w:r>
            <w:r w:rsidRPr="00E30920">
              <w:rPr>
                <w:rFonts w:ascii="Times New Roman" w:hAnsi="Times New Roman"/>
                <w:sz w:val="24"/>
              </w:rPr>
              <w:t xml:space="preserve"> and media:</w:t>
            </w:r>
          </w:p>
          <w:p w14:paraId="7224B4A3" w14:textId="77777777" w:rsidR="00932DE9" w:rsidRPr="0003236B" w:rsidRDefault="00E30920" w:rsidP="00941BF7">
            <w:pPr>
              <w:pStyle w:val="ListParagraph"/>
              <w:rPr>
                <w:rFonts w:ascii="Times New Roman" w:hAnsi="Times New Roman"/>
                <w:sz w:val="24"/>
              </w:rPr>
            </w:pPr>
            <w:r w:rsidRPr="002B7BFA">
              <w:rPr>
                <w:rFonts w:asciiTheme="majorBidi" w:hAnsiTheme="majorBidi" w:cstheme="majorBidi"/>
                <w:sz w:val="24"/>
                <w:szCs w:val="24"/>
              </w:rPr>
              <w:t>All students are required to subscribe for a free student membership at the European Respiratory Society website.</w:t>
            </w:r>
          </w:p>
        </w:tc>
      </w:tr>
    </w:tbl>
    <w:p w14:paraId="7224B4A5" w14:textId="77777777" w:rsidR="007B21FF" w:rsidRPr="0003236B" w:rsidRDefault="007B21FF" w:rsidP="00932DE9">
      <w:pPr>
        <w:rPr>
          <w:rFonts w:ascii="Times New Roman" w:hAnsi="Times New Roman"/>
          <w:sz w:val="24"/>
        </w:rPr>
      </w:pPr>
    </w:p>
    <w:p w14:paraId="7224B4A6" w14:textId="77777777" w:rsidR="00932DE9" w:rsidRPr="00C038B8" w:rsidRDefault="00FF56E7" w:rsidP="00932DE9">
      <w:pPr>
        <w:ind w:left="-810"/>
        <w:rPr>
          <w:rFonts w:ascii="Times New Roman" w:hAnsi="Times New Roman"/>
          <w:b/>
          <w:bCs/>
          <w:sz w:val="24"/>
        </w:rPr>
      </w:pPr>
      <w:r>
        <w:rPr>
          <w:rFonts w:ascii="Times New Roman" w:hAnsi="Times New Roman" w:hint="cs"/>
          <w:b/>
          <w:bCs/>
          <w:sz w:val="24"/>
          <w:rtl/>
        </w:rPr>
        <w:t>26</w:t>
      </w:r>
      <w:r w:rsidR="00932DE9" w:rsidRPr="0003236B">
        <w:rPr>
          <w:rFonts w:ascii="Times New Roman" w:hAnsi="Times New Roman"/>
          <w:b/>
          <w:bCs/>
          <w:sz w:val="24"/>
        </w:rPr>
        <w:t xml:space="preserve"> Additional information:</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7224B4B1" w14:textId="77777777" w:rsidTr="00EC0CD2">
        <w:trPr>
          <w:jc w:val="center"/>
        </w:trPr>
        <w:tc>
          <w:tcPr>
            <w:tcW w:w="10008" w:type="dxa"/>
          </w:tcPr>
          <w:p w14:paraId="7224B4A7" w14:textId="77777777" w:rsidR="00932DE9" w:rsidRDefault="00E76198" w:rsidP="00EC0CD2">
            <w:pPr>
              <w:rPr>
                <w:rFonts w:asciiTheme="majorBidi" w:hAnsiTheme="majorBidi" w:cstheme="majorBidi"/>
                <w:b/>
                <w:bCs/>
                <w:szCs w:val="24"/>
              </w:rPr>
            </w:pPr>
            <w:r w:rsidRPr="002B7BFA">
              <w:rPr>
                <w:rFonts w:asciiTheme="majorBidi" w:hAnsiTheme="majorBidi" w:cstheme="majorBidi"/>
                <w:b/>
                <w:bCs/>
                <w:szCs w:val="24"/>
              </w:rPr>
              <w:lastRenderedPageBreak/>
              <w:t>Copyright of course materials: materials developed by the instructor such as (handouts, notes, lab worksheets, summaries, power point presentations, exam questions) are protected by law and may not be copied or distributed in any form or in any medium without explicit permission of the instructor</w:t>
            </w:r>
          </w:p>
          <w:p w14:paraId="7224B4A8" w14:textId="77777777" w:rsidR="007A0936" w:rsidRPr="002B7BFA" w:rsidRDefault="007A0936" w:rsidP="007A0936">
            <w:pPr>
              <w:rPr>
                <w:rFonts w:asciiTheme="majorBidi" w:hAnsiTheme="majorBidi" w:cstheme="majorBidi"/>
                <w:sz w:val="24"/>
                <w:szCs w:val="24"/>
              </w:rPr>
            </w:pPr>
            <w:r w:rsidRPr="002B7BFA">
              <w:rPr>
                <w:rFonts w:asciiTheme="majorBidi" w:hAnsiTheme="majorBidi" w:cstheme="majorBidi"/>
                <w:sz w:val="24"/>
                <w:szCs w:val="24"/>
              </w:rPr>
              <w:t>This course builds on the knowledge and skills gained in the following modules:</w:t>
            </w:r>
          </w:p>
          <w:p w14:paraId="7224B4A9" w14:textId="77777777" w:rsidR="007A0936" w:rsidRPr="002B7BFA" w:rsidRDefault="007A0936" w:rsidP="007A0936">
            <w:pPr>
              <w:rPr>
                <w:rFonts w:asciiTheme="majorBidi" w:hAnsiTheme="majorBidi" w:cstheme="majorBidi"/>
                <w:sz w:val="24"/>
                <w:szCs w:val="24"/>
              </w:rPr>
            </w:pPr>
            <w:r w:rsidRPr="002B7BFA">
              <w:rPr>
                <w:rFonts w:asciiTheme="majorBidi" w:hAnsiTheme="majorBidi" w:cstheme="majorBidi"/>
                <w:sz w:val="24"/>
                <w:szCs w:val="24"/>
              </w:rPr>
              <w:t>Anatomy 1 &amp;2</w:t>
            </w:r>
          </w:p>
          <w:p w14:paraId="7224B4AA" w14:textId="77777777" w:rsidR="007A0936" w:rsidRPr="002B7BFA" w:rsidRDefault="007A0936" w:rsidP="007A0936">
            <w:pPr>
              <w:rPr>
                <w:rFonts w:asciiTheme="majorBidi" w:hAnsiTheme="majorBidi" w:cstheme="majorBidi"/>
                <w:sz w:val="24"/>
                <w:szCs w:val="24"/>
              </w:rPr>
            </w:pPr>
            <w:r w:rsidRPr="002B7BFA">
              <w:rPr>
                <w:rFonts w:asciiTheme="majorBidi" w:hAnsiTheme="majorBidi" w:cstheme="majorBidi"/>
                <w:sz w:val="24"/>
                <w:szCs w:val="24"/>
              </w:rPr>
              <w:t>Physiology 1&amp;2</w:t>
            </w:r>
          </w:p>
          <w:p w14:paraId="7224B4AB" w14:textId="77777777" w:rsidR="007A0936" w:rsidRPr="002B7BFA" w:rsidRDefault="007A0936" w:rsidP="007A0936">
            <w:pPr>
              <w:rPr>
                <w:rFonts w:asciiTheme="majorBidi" w:hAnsiTheme="majorBidi" w:cstheme="majorBidi"/>
                <w:sz w:val="24"/>
                <w:szCs w:val="24"/>
              </w:rPr>
            </w:pPr>
            <w:r w:rsidRPr="002B7BFA">
              <w:rPr>
                <w:rFonts w:asciiTheme="majorBidi" w:hAnsiTheme="majorBidi" w:cstheme="majorBidi"/>
                <w:sz w:val="24"/>
                <w:szCs w:val="24"/>
              </w:rPr>
              <w:t>Internal medicine</w:t>
            </w:r>
          </w:p>
          <w:p w14:paraId="7224B4AC" w14:textId="77777777" w:rsidR="007A0936" w:rsidRPr="002B7BFA" w:rsidRDefault="007A0936" w:rsidP="007A0936">
            <w:pPr>
              <w:rPr>
                <w:rFonts w:asciiTheme="majorBidi" w:hAnsiTheme="majorBidi" w:cstheme="majorBidi"/>
                <w:sz w:val="24"/>
                <w:szCs w:val="24"/>
              </w:rPr>
            </w:pPr>
            <w:r w:rsidRPr="002B7BFA">
              <w:rPr>
                <w:rFonts w:asciiTheme="majorBidi" w:hAnsiTheme="majorBidi" w:cstheme="majorBidi"/>
                <w:sz w:val="24"/>
                <w:szCs w:val="24"/>
              </w:rPr>
              <w:t>Exercise physiology</w:t>
            </w:r>
          </w:p>
          <w:p w14:paraId="7224B4AD" w14:textId="77777777" w:rsidR="007A0936" w:rsidRPr="002B7BFA" w:rsidRDefault="007A0936" w:rsidP="007A0936">
            <w:pPr>
              <w:rPr>
                <w:rFonts w:asciiTheme="majorBidi" w:hAnsiTheme="majorBidi" w:cstheme="majorBidi"/>
                <w:sz w:val="24"/>
                <w:szCs w:val="24"/>
              </w:rPr>
            </w:pPr>
            <w:r w:rsidRPr="002B7BFA">
              <w:rPr>
                <w:rFonts w:asciiTheme="majorBidi" w:hAnsiTheme="majorBidi" w:cstheme="majorBidi"/>
                <w:sz w:val="24"/>
                <w:szCs w:val="24"/>
              </w:rPr>
              <w:t>Therapeutic exercises1</w:t>
            </w:r>
          </w:p>
          <w:p w14:paraId="7224B4B0" w14:textId="77777777" w:rsidR="007B21FF" w:rsidRPr="0003236B" w:rsidRDefault="007B21FF" w:rsidP="00EC0CD2">
            <w:pPr>
              <w:rPr>
                <w:rFonts w:ascii="Times New Roman" w:hAnsi="Times New Roman"/>
                <w:sz w:val="24"/>
              </w:rPr>
            </w:pPr>
          </w:p>
        </w:tc>
      </w:tr>
    </w:tbl>
    <w:p w14:paraId="7224B4B2" w14:textId="77777777" w:rsidR="007B21FF" w:rsidRDefault="007B21FF" w:rsidP="00FF56E7">
      <w:pPr>
        <w:spacing w:line="240" w:lineRule="auto"/>
        <w:rPr>
          <w:rFonts w:ascii="Times New Roman" w:hAnsi="Times New Roman"/>
          <w:sz w:val="24"/>
        </w:rPr>
      </w:pPr>
    </w:p>
    <w:p w14:paraId="7224B4B3" w14:textId="7E837CBA" w:rsidR="00932DE9" w:rsidRPr="00E74E22" w:rsidRDefault="00932DE9" w:rsidP="005E0687">
      <w:pPr>
        <w:pBdr>
          <w:top w:val="single" w:sz="4" w:space="1" w:color="auto"/>
          <w:left w:val="single" w:sz="4" w:space="4" w:color="auto"/>
          <w:bottom w:val="single" w:sz="4" w:space="20" w:color="auto"/>
          <w:right w:val="single" w:sz="4" w:space="31" w:color="auto"/>
          <w:between w:val="single" w:sz="4" w:space="1" w:color="auto"/>
          <w:bar w:val="single" w:sz="4" w:color="auto"/>
        </w:pBdr>
        <w:spacing w:after="0" w:line="480" w:lineRule="auto"/>
        <w:ind w:left="-810"/>
        <w:rPr>
          <w:rFonts w:ascii="Times New Roman" w:hAnsi="Times New Roman"/>
          <w:sz w:val="24"/>
          <w:szCs w:val="24"/>
        </w:rPr>
      </w:pPr>
      <w:r w:rsidRPr="00E74E22">
        <w:rPr>
          <w:rFonts w:ascii="Times New Roman" w:hAnsi="Times New Roman"/>
          <w:sz w:val="24"/>
          <w:szCs w:val="24"/>
        </w:rPr>
        <w:t xml:space="preserve">Name of Course Coordinator: </w:t>
      </w:r>
      <w:r w:rsidR="00367D9A">
        <w:rPr>
          <w:rFonts w:ascii="Times New Roman" w:hAnsi="Times New Roman"/>
          <w:sz w:val="24"/>
          <w:szCs w:val="24"/>
        </w:rPr>
        <w:t>Mohammad Darabseh</w:t>
      </w:r>
      <w:r w:rsidR="00E74E22" w:rsidRPr="00E74E22">
        <w:rPr>
          <w:rFonts w:ascii="Times New Roman" w:hAnsi="Times New Roman"/>
          <w:sz w:val="24"/>
          <w:szCs w:val="24"/>
        </w:rPr>
        <w:t xml:space="preserve"> </w:t>
      </w:r>
      <w:r w:rsidRPr="00E74E22">
        <w:rPr>
          <w:rFonts w:ascii="Times New Roman" w:hAnsi="Times New Roman"/>
          <w:sz w:val="24"/>
          <w:szCs w:val="24"/>
        </w:rPr>
        <w:t>Signature:</w:t>
      </w:r>
      <w:r w:rsidR="00B408BF">
        <w:rPr>
          <w:rFonts w:ascii="Times New Roman" w:hAnsi="Times New Roman"/>
          <w:sz w:val="24"/>
          <w:szCs w:val="24"/>
        </w:rPr>
        <w:t xml:space="preserve">  MD</w:t>
      </w:r>
      <w:r w:rsidR="005E0687">
        <w:rPr>
          <w:rFonts w:ascii="Times New Roman" w:hAnsi="Times New Roman"/>
          <w:sz w:val="24"/>
          <w:szCs w:val="24"/>
        </w:rPr>
        <w:t xml:space="preserve">         </w:t>
      </w:r>
      <w:r w:rsidRPr="00E74E22">
        <w:rPr>
          <w:rFonts w:ascii="Times New Roman" w:hAnsi="Times New Roman"/>
          <w:sz w:val="24"/>
          <w:szCs w:val="24"/>
        </w:rPr>
        <w:t>Date</w:t>
      </w:r>
      <w:r w:rsidR="00AB022D">
        <w:rPr>
          <w:rFonts w:ascii="Times New Roman" w:hAnsi="Times New Roman"/>
          <w:sz w:val="24"/>
          <w:szCs w:val="24"/>
        </w:rPr>
        <w:t>:</w:t>
      </w:r>
      <w:r w:rsidR="00367D9A">
        <w:rPr>
          <w:rFonts w:ascii="Times New Roman" w:hAnsi="Times New Roman"/>
          <w:sz w:val="24"/>
          <w:szCs w:val="24"/>
        </w:rPr>
        <w:t>27</w:t>
      </w:r>
      <w:r w:rsidR="0087339D">
        <w:rPr>
          <w:rFonts w:ascii="Times New Roman" w:hAnsi="Times New Roman"/>
          <w:sz w:val="24"/>
          <w:szCs w:val="24"/>
        </w:rPr>
        <w:t>/</w:t>
      </w:r>
      <w:r w:rsidR="00367D9A">
        <w:rPr>
          <w:rFonts w:ascii="Times New Roman" w:hAnsi="Times New Roman"/>
          <w:sz w:val="24"/>
          <w:szCs w:val="24"/>
        </w:rPr>
        <w:t>02</w:t>
      </w:r>
      <w:r w:rsidR="0087339D">
        <w:rPr>
          <w:rFonts w:ascii="Times New Roman" w:hAnsi="Times New Roman"/>
          <w:sz w:val="24"/>
          <w:szCs w:val="24"/>
        </w:rPr>
        <w:t>/202</w:t>
      </w:r>
      <w:r w:rsidR="00B408BF">
        <w:rPr>
          <w:rFonts w:ascii="Times New Roman" w:hAnsi="Times New Roman"/>
          <w:sz w:val="24"/>
          <w:szCs w:val="24"/>
        </w:rPr>
        <w:t>3</w:t>
      </w:r>
    </w:p>
    <w:p w14:paraId="7224B4B4" w14:textId="561B7398" w:rsidR="00932DE9" w:rsidRPr="00E74E22" w:rsidRDefault="00932DE9" w:rsidP="005E0687">
      <w:pPr>
        <w:pBdr>
          <w:top w:val="single" w:sz="4" w:space="1" w:color="auto"/>
          <w:left w:val="single" w:sz="4" w:space="4" w:color="auto"/>
          <w:bottom w:val="single" w:sz="4" w:space="20" w:color="auto"/>
          <w:right w:val="single" w:sz="4" w:space="31" w:color="auto"/>
          <w:between w:val="single" w:sz="4" w:space="1" w:color="auto"/>
          <w:bar w:val="single" w:sz="4" w:color="auto"/>
        </w:pBdr>
        <w:spacing w:after="0" w:line="480" w:lineRule="auto"/>
        <w:ind w:left="-810"/>
        <w:rPr>
          <w:rFonts w:ascii="Times New Roman" w:hAnsi="Times New Roman"/>
          <w:sz w:val="24"/>
          <w:szCs w:val="24"/>
        </w:rPr>
      </w:pPr>
      <w:r w:rsidRPr="00E74E22">
        <w:rPr>
          <w:rFonts w:ascii="Times New Roman" w:hAnsi="Times New Roman"/>
          <w:sz w:val="24"/>
          <w:szCs w:val="24"/>
        </w:rPr>
        <w:t xml:space="preserve">Head of Curriculum Committee/Department: </w:t>
      </w:r>
      <w:r w:rsidR="005E0687">
        <w:rPr>
          <w:rFonts w:ascii="Times New Roman" w:hAnsi="Times New Roman"/>
          <w:sz w:val="24"/>
          <w:szCs w:val="24"/>
        </w:rPr>
        <w:t xml:space="preserve">Ibrahim Altubasi   </w:t>
      </w:r>
      <w:r w:rsidR="00AB022D" w:rsidRPr="00E74E22">
        <w:rPr>
          <w:rFonts w:ascii="Times New Roman" w:hAnsi="Times New Roman"/>
          <w:sz w:val="24"/>
          <w:szCs w:val="24"/>
        </w:rPr>
        <w:t xml:space="preserve"> </w:t>
      </w:r>
      <w:r w:rsidRPr="00E74E22">
        <w:rPr>
          <w:rFonts w:ascii="Times New Roman" w:hAnsi="Times New Roman"/>
          <w:sz w:val="24"/>
          <w:szCs w:val="24"/>
        </w:rPr>
        <w:t>Signa</w:t>
      </w:r>
      <w:r w:rsidR="006E7EEB" w:rsidRPr="00E74E22">
        <w:rPr>
          <w:rFonts w:ascii="Times New Roman" w:hAnsi="Times New Roman"/>
          <w:sz w:val="24"/>
          <w:szCs w:val="24"/>
        </w:rPr>
        <w:t xml:space="preserve">ture: </w:t>
      </w:r>
      <w:r w:rsidR="005E0687">
        <w:rPr>
          <w:rFonts w:ascii="Times New Roman" w:hAnsi="Times New Roman"/>
          <w:sz w:val="24"/>
          <w:szCs w:val="24"/>
        </w:rPr>
        <w:t>IMA</w:t>
      </w:r>
    </w:p>
    <w:p w14:paraId="7224B4B5" w14:textId="1F0319B1" w:rsidR="00932DE9" w:rsidRPr="00E74E22" w:rsidRDefault="00932DE9" w:rsidP="005E0687">
      <w:pPr>
        <w:pBdr>
          <w:top w:val="single" w:sz="4" w:space="1" w:color="auto"/>
          <w:left w:val="single" w:sz="4" w:space="4" w:color="auto"/>
          <w:bottom w:val="single" w:sz="4" w:space="20" w:color="auto"/>
          <w:right w:val="single" w:sz="4" w:space="31" w:color="auto"/>
          <w:between w:val="single" w:sz="4" w:space="1" w:color="auto"/>
          <w:bar w:val="single" w:sz="4" w:color="auto"/>
        </w:pBdr>
        <w:spacing w:after="0" w:line="480" w:lineRule="auto"/>
        <w:ind w:left="-810"/>
        <w:rPr>
          <w:rFonts w:ascii="Times New Roman" w:hAnsi="Times New Roman"/>
          <w:sz w:val="24"/>
          <w:szCs w:val="24"/>
        </w:rPr>
      </w:pPr>
      <w:r w:rsidRPr="00E74E22">
        <w:rPr>
          <w:rFonts w:ascii="Times New Roman" w:hAnsi="Times New Roman"/>
          <w:sz w:val="24"/>
          <w:szCs w:val="24"/>
        </w:rPr>
        <w:t>Head of Department: ---</w:t>
      </w:r>
      <w:r w:rsidR="005E0687">
        <w:rPr>
          <w:rFonts w:ascii="Times New Roman" w:hAnsi="Times New Roman"/>
          <w:sz w:val="24"/>
          <w:szCs w:val="24"/>
        </w:rPr>
        <w:t>Lara Al-Khlaifat</w:t>
      </w:r>
      <w:r w:rsidRPr="00E74E22">
        <w:rPr>
          <w:rFonts w:ascii="Times New Roman" w:hAnsi="Times New Roman"/>
          <w:sz w:val="24"/>
          <w:szCs w:val="24"/>
        </w:rPr>
        <w:t>----- Signature: -----</w:t>
      </w:r>
      <w:r w:rsidR="005E0687">
        <w:rPr>
          <w:rFonts w:ascii="Times New Roman" w:hAnsi="Times New Roman"/>
          <w:sz w:val="24"/>
          <w:szCs w:val="24"/>
        </w:rPr>
        <w:t>LK</w:t>
      </w:r>
      <w:r w:rsidRPr="00E74E22">
        <w:rPr>
          <w:rFonts w:ascii="Times New Roman" w:hAnsi="Times New Roman"/>
          <w:sz w:val="24"/>
          <w:szCs w:val="24"/>
        </w:rPr>
        <w:t>------------------</w:t>
      </w:r>
      <w:r w:rsidR="006E7EEB" w:rsidRPr="00E74E22">
        <w:rPr>
          <w:rFonts w:ascii="Times New Roman" w:hAnsi="Times New Roman"/>
          <w:sz w:val="24"/>
          <w:szCs w:val="24"/>
        </w:rPr>
        <w:t>-------</w:t>
      </w:r>
    </w:p>
    <w:p w14:paraId="7695619E" w14:textId="77777777" w:rsidR="0088507B" w:rsidRDefault="0088507B" w:rsidP="0088507B">
      <w:pPr>
        <w:pBdr>
          <w:top w:val="single" w:sz="4" w:space="1" w:color="auto"/>
          <w:left w:val="single" w:sz="4" w:space="4" w:color="auto"/>
          <w:bottom w:val="single" w:sz="4" w:space="9" w:color="auto"/>
          <w:right w:val="single" w:sz="4" w:space="4" w:color="auto"/>
          <w:between w:val="single" w:sz="4" w:space="1" w:color="auto"/>
        </w:pBdr>
        <w:rPr>
          <w:rFonts w:ascii="Times New Roman" w:hAnsi="Times New Roman"/>
          <w:szCs w:val="20"/>
        </w:rPr>
      </w:pPr>
      <w:r>
        <w:rPr>
          <w:rFonts w:ascii="Times New Roman" w:hAnsi="Times New Roman"/>
          <w:szCs w:val="20"/>
        </w:rPr>
        <w:t xml:space="preserve">Head of Curriculum Committee/Faculty: </w:t>
      </w:r>
      <w:r>
        <w:rPr>
          <w:rFonts w:ascii="Times New Roman" w:hAnsi="Times New Roman"/>
          <w:b/>
          <w:bCs/>
          <w:szCs w:val="20"/>
        </w:rPr>
        <w:t>Prof. Kamal Hadidi</w:t>
      </w:r>
      <w:r>
        <w:rPr>
          <w:rFonts w:ascii="Times New Roman" w:hAnsi="Times New Roman"/>
          <w:szCs w:val="20"/>
        </w:rPr>
        <w:t xml:space="preserve">   Signature: KAH</w:t>
      </w:r>
    </w:p>
    <w:p w14:paraId="5BCEECFF" w14:textId="77777777" w:rsidR="0088507B" w:rsidRDefault="0088507B" w:rsidP="0088507B">
      <w:pPr>
        <w:pBdr>
          <w:top w:val="single" w:sz="4" w:space="1" w:color="auto"/>
          <w:left w:val="single" w:sz="4" w:space="4" w:color="auto"/>
          <w:bottom w:val="single" w:sz="4" w:space="9" w:color="auto"/>
          <w:right w:val="single" w:sz="4" w:space="4" w:color="auto"/>
          <w:between w:val="single" w:sz="4" w:space="1" w:color="auto"/>
        </w:pBdr>
        <w:rPr>
          <w:rFonts w:ascii="Times New Roman" w:hAnsi="Times New Roman"/>
          <w:szCs w:val="20"/>
        </w:rPr>
      </w:pPr>
      <w:r>
        <w:rPr>
          <w:rFonts w:ascii="Times New Roman" w:hAnsi="Times New Roman"/>
          <w:szCs w:val="20"/>
        </w:rPr>
        <w:t xml:space="preserve">Dean: </w:t>
      </w:r>
      <w:r>
        <w:rPr>
          <w:rFonts w:ascii="Times New Roman" w:hAnsi="Times New Roman"/>
          <w:b/>
          <w:bCs/>
          <w:szCs w:val="20"/>
        </w:rPr>
        <w:t>Prof. Kamal Hadidi</w:t>
      </w:r>
      <w:r>
        <w:rPr>
          <w:rFonts w:ascii="Times New Roman" w:hAnsi="Times New Roman"/>
          <w:szCs w:val="20"/>
        </w:rPr>
        <w:t xml:space="preserve">   Signature: KAH</w:t>
      </w:r>
    </w:p>
    <w:p w14:paraId="7224B4B8" w14:textId="77777777" w:rsidR="006966A8" w:rsidRPr="006966A8" w:rsidRDefault="006966A8" w:rsidP="006966A8">
      <w:pPr>
        <w:rPr>
          <w:rFonts w:ascii="Times New Roman" w:hAnsi="Times New Roman"/>
          <w:sz w:val="20"/>
          <w:szCs w:val="18"/>
        </w:rPr>
      </w:pPr>
      <w:bookmarkStart w:id="2" w:name="_GoBack"/>
      <w:bookmarkEnd w:id="2"/>
    </w:p>
    <w:p w14:paraId="7224B4B9" w14:textId="77777777" w:rsidR="006966A8" w:rsidRPr="006966A8" w:rsidRDefault="006966A8" w:rsidP="006966A8">
      <w:pPr>
        <w:rPr>
          <w:rFonts w:ascii="Times New Roman" w:hAnsi="Times New Roman"/>
          <w:sz w:val="20"/>
          <w:szCs w:val="18"/>
        </w:rPr>
      </w:pPr>
    </w:p>
    <w:p w14:paraId="7224B4BA" w14:textId="77777777" w:rsidR="006966A8" w:rsidRDefault="006966A8" w:rsidP="006966A8">
      <w:pPr>
        <w:rPr>
          <w:rFonts w:ascii="Times New Roman" w:hAnsi="Times New Roman"/>
          <w:sz w:val="20"/>
          <w:szCs w:val="18"/>
        </w:rPr>
      </w:pPr>
    </w:p>
    <w:p w14:paraId="7224B4BB" w14:textId="77777777" w:rsidR="006966A8" w:rsidRDefault="006966A8" w:rsidP="006966A8">
      <w:pPr>
        <w:tabs>
          <w:tab w:val="left" w:pos="2860"/>
        </w:tabs>
        <w:rPr>
          <w:rFonts w:ascii="Times New Roman" w:hAnsi="Times New Roman"/>
          <w:sz w:val="20"/>
          <w:szCs w:val="18"/>
        </w:rPr>
      </w:pPr>
      <w:r>
        <w:rPr>
          <w:rFonts w:ascii="Times New Roman" w:hAnsi="Times New Roman"/>
          <w:sz w:val="20"/>
          <w:szCs w:val="18"/>
        </w:rPr>
        <w:tab/>
      </w:r>
    </w:p>
    <w:p w14:paraId="7224B4BC" w14:textId="77777777" w:rsidR="006966A8" w:rsidRDefault="006966A8">
      <w:pPr>
        <w:rPr>
          <w:rFonts w:ascii="Times New Roman" w:hAnsi="Times New Roman"/>
          <w:sz w:val="20"/>
          <w:szCs w:val="18"/>
        </w:rPr>
      </w:pPr>
      <w:r>
        <w:rPr>
          <w:rFonts w:ascii="Times New Roman" w:hAnsi="Times New Roman"/>
          <w:sz w:val="20"/>
          <w:szCs w:val="18"/>
        </w:rPr>
        <w:br w:type="page"/>
      </w:r>
    </w:p>
    <w:p w14:paraId="7224B4BD" w14:textId="77777777" w:rsidR="006966A8" w:rsidRDefault="006966A8" w:rsidP="006966A8">
      <w:pPr>
        <w:tabs>
          <w:tab w:val="left" w:pos="2860"/>
        </w:tabs>
        <w:rPr>
          <w:rFonts w:ascii="Times New Roman" w:hAnsi="Times New Roman"/>
          <w:sz w:val="20"/>
          <w:szCs w:val="18"/>
        </w:rPr>
      </w:pPr>
    </w:p>
    <w:p w14:paraId="7224B4C1" w14:textId="6846300D" w:rsidR="006966A8" w:rsidRPr="005E0687" w:rsidRDefault="006966A8" w:rsidP="005E0687">
      <w:pPr>
        <w:jc w:val="center"/>
        <w:rPr>
          <w:rFonts w:asciiTheme="majorBidi" w:hAnsiTheme="majorBidi" w:cstheme="majorBidi"/>
          <w:b/>
          <w:bCs/>
          <w:sz w:val="24"/>
          <w:szCs w:val="24"/>
          <w:rtl/>
        </w:rPr>
      </w:pPr>
      <w:r w:rsidRPr="005E0687">
        <w:rPr>
          <w:rFonts w:asciiTheme="majorBidi" w:hAnsiTheme="majorBidi" w:cstheme="majorBidi"/>
          <w:b/>
          <w:bCs/>
          <w:sz w:val="24"/>
          <w:szCs w:val="24"/>
        </w:rPr>
        <w:t>Appendix 1</w:t>
      </w:r>
    </w:p>
    <w:p w14:paraId="7224B4C2" w14:textId="77777777" w:rsidR="006966A8" w:rsidRPr="002B7BFA" w:rsidRDefault="006966A8" w:rsidP="006966A8">
      <w:pPr>
        <w:rPr>
          <w:rFonts w:asciiTheme="majorBidi" w:hAnsiTheme="majorBidi" w:cstheme="majorBidi"/>
          <w:sz w:val="24"/>
          <w:szCs w:val="24"/>
          <w:rtl/>
        </w:rPr>
      </w:pPr>
    </w:p>
    <w:p w14:paraId="7224B4C3" w14:textId="77777777" w:rsidR="006966A8" w:rsidRPr="002B7BFA" w:rsidRDefault="006966A8" w:rsidP="006966A8">
      <w:pPr>
        <w:pStyle w:val="Title"/>
        <w:rPr>
          <w:rFonts w:asciiTheme="majorBidi" w:hAnsiTheme="majorBidi"/>
          <w:sz w:val="24"/>
          <w:szCs w:val="24"/>
        </w:rPr>
      </w:pPr>
      <w:r w:rsidRPr="002B7BFA">
        <w:rPr>
          <w:rFonts w:asciiTheme="majorBidi" w:hAnsiTheme="majorBidi"/>
          <w:sz w:val="24"/>
          <w:szCs w:val="24"/>
        </w:rPr>
        <w:t>Impact of negative health behaviours on the cardiovascular and pulmonary system</w:t>
      </w:r>
    </w:p>
    <w:p w14:paraId="7224B4C5" w14:textId="6CF6875B" w:rsidR="006966A8" w:rsidRPr="002B7BFA" w:rsidRDefault="006966A8" w:rsidP="006966A8">
      <w:pPr>
        <w:tabs>
          <w:tab w:val="left" w:pos="1644"/>
        </w:tabs>
        <w:rPr>
          <w:rFonts w:asciiTheme="majorBidi" w:hAnsiTheme="majorBidi" w:cstheme="majorBidi"/>
          <w:sz w:val="24"/>
          <w:szCs w:val="24"/>
        </w:rPr>
      </w:pPr>
      <w:r w:rsidRPr="002B7BFA">
        <w:rPr>
          <w:rFonts w:asciiTheme="majorBidi" w:hAnsiTheme="majorBidi" w:cstheme="majorBidi"/>
          <w:sz w:val="24"/>
          <w:szCs w:val="24"/>
        </w:rPr>
        <w:t xml:space="preserve">Students will select a negative health </w:t>
      </w:r>
      <w:r w:rsidR="005E0687" w:rsidRPr="002B7BFA">
        <w:rPr>
          <w:rFonts w:asciiTheme="majorBidi" w:hAnsiTheme="majorBidi" w:cstheme="majorBidi"/>
          <w:sz w:val="24"/>
          <w:szCs w:val="24"/>
        </w:rPr>
        <w:t>behavior</w:t>
      </w:r>
      <w:r w:rsidRPr="002B7BFA">
        <w:rPr>
          <w:rFonts w:asciiTheme="majorBidi" w:hAnsiTheme="majorBidi" w:cstheme="majorBidi"/>
          <w:sz w:val="24"/>
          <w:szCs w:val="24"/>
        </w:rPr>
        <w:t xml:space="preserve"> such </w:t>
      </w:r>
      <w:r w:rsidR="005E0687" w:rsidRPr="002B7BFA">
        <w:rPr>
          <w:rFonts w:asciiTheme="majorBidi" w:hAnsiTheme="majorBidi" w:cstheme="majorBidi"/>
          <w:sz w:val="24"/>
          <w:szCs w:val="24"/>
        </w:rPr>
        <w:t>as:</w:t>
      </w:r>
      <w:r w:rsidRPr="002B7BFA">
        <w:rPr>
          <w:rFonts w:asciiTheme="majorBidi" w:hAnsiTheme="majorBidi" w:cstheme="majorBidi"/>
          <w:sz w:val="24"/>
          <w:szCs w:val="24"/>
        </w:rPr>
        <w:t xml:space="preserve"> smoking, physical </w:t>
      </w:r>
      <w:r w:rsidR="005E0687" w:rsidRPr="002B7BFA">
        <w:rPr>
          <w:rFonts w:asciiTheme="majorBidi" w:hAnsiTheme="majorBidi" w:cstheme="majorBidi"/>
          <w:sz w:val="24"/>
          <w:szCs w:val="24"/>
        </w:rPr>
        <w:t>inactivity,</w:t>
      </w:r>
      <w:r w:rsidRPr="002B7BFA">
        <w:rPr>
          <w:rFonts w:asciiTheme="majorBidi" w:hAnsiTheme="majorBidi" w:cstheme="majorBidi"/>
          <w:sz w:val="24"/>
          <w:szCs w:val="24"/>
        </w:rPr>
        <w:t xml:space="preserve"> alcohol intake, </w:t>
      </w:r>
      <w:r w:rsidR="005E0687" w:rsidRPr="002B7BFA">
        <w:rPr>
          <w:rFonts w:asciiTheme="majorBidi" w:hAnsiTheme="majorBidi" w:cstheme="majorBidi"/>
          <w:sz w:val="24"/>
          <w:szCs w:val="24"/>
        </w:rPr>
        <w:t>obesity.</w:t>
      </w:r>
      <w:r w:rsidRPr="002B7BFA">
        <w:rPr>
          <w:rFonts w:asciiTheme="majorBidi" w:hAnsiTheme="majorBidi" w:cstheme="majorBidi"/>
          <w:sz w:val="24"/>
          <w:szCs w:val="24"/>
        </w:rPr>
        <w:t xml:space="preserve"> They will then discuss the impairment </w:t>
      </w:r>
      <w:r w:rsidR="005E0687" w:rsidRPr="002B7BFA">
        <w:rPr>
          <w:rFonts w:asciiTheme="majorBidi" w:hAnsiTheme="majorBidi" w:cstheme="majorBidi"/>
          <w:sz w:val="24"/>
          <w:szCs w:val="24"/>
        </w:rPr>
        <w:t>of body</w:t>
      </w:r>
      <w:r w:rsidRPr="002B7BFA">
        <w:rPr>
          <w:rFonts w:asciiTheme="majorBidi" w:hAnsiTheme="majorBidi" w:cstheme="majorBidi"/>
          <w:sz w:val="24"/>
          <w:szCs w:val="24"/>
        </w:rPr>
        <w:t xml:space="preserve"> functions and structures on either the cardiovascular or the pulmonary </w:t>
      </w:r>
      <w:r w:rsidR="005E0687" w:rsidRPr="002B7BFA">
        <w:rPr>
          <w:rFonts w:asciiTheme="majorBidi" w:hAnsiTheme="majorBidi" w:cstheme="majorBidi"/>
          <w:sz w:val="24"/>
          <w:szCs w:val="24"/>
        </w:rPr>
        <w:t>systems resulting</w:t>
      </w:r>
      <w:r w:rsidRPr="002B7BFA">
        <w:rPr>
          <w:rFonts w:asciiTheme="majorBidi" w:hAnsiTheme="majorBidi" w:cstheme="majorBidi"/>
          <w:sz w:val="24"/>
          <w:szCs w:val="24"/>
        </w:rPr>
        <w:t xml:space="preserve"> from such </w:t>
      </w:r>
      <w:r w:rsidR="005E0687" w:rsidRPr="002B7BFA">
        <w:rPr>
          <w:rFonts w:asciiTheme="majorBidi" w:hAnsiTheme="majorBidi" w:cstheme="majorBidi"/>
          <w:sz w:val="24"/>
          <w:szCs w:val="24"/>
        </w:rPr>
        <w:t>behaviors</w:t>
      </w:r>
      <w:r w:rsidRPr="002B7BFA">
        <w:rPr>
          <w:rFonts w:asciiTheme="majorBidi" w:hAnsiTheme="majorBidi" w:cstheme="majorBidi"/>
          <w:sz w:val="24"/>
          <w:szCs w:val="24"/>
        </w:rPr>
        <w:t xml:space="preserve"> as documented by </w:t>
      </w:r>
      <w:r w:rsidR="005E0687" w:rsidRPr="002B7BFA">
        <w:rPr>
          <w:rFonts w:asciiTheme="majorBidi" w:hAnsiTheme="majorBidi" w:cstheme="majorBidi"/>
          <w:sz w:val="24"/>
          <w:szCs w:val="24"/>
        </w:rPr>
        <w:t>scientific evidence</w:t>
      </w:r>
      <w:r w:rsidRPr="002B7BFA">
        <w:rPr>
          <w:rFonts w:asciiTheme="majorBidi" w:hAnsiTheme="majorBidi" w:cstheme="majorBidi"/>
          <w:sz w:val="24"/>
          <w:szCs w:val="24"/>
        </w:rPr>
        <w:t xml:space="preserve"> in the literature.</w:t>
      </w:r>
    </w:p>
    <w:p w14:paraId="7224B4C6" w14:textId="77777777" w:rsidR="006966A8" w:rsidRPr="002B7BFA" w:rsidRDefault="006966A8" w:rsidP="006966A8">
      <w:pPr>
        <w:tabs>
          <w:tab w:val="left" w:pos="1644"/>
        </w:tabs>
        <w:rPr>
          <w:rFonts w:asciiTheme="majorBidi" w:hAnsiTheme="majorBidi" w:cstheme="majorBidi"/>
          <w:sz w:val="24"/>
          <w:szCs w:val="24"/>
        </w:rPr>
      </w:pPr>
      <w:r w:rsidRPr="002B7BFA">
        <w:rPr>
          <w:rFonts w:asciiTheme="majorBidi" w:hAnsiTheme="majorBidi" w:cstheme="majorBidi"/>
          <w:sz w:val="24"/>
          <w:szCs w:val="24"/>
        </w:rPr>
        <w:t>Students should answer the following questions:</w:t>
      </w:r>
    </w:p>
    <w:p w14:paraId="7224B4C7" w14:textId="77777777" w:rsidR="006966A8" w:rsidRPr="002B7BFA" w:rsidRDefault="006966A8" w:rsidP="006966A8">
      <w:pPr>
        <w:tabs>
          <w:tab w:val="left" w:pos="1644"/>
        </w:tabs>
        <w:rPr>
          <w:rFonts w:asciiTheme="majorBidi" w:hAnsiTheme="majorBidi" w:cstheme="majorBidi"/>
          <w:sz w:val="24"/>
          <w:szCs w:val="24"/>
        </w:rPr>
      </w:pPr>
      <w:r w:rsidRPr="002B7BFA">
        <w:rPr>
          <w:rFonts w:asciiTheme="majorBidi" w:hAnsiTheme="majorBidi" w:cstheme="majorBidi"/>
          <w:sz w:val="24"/>
          <w:szCs w:val="24"/>
        </w:rPr>
        <w:t>1.Discuss the impact of negative health behaviour on the cardiovascular and pulmonary system in terms of impairment of body functions and structures</w:t>
      </w:r>
    </w:p>
    <w:p w14:paraId="7224B4C9" w14:textId="77777777" w:rsidR="006966A8" w:rsidRPr="002B7BFA" w:rsidRDefault="006966A8" w:rsidP="006966A8">
      <w:pPr>
        <w:tabs>
          <w:tab w:val="left" w:pos="1644"/>
        </w:tabs>
        <w:rPr>
          <w:rFonts w:asciiTheme="majorBidi" w:hAnsiTheme="majorBidi" w:cstheme="majorBidi"/>
          <w:b/>
          <w:bCs/>
          <w:sz w:val="24"/>
          <w:szCs w:val="24"/>
        </w:rPr>
      </w:pPr>
      <w:r w:rsidRPr="002B7BFA">
        <w:rPr>
          <w:rFonts w:asciiTheme="majorBidi" w:hAnsiTheme="majorBidi" w:cstheme="majorBidi"/>
          <w:b/>
          <w:bCs/>
          <w:sz w:val="24"/>
          <w:szCs w:val="24"/>
        </w:rPr>
        <w:t>The assessment rubric for each question is presented below</w:t>
      </w:r>
    </w:p>
    <w:p w14:paraId="7224B4CA" w14:textId="77777777" w:rsidR="006966A8" w:rsidRPr="002B7BFA" w:rsidRDefault="006966A8" w:rsidP="006966A8">
      <w:pPr>
        <w:rPr>
          <w:rFonts w:asciiTheme="majorBidi" w:hAnsiTheme="majorBidi" w:cstheme="majorBidi"/>
          <w:b/>
          <w:bCs/>
          <w:sz w:val="24"/>
          <w:szCs w:val="24"/>
        </w:rPr>
      </w:pPr>
      <w:r w:rsidRPr="002B7BFA">
        <w:rPr>
          <w:rFonts w:asciiTheme="majorBidi" w:hAnsiTheme="majorBidi" w:cstheme="majorBidi"/>
          <w:b/>
          <w:bCs/>
          <w:sz w:val="24"/>
          <w:szCs w:val="24"/>
        </w:rPr>
        <w:t>Format:</w:t>
      </w:r>
    </w:p>
    <w:p w14:paraId="7224B4CB" w14:textId="77777777" w:rsidR="006966A8" w:rsidRPr="002B7BFA" w:rsidRDefault="006966A8" w:rsidP="006966A8">
      <w:pPr>
        <w:rPr>
          <w:rFonts w:asciiTheme="majorBidi" w:hAnsiTheme="majorBidi" w:cstheme="majorBidi"/>
          <w:color w:val="000000"/>
          <w:sz w:val="24"/>
          <w:szCs w:val="24"/>
        </w:rPr>
      </w:pPr>
      <w:r w:rsidRPr="002B7BFA">
        <w:rPr>
          <w:rFonts w:asciiTheme="majorBidi" w:hAnsiTheme="majorBidi" w:cstheme="majorBidi"/>
          <w:color w:val="000000"/>
          <w:sz w:val="24"/>
          <w:szCs w:val="24"/>
        </w:rPr>
        <w:t>Paper should be typed, font: Arial 11 and double spaced. Word limit is 1000 words.</w:t>
      </w:r>
    </w:p>
    <w:p w14:paraId="7224B4CC" w14:textId="77777777" w:rsidR="006966A8" w:rsidRPr="002B7BFA" w:rsidRDefault="006966A8" w:rsidP="006966A8">
      <w:pPr>
        <w:rPr>
          <w:rFonts w:asciiTheme="majorBidi" w:hAnsiTheme="majorBidi" w:cstheme="majorBidi"/>
          <w:color w:val="000000"/>
          <w:sz w:val="24"/>
          <w:szCs w:val="24"/>
        </w:rPr>
      </w:pPr>
      <w:r w:rsidRPr="002B7BFA">
        <w:rPr>
          <w:rFonts w:asciiTheme="majorBidi" w:hAnsiTheme="majorBidi" w:cstheme="majorBidi"/>
          <w:color w:val="000000"/>
          <w:sz w:val="24"/>
          <w:szCs w:val="24"/>
        </w:rPr>
        <w:t>You should submit by uploading a soft copy on the e-learning website and on Microsoft teams. </w:t>
      </w:r>
    </w:p>
    <w:p w14:paraId="7224B4CD" w14:textId="77777777" w:rsidR="006966A8" w:rsidRPr="002B7BFA" w:rsidRDefault="006966A8" w:rsidP="006966A8">
      <w:pPr>
        <w:rPr>
          <w:rFonts w:asciiTheme="majorBidi" w:hAnsiTheme="majorBidi" w:cstheme="majorBidi"/>
          <w:b/>
          <w:bCs/>
          <w:sz w:val="24"/>
          <w:szCs w:val="24"/>
        </w:rPr>
      </w:pPr>
      <w:r w:rsidRPr="002B7BFA">
        <w:rPr>
          <w:rFonts w:asciiTheme="majorBidi" w:hAnsiTheme="majorBidi" w:cstheme="majorBidi"/>
          <w:b/>
          <w:bCs/>
          <w:sz w:val="24"/>
          <w:szCs w:val="24"/>
        </w:rPr>
        <w:t>Due date:</w:t>
      </w:r>
    </w:p>
    <w:p w14:paraId="7224B4CE" w14:textId="5DC65E13" w:rsidR="006966A8" w:rsidRPr="002B7BFA" w:rsidRDefault="006966A8" w:rsidP="006966A8">
      <w:pPr>
        <w:rPr>
          <w:rFonts w:asciiTheme="majorBidi" w:hAnsiTheme="majorBidi" w:cstheme="majorBidi"/>
          <w:sz w:val="24"/>
          <w:szCs w:val="24"/>
        </w:rPr>
      </w:pPr>
      <w:r w:rsidRPr="002B7BFA">
        <w:rPr>
          <w:rFonts w:asciiTheme="majorBidi" w:hAnsiTheme="majorBidi" w:cstheme="majorBidi"/>
          <w:sz w:val="24"/>
          <w:szCs w:val="24"/>
        </w:rPr>
        <w:t xml:space="preserve">The assignment should be uploaded by </w:t>
      </w:r>
      <w:r w:rsidR="001C771C">
        <w:rPr>
          <w:rFonts w:asciiTheme="majorBidi" w:hAnsiTheme="majorBidi" w:cstheme="majorBidi"/>
          <w:sz w:val="24"/>
          <w:szCs w:val="24"/>
        </w:rPr>
        <w:t>Wednesday</w:t>
      </w:r>
      <w:r w:rsidR="001C771C" w:rsidRPr="00194A2F">
        <w:rPr>
          <w:rFonts w:asciiTheme="majorBidi" w:hAnsiTheme="majorBidi" w:cstheme="majorBidi"/>
          <w:sz w:val="24"/>
          <w:szCs w:val="24"/>
        </w:rPr>
        <w:t xml:space="preserve"> </w:t>
      </w:r>
      <w:r w:rsidR="001C771C">
        <w:rPr>
          <w:rFonts w:asciiTheme="majorBidi" w:hAnsiTheme="majorBidi" w:cstheme="majorBidi"/>
          <w:b/>
          <w:bCs/>
          <w:sz w:val="24"/>
          <w:szCs w:val="24"/>
        </w:rPr>
        <w:t>03</w:t>
      </w:r>
      <w:r w:rsidR="00BA418E" w:rsidRPr="00194A2F">
        <w:rPr>
          <w:rFonts w:asciiTheme="majorBidi" w:hAnsiTheme="majorBidi" w:cstheme="majorBidi"/>
          <w:b/>
          <w:bCs/>
          <w:sz w:val="24"/>
          <w:szCs w:val="24"/>
        </w:rPr>
        <w:t>/</w:t>
      </w:r>
      <w:r w:rsidR="001C771C" w:rsidRPr="00194A2F">
        <w:rPr>
          <w:rFonts w:asciiTheme="majorBidi" w:hAnsiTheme="majorBidi" w:cstheme="majorBidi"/>
          <w:b/>
          <w:bCs/>
          <w:sz w:val="24"/>
          <w:szCs w:val="24"/>
        </w:rPr>
        <w:t>0</w:t>
      </w:r>
      <w:r w:rsidR="001C771C">
        <w:rPr>
          <w:rFonts w:asciiTheme="majorBidi" w:hAnsiTheme="majorBidi" w:cstheme="majorBidi"/>
          <w:b/>
          <w:bCs/>
          <w:sz w:val="24"/>
          <w:szCs w:val="24"/>
        </w:rPr>
        <w:t>5</w:t>
      </w:r>
      <w:r w:rsidR="00BA418E" w:rsidRPr="00194A2F">
        <w:rPr>
          <w:rFonts w:asciiTheme="majorBidi" w:hAnsiTheme="majorBidi" w:cstheme="majorBidi"/>
          <w:b/>
          <w:bCs/>
          <w:sz w:val="24"/>
          <w:szCs w:val="24"/>
        </w:rPr>
        <w:t>/2023</w:t>
      </w:r>
      <w:r w:rsidRPr="00194A2F">
        <w:rPr>
          <w:rFonts w:asciiTheme="majorBidi" w:hAnsiTheme="majorBidi" w:cstheme="majorBidi"/>
          <w:b/>
          <w:bCs/>
          <w:sz w:val="24"/>
          <w:szCs w:val="24"/>
        </w:rPr>
        <w:t xml:space="preserve"> by 12 noon</w:t>
      </w:r>
      <w:r w:rsidRPr="00194A2F">
        <w:rPr>
          <w:rFonts w:asciiTheme="majorBidi" w:hAnsiTheme="majorBidi" w:cstheme="majorBidi"/>
          <w:sz w:val="24"/>
          <w:szCs w:val="24"/>
        </w:rPr>
        <w:t>.</w:t>
      </w:r>
    </w:p>
    <w:p w14:paraId="7224B4CF" w14:textId="77777777" w:rsidR="006966A8" w:rsidRPr="002B7BFA" w:rsidRDefault="006966A8" w:rsidP="006966A8">
      <w:pPr>
        <w:rPr>
          <w:rFonts w:asciiTheme="majorBidi" w:hAnsiTheme="majorBidi" w:cstheme="majorBidi"/>
          <w:sz w:val="24"/>
          <w:szCs w:val="24"/>
        </w:rPr>
      </w:pPr>
    </w:p>
    <w:p w14:paraId="7224B4D0" w14:textId="77777777" w:rsidR="006966A8" w:rsidRPr="002B7BFA" w:rsidRDefault="006966A8" w:rsidP="006966A8">
      <w:pPr>
        <w:rPr>
          <w:rFonts w:asciiTheme="majorBidi" w:hAnsiTheme="majorBidi" w:cstheme="majorBidi"/>
          <w:sz w:val="24"/>
          <w:szCs w:val="24"/>
        </w:rPr>
        <w:sectPr w:rsidR="006966A8" w:rsidRPr="002B7BFA" w:rsidSect="00A65523">
          <w:headerReference w:type="default" r:id="rId20"/>
          <w:pgSz w:w="11906" w:h="16838"/>
          <w:pgMar w:top="1440" w:right="1800" w:bottom="1440" w:left="1800" w:header="708" w:footer="708" w:gutter="0"/>
          <w:cols w:space="708"/>
          <w:docGrid w:linePitch="360"/>
        </w:sectPr>
      </w:pPr>
      <w:r w:rsidRPr="002B7BFA">
        <w:rPr>
          <w:rFonts w:asciiTheme="majorBidi" w:hAnsiTheme="majorBidi" w:cstheme="majorBidi"/>
          <w:sz w:val="24"/>
          <w:szCs w:val="24"/>
        </w:rPr>
        <w:t xml:space="preserve"> A penalty of </w:t>
      </w:r>
      <w:r w:rsidRPr="002B7BFA">
        <w:rPr>
          <w:rFonts w:asciiTheme="majorBidi" w:hAnsiTheme="majorBidi" w:cstheme="majorBidi"/>
          <w:b/>
          <w:bCs/>
          <w:color w:val="FF0000"/>
          <w:sz w:val="24"/>
          <w:szCs w:val="24"/>
        </w:rPr>
        <w:t>3 marks reduction</w:t>
      </w:r>
      <w:r w:rsidRPr="002B7BFA">
        <w:rPr>
          <w:rFonts w:asciiTheme="majorBidi" w:hAnsiTheme="majorBidi" w:cstheme="majorBidi"/>
          <w:sz w:val="24"/>
          <w:szCs w:val="24"/>
        </w:rPr>
        <w:t xml:space="preserve"> will be applied for </w:t>
      </w:r>
      <w:r w:rsidRPr="002B7BFA">
        <w:rPr>
          <w:rFonts w:asciiTheme="majorBidi" w:hAnsiTheme="majorBidi" w:cstheme="majorBidi"/>
          <w:b/>
          <w:bCs/>
          <w:color w:val="FF0000"/>
          <w:sz w:val="24"/>
          <w:szCs w:val="24"/>
        </w:rPr>
        <w:t>each day delay</w:t>
      </w:r>
      <w:r w:rsidRPr="002B7BFA">
        <w:rPr>
          <w:rFonts w:asciiTheme="majorBidi" w:hAnsiTheme="majorBidi" w:cstheme="majorBidi"/>
          <w:sz w:val="24"/>
          <w:szCs w:val="24"/>
        </w:rPr>
        <w:t xml:space="preserve"> including weekends.  </w:t>
      </w:r>
    </w:p>
    <w:tbl>
      <w:tblPr>
        <w:tblStyle w:val="TableGrid"/>
        <w:tblpPr w:leftFromText="181" w:rightFromText="181" w:vertAnchor="text" w:horzAnchor="margin" w:tblpXSpec="center" w:tblpY="3189"/>
        <w:tblOverlap w:val="never"/>
        <w:tblW w:w="14567" w:type="dxa"/>
        <w:tblLook w:val="04A0" w:firstRow="1" w:lastRow="0" w:firstColumn="1" w:lastColumn="0" w:noHBand="0" w:noVBand="1"/>
      </w:tblPr>
      <w:tblGrid>
        <w:gridCol w:w="1668"/>
        <w:gridCol w:w="4252"/>
        <w:gridCol w:w="4536"/>
        <w:gridCol w:w="4111"/>
      </w:tblGrid>
      <w:tr w:rsidR="00BC35B8" w:rsidRPr="002B7BFA" w14:paraId="7224B4D3" w14:textId="77777777" w:rsidTr="00A65523">
        <w:tc>
          <w:tcPr>
            <w:tcW w:w="14567" w:type="dxa"/>
            <w:gridSpan w:val="4"/>
          </w:tcPr>
          <w:p w14:paraId="7224B4D1" w14:textId="64D0E96D" w:rsidR="00A833F2" w:rsidRPr="002B7BFA" w:rsidRDefault="00A833F2" w:rsidP="00A833F2">
            <w:pPr>
              <w:tabs>
                <w:tab w:val="left" w:pos="1644"/>
              </w:tabs>
              <w:rPr>
                <w:rFonts w:asciiTheme="majorBidi" w:hAnsiTheme="majorBidi" w:cstheme="majorBidi"/>
                <w:sz w:val="24"/>
                <w:szCs w:val="24"/>
              </w:rPr>
            </w:pPr>
            <w:r>
              <w:rPr>
                <w:rFonts w:asciiTheme="majorBidi" w:hAnsiTheme="majorBidi" w:cstheme="majorBidi"/>
                <w:sz w:val="24"/>
                <w:szCs w:val="24"/>
              </w:rPr>
              <w:lastRenderedPageBreak/>
              <w:t xml:space="preserve">Present and </w:t>
            </w:r>
            <w:r w:rsidRPr="002B7BFA">
              <w:rPr>
                <w:rFonts w:asciiTheme="majorBidi" w:hAnsiTheme="majorBidi" w:cstheme="majorBidi"/>
                <w:sz w:val="24"/>
                <w:szCs w:val="24"/>
              </w:rPr>
              <w:t xml:space="preserve">Discuss the impact of negative health </w:t>
            </w:r>
            <w:r w:rsidR="005E0687" w:rsidRPr="002B7BFA">
              <w:rPr>
                <w:rFonts w:asciiTheme="majorBidi" w:hAnsiTheme="majorBidi" w:cstheme="majorBidi"/>
                <w:sz w:val="24"/>
                <w:szCs w:val="24"/>
              </w:rPr>
              <w:t>behavior</w:t>
            </w:r>
            <w:r w:rsidRPr="002B7BFA">
              <w:rPr>
                <w:rFonts w:asciiTheme="majorBidi" w:hAnsiTheme="majorBidi" w:cstheme="majorBidi"/>
                <w:sz w:val="24"/>
                <w:szCs w:val="24"/>
              </w:rPr>
              <w:t xml:space="preserve"> on the cardiovascular and pulmonary system in terms of impairment of body functions and structures (</w:t>
            </w:r>
            <w:r w:rsidR="00313E1F" w:rsidRPr="002B7BFA">
              <w:rPr>
                <w:rFonts w:asciiTheme="majorBidi" w:hAnsiTheme="majorBidi" w:cstheme="majorBidi"/>
                <w:sz w:val="24"/>
                <w:szCs w:val="24"/>
              </w:rPr>
              <w:t>1</w:t>
            </w:r>
            <w:r w:rsidR="00313E1F">
              <w:rPr>
                <w:rFonts w:asciiTheme="majorBidi" w:hAnsiTheme="majorBidi" w:cstheme="majorBidi"/>
                <w:sz w:val="24"/>
                <w:szCs w:val="24"/>
              </w:rPr>
              <w:t>5</w:t>
            </w:r>
            <w:r w:rsidR="00313E1F" w:rsidRPr="002B7BFA">
              <w:rPr>
                <w:rFonts w:asciiTheme="majorBidi" w:hAnsiTheme="majorBidi" w:cstheme="majorBidi"/>
                <w:sz w:val="24"/>
                <w:szCs w:val="24"/>
              </w:rPr>
              <w:t xml:space="preserve"> </w:t>
            </w:r>
            <w:r w:rsidRPr="002B7BFA">
              <w:rPr>
                <w:rFonts w:asciiTheme="majorBidi" w:hAnsiTheme="majorBidi" w:cstheme="majorBidi"/>
                <w:sz w:val="24"/>
                <w:szCs w:val="24"/>
              </w:rPr>
              <w:t>marks)</w:t>
            </w:r>
          </w:p>
          <w:p w14:paraId="7224B4D2" w14:textId="77777777" w:rsidR="00BC35B8" w:rsidRPr="002B7BFA" w:rsidRDefault="00BC35B8" w:rsidP="00DB59CC">
            <w:pPr>
              <w:rPr>
                <w:rFonts w:asciiTheme="majorBidi" w:hAnsiTheme="majorBidi" w:cstheme="majorBidi"/>
                <w:sz w:val="24"/>
                <w:szCs w:val="24"/>
              </w:rPr>
            </w:pPr>
          </w:p>
        </w:tc>
      </w:tr>
      <w:tr w:rsidR="006966A8" w:rsidRPr="002B7BFA" w14:paraId="7224B4D8" w14:textId="77777777" w:rsidTr="00DB59CC">
        <w:tc>
          <w:tcPr>
            <w:tcW w:w="1668" w:type="dxa"/>
          </w:tcPr>
          <w:p w14:paraId="7224B4D4" w14:textId="77777777" w:rsidR="006966A8" w:rsidRPr="00D7452A" w:rsidRDefault="006966A8" w:rsidP="00DB59CC">
            <w:pPr>
              <w:rPr>
                <w:rFonts w:asciiTheme="majorBidi" w:hAnsiTheme="majorBidi" w:cstheme="majorBidi"/>
                <w:sz w:val="24"/>
                <w:szCs w:val="24"/>
              </w:rPr>
            </w:pPr>
            <w:r w:rsidRPr="00D7452A">
              <w:rPr>
                <w:rFonts w:asciiTheme="majorBidi" w:hAnsiTheme="majorBidi" w:cstheme="majorBidi"/>
                <w:sz w:val="24"/>
                <w:szCs w:val="24"/>
              </w:rPr>
              <w:t>Category</w:t>
            </w:r>
          </w:p>
        </w:tc>
        <w:tc>
          <w:tcPr>
            <w:tcW w:w="4252" w:type="dxa"/>
          </w:tcPr>
          <w:p w14:paraId="7224B4D5" w14:textId="77777777" w:rsidR="006966A8" w:rsidRPr="002B7BFA" w:rsidRDefault="006966A8" w:rsidP="00DB59CC">
            <w:pPr>
              <w:rPr>
                <w:rFonts w:asciiTheme="majorBidi" w:hAnsiTheme="majorBidi" w:cstheme="majorBidi"/>
                <w:sz w:val="24"/>
                <w:szCs w:val="24"/>
              </w:rPr>
            </w:pPr>
            <w:r w:rsidRPr="002B7BFA">
              <w:rPr>
                <w:rFonts w:asciiTheme="majorBidi" w:hAnsiTheme="majorBidi" w:cstheme="majorBidi"/>
                <w:sz w:val="24"/>
                <w:szCs w:val="24"/>
              </w:rPr>
              <w:t>Below standard</w:t>
            </w:r>
          </w:p>
        </w:tc>
        <w:tc>
          <w:tcPr>
            <w:tcW w:w="4536" w:type="dxa"/>
          </w:tcPr>
          <w:p w14:paraId="7224B4D6" w14:textId="77777777" w:rsidR="006966A8" w:rsidRPr="002B7BFA" w:rsidRDefault="006966A8" w:rsidP="00DB59CC">
            <w:pPr>
              <w:rPr>
                <w:rFonts w:asciiTheme="majorBidi" w:hAnsiTheme="majorBidi" w:cstheme="majorBidi"/>
                <w:sz w:val="24"/>
                <w:szCs w:val="24"/>
              </w:rPr>
            </w:pPr>
            <w:r w:rsidRPr="002B7BFA">
              <w:rPr>
                <w:rFonts w:asciiTheme="majorBidi" w:hAnsiTheme="majorBidi" w:cstheme="majorBidi"/>
                <w:sz w:val="24"/>
                <w:szCs w:val="24"/>
              </w:rPr>
              <w:t>Meets standard</w:t>
            </w:r>
          </w:p>
        </w:tc>
        <w:tc>
          <w:tcPr>
            <w:tcW w:w="4111" w:type="dxa"/>
          </w:tcPr>
          <w:p w14:paraId="7224B4D7" w14:textId="77777777" w:rsidR="006966A8" w:rsidRPr="002B7BFA" w:rsidRDefault="006966A8" w:rsidP="00DB59CC">
            <w:pPr>
              <w:rPr>
                <w:rFonts w:asciiTheme="majorBidi" w:hAnsiTheme="majorBidi" w:cstheme="majorBidi"/>
                <w:sz w:val="24"/>
                <w:szCs w:val="24"/>
              </w:rPr>
            </w:pPr>
            <w:r w:rsidRPr="002B7BFA">
              <w:rPr>
                <w:rFonts w:asciiTheme="majorBidi" w:hAnsiTheme="majorBidi" w:cstheme="majorBidi"/>
                <w:sz w:val="24"/>
                <w:szCs w:val="24"/>
              </w:rPr>
              <w:t>Exceeds standard</w:t>
            </w:r>
          </w:p>
        </w:tc>
      </w:tr>
      <w:tr w:rsidR="006966A8" w:rsidRPr="002B7BFA" w14:paraId="7224B4E3" w14:textId="77777777" w:rsidTr="00DB59CC">
        <w:tc>
          <w:tcPr>
            <w:tcW w:w="1668" w:type="dxa"/>
          </w:tcPr>
          <w:p w14:paraId="7224B4D9" w14:textId="77777777" w:rsidR="006966A8" w:rsidRPr="00D7452A" w:rsidRDefault="006966A8" w:rsidP="00DB59CC">
            <w:pPr>
              <w:rPr>
                <w:rFonts w:asciiTheme="majorBidi" w:hAnsiTheme="majorBidi" w:cstheme="majorBidi"/>
                <w:sz w:val="24"/>
                <w:szCs w:val="24"/>
              </w:rPr>
            </w:pPr>
            <w:r w:rsidRPr="00D7452A">
              <w:rPr>
                <w:rFonts w:asciiTheme="majorBidi" w:hAnsiTheme="majorBidi" w:cstheme="majorBidi"/>
                <w:sz w:val="24"/>
                <w:szCs w:val="24"/>
              </w:rPr>
              <w:t>Use of language</w:t>
            </w:r>
          </w:p>
          <w:p w14:paraId="7224B4DA" w14:textId="77777777" w:rsidR="006966A8" w:rsidRPr="00D7452A" w:rsidRDefault="006966A8" w:rsidP="00DB59CC">
            <w:pPr>
              <w:rPr>
                <w:rFonts w:asciiTheme="majorBidi" w:hAnsiTheme="majorBidi" w:cstheme="majorBidi"/>
                <w:sz w:val="24"/>
                <w:szCs w:val="24"/>
              </w:rPr>
            </w:pPr>
          </w:p>
          <w:p w14:paraId="7224B4DB" w14:textId="77777777" w:rsidR="006966A8" w:rsidRPr="00D7452A" w:rsidRDefault="006966A8" w:rsidP="00DB59CC">
            <w:pPr>
              <w:rPr>
                <w:rFonts w:asciiTheme="majorBidi" w:hAnsiTheme="majorBidi" w:cstheme="majorBidi"/>
                <w:sz w:val="24"/>
                <w:szCs w:val="24"/>
              </w:rPr>
            </w:pPr>
            <w:r w:rsidRPr="00D7452A">
              <w:rPr>
                <w:rFonts w:asciiTheme="majorBidi" w:hAnsiTheme="majorBidi" w:cstheme="majorBidi"/>
                <w:sz w:val="24"/>
                <w:szCs w:val="24"/>
              </w:rPr>
              <w:t>(2 marks)</w:t>
            </w:r>
          </w:p>
        </w:tc>
        <w:tc>
          <w:tcPr>
            <w:tcW w:w="4252" w:type="dxa"/>
          </w:tcPr>
          <w:p w14:paraId="7224B4DC" w14:textId="77777777" w:rsidR="006966A8" w:rsidRPr="002B7BFA" w:rsidRDefault="006966A8" w:rsidP="00DB59CC">
            <w:pPr>
              <w:pStyle w:val="Default"/>
              <w:numPr>
                <w:ilvl w:val="0"/>
                <w:numId w:val="11"/>
              </w:numPr>
              <w:rPr>
                <w:rFonts w:asciiTheme="majorBidi" w:hAnsiTheme="majorBidi" w:cstheme="majorBidi"/>
              </w:rPr>
            </w:pPr>
            <w:r w:rsidRPr="002B7BFA">
              <w:rPr>
                <w:rFonts w:asciiTheme="majorBidi" w:hAnsiTheme="majorBidi" w:cstheme="majorBidi"/>
              </w:rPr>
              <w:t xml:space="preserve">Uses inappropriate and/or simplistic vocabulary, makes consistent errors in grammar </w:t>
            </w:r>
          </w:p>
          <w:p w14:paraId="7224B4DD" w14:textId="77777777" w:rsidR="006966A8" w:rsidRPr="002B7BFA" w:rsidRDefault="006966A8" w:rsidP="00DB59CC">
            <w:pPr>
              <w:rPr>
                <w:rFonts w:asciiTheme="majorBidi" w:hAnsiTheme="majorBidi" w:cstheme="majorBidi"/>
                <w:sz w:val="24"/>
                <w:szCs w:val="24"/>
              </w:rPr>
            </w:pPr>
          </w:p>
        </w:tc>
        <w:tc>
          <w:tcPr>
            <w:tcW w:w="4536" w:type="dxa"/>
          </w:tcPr>
          <w:p w14:paraId="7224B4DE" w14:textId="5AC494BD" w:rsidR="006966A8" w:rsidRPr="002B7BFA" w:rsidRDefault="006966A8" w:rsidP="00DB59CC">
            <w:pPr>
              <w:pStyle w:val="Default"/>
              <w:numPr>
                <w:ilvl w:val="0"/>
                <w:numId w:val="8"/>
              </w:numPr>
              <w:rPr>
                <w:rFonts w:asciiTheme="majorBidi" w:hAnsiTheme="majorBidi" w:cstheme="majorBidi"/>
              </w:rPr>
            </w:pPr>
            <w:r w:rsidRPr="002B7BFA">
              <w:rPr>
                <w:rFonts w:asciiTheme="majorBidi" w:hAnsiTheme="majorBidi" w:cstheme="majorBidi"/>
              </w:rPr>
              <w:t xml:space="preserve">Selects words appropriate for scientific academic </w:t>
            </w:r>
            <w:r w:rsidR="005E0687">
              <w:rPr>
                <w:rFonts w:asciiTheme="majorBidi" w:hAnsiTheme="majorBidi" w:cstheme="majorBidi"/>
              </w:rPr>
              <w:t>presentation</w:t>
            </w:r>
          </w:p>
          <w:p w14:paraId="7224B4DF" w14:textId="77777777" w:rsidR="006966A8" w:rsidRPr="002B7BFA" w:rsidRDefault="006966A8" w:rsidP="00DB59CC">
            <w:pPr>
              <w:pStyle w:val="Default"/>
              <w:numPr>
                <w:ilvl w:val="0"/>
                <w:numId w:val="8"/>
              </w:numPr>
              <w:rPr>
                <w:rFonts w:asciiTheme="majorBidi" w:hAnsiTheme="majorBidi" w:cstheme="majorBidi"/>
              </w:rPr>
            </w:pPr>
            <w:r w:rsidRPr="002B7BFA">
              <w:rPr>
                <w:rFonts w:asciiTheme="majorBidi" w:hAnsiTheme="majorBidi" w:cstheme="majorBidi"/>
              </w:rPr>
              <w:t>uses correct grammar consistently</w:t>
            </w:r>
          </w:p>
          <w:p w14:paraId="7224B4E0" w14:textId="77777777" w:rsidR="006966A8" w:rsidRPr="002B7BFA" w:rsidRDefault="006966A8" w:rsidP="00DB59CC">
            <w:pPr>
              <w:rPr>
                <w:rFonts w:asciiTheme="majorBidi" w:hAnsiTheme="majorBidi" w:cstheme="majorBidi"/>
                <w:sz w:val="24"/>
                <w:szCs w:val="24"/>
              </w:rPr>
            </w:pPr>
          </w:p>
        </w:tc>
        <w:tc>
          <w:tcPr>
            <w:tcW w:w="4111" w:type="dxa"/>
          </w:tcPr>
          <w:p w14:paraId="7224B4E1" w14:textId="77777777" w:rsidR="006966A8" w:rsidRPr="002B7BFA" w:rsidRDefault="006966A8" w:rsidP="00DB59CC">
            <w:pPr>
              <w:pStyle w:val="Default"/>
              <w:numPr>
                <w:ilvl w:val="0"/>
                <w:numId w:val="8"/>
              </w:numPr>
              <w:rPr>
                <w:rFonts w:asciiTheme="majorBidi" w:hAnsiTheme="majorBidi" w:cstheme="majorBidi"/>
              </w:rPr>
            </w:pPr>
            <w:r w:rsidRPr="002B7BFA">
              <w:rPr>
                <w:rFonts w:asciiTheme="majorBidi" w:hAnsiTheme="majorBidi" w:cstheme="majorBidi"/>
              </w:rPr>
              <w:t xml:space="preserve">Uses rich, varied, and appropriate vocabulary </w:t>
            </w:r>
          </w:p>
          <w:p w14:paraId="7224B4E2" w14:textId="77777777" w:rsidR="006966A8" w:rsidRPr="002B7BFA" w:rsidRDefault="006966A8" w:rsidP="00DB59CC">
            <w:pPr>
              <w:rPr>
                <w:rFonts w:asciiTheme="majorBidi" w:hAnsiTheme="majorBidi" w:cstheme="majorBidi"/>
                <w:sz w:val="24"/>
                <w:szCs w:val="24"/>
              </w:rPr>
            </w:pPr>
          </w:p>
        </w:tc>
      </w:tr>
      <w:tr w:rsidR="006966A8" w:rsidRPr="002B7BFA" w14:paraId="7224B4F0" w14:textId="77777777" w:rsidTr="00DB59CC">
        <w:tc>
          <w:tcPr>
            <w:tcW w:w="1668" w:type="dxa"/>
            <w:noWrap/>
          </w:tcPr>
          <w:p w14:paraId="7224B4E4" w14:textId="65FA8319" w:rsidR="006966A8" w:rsidRPr="00D7452A" w:rsidRDefault="005E0687" w:rsidP="00DB59CC">
            <w:pPr>
              <w:rPr>
                <w:rFonts w:asciiTheme="majorBidi" w:hAnsiTheme="majorBidi" w:cstheme="majorBidi"/>
                <w:sz w:val="24"/>
                <w:szCs w:val="24"/>
              </w:rPr>
            </w:pPr>
            <w:r w:rsidRPr="00D7452A">
              <w:rPr>
                <w:rFonts w:asciiTheme="majorBidi" w:hAnsiTheme="majorBidi" w:cstheme="majorBidi"/>
                <w:sz w:val="24"/>
                <w:szCs w:val="24"/>
              </w:rPr>
              <w:t>Organization</w:t>
            </w:r>
            <w:r w:rsidR="006966A8" w:rsidRPr="00D7452A">
              <w:rPr>
                <w:rFonts w:asciiTheme="majorBidi" w:hAnsiTheme="majorBidi" w:cstheme="majorBidi"/>
                <w:sz w:val="24"/>
                <w:szCs w:val="24"/>
              </w:rPr>
              <w:t xml:space="preserve"> and flow</w:t>
            </w:r>
          </w:p>
          <w:p w14:paraId="7224B4E5" w14:textId="77777777" w:rsidR="006966A8" w:rsidRPr="00D7452A" w:rsidRDefault="006966A8" w:rsidP="00DB59CC">
            <w:pPr>
              <w:rPr>
                <w:rFonts w:asciiTheme="majorBidi" w:hAnsiTheme="majorBidi" w:cstheme="majorBidi"/>
                <w:sz w:val="24"/>
                <w:szCs w:val="24"/>
              </w:rPr>
            </w:pPr>
          </w:p>
          <w:p w14:paraId="7224B4E6" w14:textId="77777777" w:rsidR="006966A8" w:rsidRPr="00D7452A" w:rsidRDefault="006966A8" w:rsidP="00DB59CC">
            <w:pPr>
              <w:rPr>
                <w:rFonts w:asciiTheme="majorBidi" w:hAnsiTheme="majorBidi" w:cstheme="majorBidi"/>
                <w:sz w:val="24"/>
                <w:szCs w:val="24"/>
              </w:rPr>
            </w:pPr>
            <w:r w:rsidRPr="00D7452A">
              <w:rPr>
                <w:rFonts w:asciiTheme="majorBidi" w:hAnsiTheme="majorBidi" w:cstheme="majorBidi"/>
                <w:sz w:val="24"/>
                <w:szCs w:val="24"/>
              </w:rPr>
              <w:t xml:space="preserve">( </w:t>
            </w:r>
            <w:r w:rsidR="00DD3677">
              <w:rPr>
                <w:rFonts w:asciiTheme="majorBidi" w:hAnsiTheme="majorBidi" w:cstheme="majorBidi"/>
                <w:sz w:val="24"/>
                <w:szCs w:val="24"/>
              </w:rPr>
              <w:t>3</w:t>
            </w:r>
            <w:r w:rsidRPr="00D7452A">
              <w:rPr>
                <w:rFonts w:asciiTheme="majorBidi" w:hAnsiTheme="majorBidi" w:cstheme="majorBidi"/>
                <w:sz w:val="24"/>
                <w:szCs w:val="24"/>
              </w:rPr>
              <w:t xml:space="preserve"> marks )</w:t>
            </w:r>
          </w:p>
        </w:tc>
        <w:tc>
          <w:tcPr>
            <w:tcW w:w="4252" w:type="dxa"/>
            <w:noWrap/>
          </w:tcPr>
          <w:p w14:paraId="7224B4E7" w14:textId="77777777" w:rsidR="006966A8" w:rsidRPr="002B7BFA" w:rsidRDefault="006966A8" w:rsidP="00DB59CC">
            <w:pPr>
              <w:pStyle w:val="Default"/>
              <w:numPr>
                <w:ilvl w:val="0"/>
                <w:numId w:val="13"/>
              </w:numPr>
              <w:rPr>
                <w:rFonts w:asciiTheme="majorBidi" w:hAnsiTheme="majorBidi" w:cstheme="majorBidi"/>
              </w:rPr>
            </w:pPr>
            <w:r w:rsidRPr="002B7BFA">
              <w:rPr>
                <w:rFonts w:asciiTheme="majorBidi" w:hAnsiTheme="majorBidi" w:cstheme="majorBidi"/>
              </w:rPr>
              <w:t xml:space="preserve">Does not clearly define the topic or present the main idea or logically organize the information </w:t>
            </w:r>
          </w:p>
          <w:p w14:paraId="7224B4E8" w14:textId="77777777" w:rsidR="006966A8" w:rsidRPr="002B7BFA" w:rsidRDefault="006966A8" w:rsidP="00DB59CC">
            <w:pPr>
              <w:pStyle w:val="ListParagraph"/>
              <w:numPr>
                <w:ilvl w:val="0"/>
                <w:numId w:val="12"/>
              </w:numPr>
              <w:rPr>
                <w:rFonts w:asciiTheme="majorBidi" w:hAnsiTheme="majorBidi" w:cstheme="majorBidi"/>
                <w:sz w:val="24"/>
                <w:szCs w:val="24"/>
              </w:rPr>
            </w:pPr>
            <w:r w:rsidRPr="002B7BFA">
              <w:rPr>
                <w:rFonts w:asciiTheme="majorBidi" w:hAnsiTheme="majorBidi" w:cstheme="majorBidi"/>
                <w:sz w:val="24"/>
                <w:szCs w:val="24"/>
              </w:rPr>
              <w:t>Presentation lacks coherence and logical flow</w:t>
            </w:r>
          </w:p>
        </w:tc>
        <w:tc>
          <w:tcPr>
            <w:tcW w:w="4536" w:type="dxa"/>
            <w:noWrap/>
          </w:tcPr>
          <w:p w14:paraId="7224B4E9" w14:textId="7A2C4D4A" w:rsidR="006966A8" w:rsidRPr="002B7BFA" w:rsidRDefault="006966A8" w:rsidP="00DB59CC">
            <w:pPr>
              <w:pStyle w:val="ListParagraph"/>
              <w:numPr>
                <w:ilvl w:val="0"/>
                <w:numId w:val="7"/>
              </w:numPr>
              <w:rPr>
                <w:rFonts w:asciiTheme="majorBidi" w:hAnsiTheme="majorBidi" w:cstheme="majorBidi"/>
                <w:sz w:val="24"/>
                <w:szCs w:val="24"/>
              </w:rPr>
            </w:pPr>
            <w:r w:rsidRPr="002B7BFA">
              <w:rPr>
                <w:rFonts w:asciiTheme="majorBidi" w:hAnsiTheme="majorBidi" w:cstheme="majorBidi"/>
                <w:sz w:val="24"/>
                <w:szCs w:val="24"/>
              </w:rPr>
              <w:t xml:space="preserve">Student presents a professionally </w:t>
            </w:r>
            <w:r w:rsidR="005E0687">
              <w:rPr>
                <w:rFonts w:asciiTheme="majorBidi" w:hAnsiTheme="majorBidi" w:cstheme="majorBidi"/>
                <w:sz w:val="24"/>
                <w:szCs w:val="24"/>
              </w:rPr>
              <w:t>presentation that</w:t>
            </w:r>
            <w:r w:rsidR="008379D1">
              <w:rPr>
                <w:rFonts w:asciiTheme="majorBidi" w:hAnsiTheme="majorBidi" w:cstheme="majorBidi"/>
                <w:sz w:val="24"/>
                <w:szCs w:val="24"/>
              </w:rPr>
              <w:t xml:space="preserve"> addresses clarity, logical </w:t>
            </w:r>
            <w:r w:rsidR="00943AF5">
              <w:rPr>
                <w:rFonts w:asciiTheme="majorBidi" w:hAnsiTheme="majorBidi" w:cstheme="majorBidi"/>
                <w:sz w:val="24"/>
                <w:szCs w:val="24"/>
              </w:rPr>
              <w:t>flow,</w:t>
            </w:r>
            <w:r w:rsidR="008379D1">
              <w:rPr>
                <w:rFonts w:asciiTheme="majorBidi" w:hAnsiTheme="majorBidi" w:cstheme="majorBidi"/>
                <w:sz w:val="24"/>
                <w:szCs w:val="24"/>
              </w:rPr>
              <w:t xml:space="preserve"> and appropriate use of technology</w:t>
            </w:r>
          </w:p>
          <w:p w14:paraId="7224B4EA" w14:textId="77777777" w:rsidR="006966A8" w:rsidRPr="002B7BFA" w:rsidRDefault="006966A8" w:rsidP="00DB59CC">
            <w:pPr>
              <w:pStyle w:val="ListParagraph"/>
              <w:numPr>
                <w:ilvl w:val="0"/>
                <w:numId w:val="7"/>
              </w:numPr>
              <w:rPr>
                <w:rFonts w:asciiTheme="majorBidi" w:hAnsiTheme="majorBidi" w:cstheme="majorBidi"/>
                <w:sz w:val="24"/>
                <w:szCs w:val="24"/>
              </w:rPr>
            </w:pPr>
            <w:r w:rsidRPr="002B7BFA">
              <w:rPr>
                <w:rFonts w:asciiTheme="majorBidi" w:hAnsiTheme="majorBidi" w:cstheme="majorBidi"/>
                <w:sz w:val="24"/>
                <w:szCs w:val="24"/>
              </w:rPr>
              <w:t>The flow is logical and presents coherent scientific discussion</w:t>
            </w:r>
          </w:p>
          <w:p w14:paraId="7224B4EB" w14:textId="77777777" w:rsidR="006966A8" w:rsidRPr="002B7BFA" w:rsidRDefault="006966A8" w:rsidP="00DB59CC">
            <w:pPr>
              <w:pStyle w:val="Default"/>
              <w:ind w:left="720"/>
              <w:rPr>
                <w:rFonts w:asciiTheme="majorBidi" w:hAnsiTheme="majorBidi" w:cstheme="majorBidi"/>
              </w:rPr>
            </w:pPr>
          </w:p>
        </w:tc>
        <w:tc>
          <w:tcPr>
            <w:tcW w:w="4111" w:type="dxa"/>
            <w:noWrap/>
          </w:tcPr>
          <w:p w14:paraId="7224B4EC" w14:textId="77777777" w:rsidR="006966A8" w:rsidRPr="002B7BFA" w:rsidRDefault="006966A8" w:rsidP="00DB59CC">
            <w:pPr>
              <w:pStyle w:val="Default"/>
              <w:numPr>
                <w:ilvl w:val="0"/>
                <w:numId w:val="7"/>
              </w:numPr>
              <w:rPr>
                <w:rFonts w:asciiTheme="majorBidi" w:hAnsiTheme="majorBidi" w:cstheme="majorBidi"/>
              </w:rPr>
            </w:pPr>
            <w:r w:rsidRPr="002B7BFA">
              <w:rPr>
                <w:rFonts w:asciiTheme="majorBidi" w:hAnsiTheme="majorBidi" w:cstheme="majorBidi"/>
              </w:rPr>
              <w:t xml:space="preserve">Presents ideas and information with logical sequencing and seamless transitions </w:t>
            </w:r>
          </w:p>
          <w:p w14:paraId="7224B4ED" w14:textId="77777777" w:rsidR="006966A8" w:rsidRPr="002B7BFA" w:rsidRDefault="006966A8" w:rsidP="00DB59CC">
            <w:pPr>
              <w:pStyle w:val="Default"/>
              <w:numPr>
                <w:ilvl w:val="0"/>
                <w:numId w:val="7"/>
              </w:numPr>
              <w:rPr>
                <w:rFonts w:asciiTheme="majorBidi" w:hAnsiTheme="majorBidi" w:cstheme="majorBidi"/>
              </w:rPr>
            </w:pPr>
            <w:r w:rsidRPr="002B7BFA">
              <w:rPr>
                <w:rFonts w:asciiTheme="majorBidi" w:hAnsiTheme="majorBidi" w:cstheme="majorBidi"/>
              </w:rPr>
              <w:t xml:space="preserve">Develops and connects key points throughout and emphasizes them with rich, varied and relevant supporting evidence </w:t>
            </w:r>
          </w:p>
          <w:p w14:paraId="7224B4EE" w14:textId="77777777" w:rsidR="006966A8" w:rsidRPr="002B7BFA" w:rsidRDefault="008379D1" w:rsidP="00DB59CC">
            <w:pPr>
              <w:pStyle w:val="Default"/>
              <w:numPr>
                <w:ilvl w:val="0"/>
                <w:numId w:val="7"/>
              </w:numPr>
              <w:rPr>
                <w:rFonts w:asciiTheme="majorBidi" w:hAnsiTheme="majorBidi" w:cstheme="majorBidi"/>
              </w:rPr>
            </w:pPr>
            <w:r>
              <w:rPr>
                <w:rFonts w:asciiTheme="majorBidi" w:hAnsiTheme="majorBidi" w:cstheme="majorBidi"/>
              </w:rPr>
              <w:t>Us</w:t>
            </w:r>
            <w:r w:rsidR="00943AF5">
              <w:rPr>
                <w:rFonts w:asciiTheme="majorBidi" w:hAnsiTheme="majorBidi" w:cstheme="majorBidi"/>
              </w:rPr>
              <w:t xml:space="preserve">e </w:t>
            </w:r>
            <w:r>
              <w:rPr>
                <w:rFonts w:asciiTheme="majorBidi" w:hAnsiTheme="majorBidi" w:cstheme="majorBidi"/>
              </w:rPr>
              <w:t xml:space="preserve">the </w:t>
            </w:r>
            <w:r w:rsidR="00943AF5">
              <w:rPr>
                <w:rFonts w:asciiTheme="majorBidi" w:hAnsiTheme="majorBidi" w:cstheme="majorBidi"/>
              </w:rPr>
              <w:t xml:space="preserve">technology appropriately to deliver an </w:t>
            </w:r>
            <w:r w:rsidR="00943AF5">
              <w:rPr>
                <w:rFonts w:asciiTheme="majorBidi" w:hAnsiTheme="majorBidi" w:cstheme="majorBidi"/>
              </w:rPr>
              <w:lastRenderedPageBreak/>
              <w:t>engaging thought provoking presentation</w:t>
            </w:r>
          </w:p>
          <w:p w14:paraId="7224B4EF" w14:textId="77777777" w:rsidR="006966A8" w:rsidRPr="002B7BFA" w:rsidRDefault="006966A8" w:rsidP="00DB59CC">
            <w:pPr>
              <w:rPr>
                <w:rFonts w:asciiTheme="majorBidi" w:hAnsiTheme="majorBidi" w:cstheme="majorBidi"/>
                <w:sz w:val="24"/>
                <w:szCs w:val="24"/>
              </w:rPr>
            </w:pPr>
          </w:p>
        </w:tc>
      </w:tr>
      <w:tr w:rsidR="006966A8" w:rsidRPr="002B7BFA" w14:paraId="7224B510" w14:textId="77777777" w:rsidTr="00DB59CC">
        <w:tc>
          <w:tcPr>
            <w:tcW w:w="1668" w:type="dxa"/>
          </w:tcPr>
          <w:p w14:paraId="7224B4F1" w14:textId="77777777" w:rsidR="006966A8" w:rsidRPr="00D7452A" w:rsidRDefault="006966A8" w:rsidP="00DB59CC">
            <w:pPr>
              <w:rPr>
                <w:rFonts w:asciiTheme="majorBidi" w:hAnsiTheme="majorBidi" w:cstheme="majorBidi"/>
                <w:sz w:val="24"/>
                <w:szCs w:val="24"/>
              </w:rPr>
            </w:pPr>
            <w:r w:rsidRPr="00D7452A">
              <w:rPr>
                <w:rFonts w:asciiTheme="majorBidi" w:hAnsiTheme="majorBidi" w:cstheme="majorBidi"/>
                <w:sz w:val="24"/>
                <w:szCs w:val="24"/>
              </w:rPr>
              <w:lastRenderedPageBreak/>
              <w:t>Scientific Content</w:t>
            </w:r>
          </w:p>
          <w:p w14:paraId="7224B4F2" w14:textId="77777777" w:rsidR="006966A8" w:rsidRPr="00D7452A" w:rsidRDefault="006966A8" w:rsidP="00DB59CC">
            <w:pPr>
              <w:rPr>
                <w:rFonts w:asciiTheme="majorBidi" w:hAnsiTheme="majorBidi" w:cstheme="majorBidi"/>
                <w:sz w:val="24"/>
                <w:szCs w:val="24"/>
              </w:rPr>
            </w:pPr>
          </w:p>
          <w:p w14:paraId="7224B4F3" w14:textId="77777777" w:rsidR="006966A8" w:rsidRPr="00D7452A" w:rsidRDefault="006966A8" w:rsidP="00DB59CC">
            <w:pPr>
              <w:rPr>
                <w:rFonts w:asciiTheme="majorBidi" w:hAnsiTheme="majorBidi" w:cstheme="majorBidi"/>
                <w:sz w:val="24"/>
                <w:szCs w:val="24"/>
              </w:rPr>
            </w:pPr>
          </w:p>
          <w:p w14:paraId="7224B4F4" w14:textId="77777777" w:rsidR="006966A8" w:rsidRPr="00D7452A" w:rsidRDefault="006966A8" w:rsidP="00DB59CC">
            <w:pPr>
              <w:rPr>
                <w:rFonts w:asciiTheme="majorBidi" w:hAnsiTheme="majorBidi" w:cstheme="majorBidi"/>
                <w:sz w:val="24"/>
                <w:szCs w:val="24"/>
              </w:rPr>
            </w:pPr>
            <w:r w:rsidRPr="00D7452A">
              <w:rPr>
                <w:rFonts w:asciiTheme="majorBidi" w:hAnsiTheme="majorBidi" w:cstheme="majorBidi"/>
                <w:sz w:val="24"/>
                <w:szCs w:val="24"/>
              </w:rPr>
              <w:t>(</w:t>
            </w:r>
            <w:r w:rsidR="00DD3677">
              <w:rPr>
                <w:rFonts w:asciiTheme="majorBidi" w:hAnsiTheme="majorBidi" w:cstheme="majorBidi"/>
                <w:sz w:val="24"/>
                <w:szCs w:val="24"/>
              </w:rPr>
              <w:t>3</w:t>
            </w:r>
            <w:r w:rsidRPr="00D7452A">
              <w:rPr>
                <w:rFonts w:asciiTheme="majorBidi" w:hAnsiTheme="majorBidi" w:cstheme="majorBidi"/>
                <w:sz w:val="24"/>
                <w:szCs w:val="24"/>
              </w:rPr>
              <w:t xml:space="preserve"> marks)</w:t>
            </w:r>
          </w:p>
          <w:p w14:paraId="7224B4F5" w14:textId="77777777" w:rsidR="006966A8" w:rsidRPr="00D7452A" w:rsidRDefault="006966A8" w:rsidP="00DB59CC">
            <w:pPr>
              <w:rPr>
                <w:rFonts w:asciiTheme="majorBidi" w:hAnsiTheme="majorBidi" w:cstheme="majorBidi"/>
                <w:sz w:val="24"/>
                <w:szCs w:val="24"/>
              </w:rPr>
            </w:pPr>
          </w:p>
          <w:p w14:paraId="7224B4F6" w14:textId="77777777" w:rsidR="006966A8" w:rsidRPr="00D7452A" w:rsidRDefault="006966A8" w:rsidP="00DB59CC">
            <w:pPr>
              <w:rPr>
                <w:rFonts w:asciiTheme="majorBidi" w:hAnsiTheme="majorBidi" w:cstheme="majorBidi"/>
                <w:sz w:val="24"/>
                <w:szCs w:val="24"/>
              </w:rPr>
            </w:pPr>
          </w:p>
          <w:p w14:paraId="7224B4F7" w14:textId="77777777" w:rsidR="006966A8" w:rsidRPr="00D7452A" w:rsidRDefault="006966A8" w:rsidP="00DB59CC">
            <w:pPr>
              <w:rPr>
                <w:rFonts w:asciiTheme="majorBidi" w:hAnsiTheme="majorBidi" w:cstheme="majorBidi"/>
                <w:sz w:val="24"/>
                <w:szCs w:val="24"/>
              </w:rPr>
            </w:pPr>
          </w:p>
          <w:p w14:paraId="7224B4F8" w14:textId="77777777" w:rsidR="006966A8" w:rsidRPr="00D7452A" w:rsidRDefault="006966A8" w:rsidP="00DB59CC">
            <w:pPr>
              <w:rPr>
                <w:rFonts w:asciiTheme="majorBidi" w:hAnsiTheme="majorBidi" w:cstheme="majorBidi"/>
                <w:sz w:val="24"/>
                <w:szCs w:val="24"/>
              </w:rPr>
            </w:pPr>
          </w:p>
          <w:p w14:paraId="7224B4F9" w14:textId="77777777" w:rsidR="006966A8" w:rsidRPr="00D7452A" w:rsidRDefault="006966A8" w:rsidP="00DB59CC">
            <w:pPr>
              <w:rPr>
                <w:rFonts w:asciiTheme="majorBidi" w:hAnsiTheme="majorBidi" w:cstheme="majorBidi"/>
                <w:sz w:val="24"/>
                <w:szCs w:val="24"/>
              </w:rPr>
            </w:pPr>
          </w:p>
          <w:p w14:paraId="7224B4FA" w14:textId="77777777" w:rsidR="006966A8" w:rsidRPr="00D7452A" w:rsidRDefault="006966A8" w:rsidP="00DB59CC">
            <w:pPr>
              <w:rPr>
                <w:rFonts w:asciiTheme="majorBidi" w:hAnsiTheme="majorBidi" w:cstheme="majorBidi"/>
                <w:sz w:val="24"/>
                <w:szCs w:val="24"/>
              </w:rPr>
            </w:pPr>
          </w:p>
          <w:p w14:paraId="7224B4FB" w14:textId="77777777" w:rsidR="006966A8" w:rsidRPr="00D7452A" w:rsidRDefault="006966A8" w:rsidP="00DB59CC">
            <w:pPr>
              <w:rPr>
                <w:rFonts w:asciiTheme="majorBidi" w:hAnsiTheme="majorBidi" w:cstheme="majorBidi"/>
                <w:sz w:val="24"/>
                <w:szCs w:val="24"/>
              </w:rPr>
            </w:pPr>
          </w:p>
          <w:p w14:paraId="7224B4FC" w14:textId="77777777" w:rsidR="006966A8" w:rsidRPr="00D7452A" w:rsidRDefault="006966A8" w:rsidP="00DB59CC">
            <w:pPr>
              <w:rPr>
                <w:rFonts w:asciiTheme="majorBidi" w:hAnsiTheme="majorBidi" w:cstheme="majorBidi"/>
                <w:sz w:val="24"/>
                <w:szCs w:val="24"/>
              </w:rPr>
            </w:pPr>
          </w:p>
          <w:p w14:paraId="7224B4FD" w14:textId="77777777" w:rsidR="006966A8" w:rsidRPr="00D7452A" w:rsidRDefault="006966A8" w:rsidP="00DB59CC">
            <w:pPr>
              <w:rPr>
                <w:rFonts w:asciiTheme="majorBidi" w:hAnsiTheme="majorBidi" w:cstheme="majorBidi"/>
                <w:sz w:val="24"/>
                <w:szCs w:val="24"/>
              </w:rPr>
            </w:pPr>
          </w:p>
          <w:p w14:paraId="7224B4FE" w14:textId="77777777" w:rsidR="006966A8" w:rsidRPr="00D7452A" w:rsidRDefault="006966A8" w:rsidP="00DB59CC">
            <w:pPr>
              <w:rPr>
                <w:rFonts w:asciiTheme="majorBidi" w:hAnsiTheme="majorBidi" w:cstheme="majorBidi"/>
                <w:sz w:val="24"/>
                <w:szCs w:val="24"/>
              </w:rPr>
            </w:pPr>
          </w:p>
          <w:p w14:paraId="7224B4FF" w14:textId="77777777" w:rsidR="006966A8" w:rsidRPr="00D7452A" w:rsidRDefault="006966A8" w:rsidP="00DB59CC">
            <w:pPr>
              <w:rPr>
                <w:rFonts w:asciiTheme="majorBidi" w:hAnsiTheme="majorBidi" w:cstheme="majorBidi"/>
                <w:sz w:val="24"/>
                <w:szCs w:val="24"/>
              </w:rPr>
            </w:pPr>
          </w:p>
          <w:p w14:paraId="7224B500" w14:textId="77777777" w:rsidR="006966A8" w:rsidRPr="00D7452A" w:rsidRDefault="006966A8" w:rsidP="00DB59CC">
            <w:pPr>
              <w:rPr>
                <w:rFonts w:asciiTheme="majorBidi" w:hAnsiTheme="majorBidi" w:cstheme="majorBidi"/>
                <w:sz w:val="24"/>
                <w:szCs w:val="24"/>
              </w:rPr>
            </w:pPr>
          </w:p>
        </w:tc>
        <w:tc>
          <w:tcPr>
            <w:tcW w:w="4252" w:type="dxa"/>
          </w:tcPr>
          <w:p w14:paraId="7224B501" w14:textId="77777777" w:rsidR="006966A8" w:rsidRPr="002B7BFA" w:rsidRDefault="006966A8" w:rsidP="00DB59CC">
            <w:pPr>
              <w:pStyle w:val="Default"/>
              <w:numPr>
                <w:ilvl w:val="0"/>
                <w:numId w:val="7"/>
              </w:numPr>
              <w:rPr>
                <w:rFonts w:asciiTheme="majorBidi" w:hAnsiTheme="majorBidi" w:cstheme="majorBidi"/>
              </w:rPr>
            </w:pPr>
            <w:r w:rsidRPr="002B7BFA">
              <w:rPr>
                <w:rFonts w:asciiTheme="majorBidi" w:hAnsiTheme="majorBidi" w:cstheme="majorBidi"/>
              </w:rPr>
              <w:t xml:space="preserve">does not successfully answer the core question, goal of the assignment </w:t>
            </w:r>
          </w:p>
          <w:p w14:paraId="7224B502" w14:textId="77777777" w:rsidR="006966A8" w:rsidRPr="002B7BFA" w:rsidRDefault="006966A8" w:rsidP="00DB59CC">
            <w:pPr>
              <w:pStyle w:val="Default"/>
              <w:numPr>
                <w:ilvl w:val="0"/>
                <w:numId w:val="7"/>
              </w:numPr>
              <w:rPr>
                <w:rFonts w:asciiTheme="majorBidi" w:hAnsiTheme="majorBidi" w:cstheme="majorBidi"/>
              </w:rPr>
            </w:pPr>
            <w:r w:rsidRPr="002B7BFA">
              <w:rPr>
                <w:rFonts w:asciiTheme="majorBidi" w:hAnsiTheme="majorBidi" w:cstheme="majorBidi"/>
              </w:rPr>
              <w:t xml:space="preserve">Presents material that is lacking in substance and/or relevance </w:t>
            </w:r>
          </w:p>
          <w:p w14:paraId="7224B503" w14:textId="77777777" w:rsidR="006966A8" w:rsidRPr="002B7BFA" w:rsidRDefault="006966A8" w:rsidP="00DB59CC">
            <w:pPr>
              <w:pStyle w:val="Default"/>
              <w:numPr>
                <w:ilvl w:val="0"/>
                <w:numId w:val="7"/>
              </w:numPr>
              <w:rPr>
                <w:rFonts w:asciiTheme="majorBidi" w:hAnsiTheme="majorBidi" w:cstheme="majorBidi"/>
              </w:rPr>
            </w:pPr>
            <w:r w:rsidRPr="002B7BFA">
              <w:rPr>
                <w:rFonts w:asciiTheme="majorBidi" w:hAnsiTheme="majorBidi" w:cstheme="majorBidi"/>
              </w:rPr>
              <w:t xml:space="preserve">Makes recommendations/summary of analysis based on insufficient evidence </w:t>
            </w:r>
          </w:p>
          <w:p w14:paraId="7224B504" w14:textId="77777777" w:rsidR="006966A8" w:rsidRPr="002B7BFA" w:rsidRDefault="006966A8" w:rsidP="00DB59CC">
            <w:pPr>
              <w:rPr>
                <w:rFonts w:asciiTheme="majorBidi" w:hAnsiTheme="majorBidi" w:cstheme="majorBidi"/>
                <w:sz w:val="24"/>
                <w:szCs w:val="24"/>
              </w:rPr>
            </w:pPr>
          </w:p>
        </w:tc>
        <w:tc>
          <w:tcPr>
            <w:tcW w:w="4536" w:type="dxa"/>
          </w:tcPr>
          <w:p w14:paraId="7224B505" w14:textId="5F140234" w:rsidR="006966A8" w:rsidRPr="002B7BFA" w:rsidRDefault="006966A8" w:rsidP="00DB59CC">
            <w:pPr>
              <w:pStyle w:val="ListParagraph"/>
              <w:numPr>
                <w:ilvl w:val="0"/>
                <w:numId w:val="9"/>
              </w:numPr>
              <w:rPr>
                <w:rFonts w:asciiTheme="majorBidi" w:hAnsiTheme="majorBidi" w:cstheme="majorBidi"/>
                <w:sz w:val="24"/>
                <w:szCs w:val="24"/>
              </w:rPr>
            </w:pPr>
            <w:r w:rsidRPr="002B7BFA">
              <w:rPr>
                <w:rFonts w:asciiTheme="majorBidi" w:hAnsiTheme="majorBidi" w:cstheme="majorBidi"/>
                <w:sz w:val="24"/>
                <w:szCs w:val="24"/>
              </w:rPr>
              <w:t xml:space="preserve">The student provides accurate description of the impact of negative health </w:t>
            </w:r>
            <w:r w:rsidR="005E0687" w:rsidRPr="002B7BFA">
              <w:rPr>
                <w:rFonts w:asciiTheme="majorBidi" w:hAnsiTheme="majorBidi" w:cstheme="majorBidi"/>
                <w:sz w:val="24"/>
                <w:szCs w:val="24"/>
              </w:rPr>
              <w:t>behavior</w:t>
            </w:r>
            <w:r w:rsidRPr="002B7BFA">
              <w:rPr>
                <w:rFonts w:asciiTheme="majorBidi" w:hAnsiTheme="majorBidi" w:cstheme="majorBidi"/>
                <w:sz w:val="24"/>
                <w:szCs w:val="24"/>
              </w:rPr>
              <w:t xml:space="preserve"> on the cardiovascular and respiratory system.</w:t>
            </w:r>
          </w:p>
          <w:p w14:paraId="7224B506" w14:textId="77777777" w:rsidR="006966A8" w:rsidRPr="002B7BFA" w:rsidRDefault="006966A8" w:rsidP="00DB59CC">
            <w:pPr>
              <w:pStyle w:val="ListParagraph"/>
              <w:numPr>
                <w:ilvl w:val="0"/>
                <w:numId w:val="9"/>
              </w:numPr>
              <w:rPr>
                <w:rFonts w:asciiTheme="majorBidi" w:hAnsiTheme="majorBidi" w:cstheme="majorBidi"/>
                <w:sz w:val="24"/>
                <w:szCs w:val="24"/>
              </w:rPr>
            </w:pPr>
            <w:r w:rsidRPr="002B7BFA">
              <w:rPr>
                <w:rFonts w:asciiTheme="majorBidi" w:hAnsiTheme="majorBidi" w:cstheme="majorBidi"/>
                <w:sz w:val="24"/>
                <w:szCs w:val="24"/>
              </w:rPr>
              <w:t>The description is supported by facts referenced in the (appropriate) literature</w:t>
            </w:r>
          </w:p>
          <w:p w14:paraId="7224B507" w14:textId="77777777" w:rsidR="006966A8" w:rsidRPr="002B7BFA" w:rsidRDefault="006966A8" w:rsidP="00DB59CC">
            <w:pPr>
              <w:pStyle w:val="Default"/>
              <w:rPr>
                <w:rFonts w:asciiTheme="majorBidi" w:hAnsiTheme="majorBidi" w:cstheme="majorBidi"/>
                <w:color w:val="auto"/>
              </w:rPr>
            </w:pPr>
          </w:p>
          <w:p w14:paraId="7224B508" w14:textId="77777777" w:rsidR="006966A8" w:rsidRPr="002B7BFA" w:rsidRDefault="006966A8" w:rsidP="00DB59CC">
            <w:pPr>
              <w:pStyle w:val="Default"/>
              <w:numPr>
                <w:ilvl w:val="0"/>
                <w:numId w:val="9"/>
              </w:numPr>
              <w:rPr>
                <w:rFonts w:asciiTheme="majorBidi" w:hAnsiTheme="majorBidi" w:cstheme="majorBidi"/>
              </w:rPr>
            </w:pPr>
            <w:r w:rsidRPr="002B7BFA">
              <w:rPr>
                <w:rFonts w:asciiTheme="majorBidi" w:hAnsiTheme="majorBidi" w:cstheme="majorBidi"/>
              </w:rPr>
              <w:t xml:space="preserve">Answers core question, goal of assignment effectively and with an understanding of its relevancy, clearly linking evidence to the question/goal </w:t>
            </w:r>
          </w:p>
          <w:p w14:paraId="7224B509" w14:textId="77777777" w:rsidR="006966A8" w:rsidRPr="002B7BFA" w:rsidRDefault="006966A8" w:rsidP="00DB59CC">
            <w:pPr>
              <w:pStyle w:val="Default"/>
              <w:rPr>
                <w:rFonts w:asciiTheme="majorBidi" w:hAnsiTheme="majorBidi" w:cstheme="majorBidi"/>
              </w:rPr>
            </w:pPr>
          </w:p>
          <w:p w14:paraId="7224B50A" w14:textId="77777777" w:rsidR="006966A8" w:rsidRPr="002B7BFA" w:rsidRDefault="006966A8" w:rsidP="00DB59CC">
            <w:pPr>
              <w:pStyle w:val="Default"/>
              <w:numPr>
                <w:ilvl w:val="0"/>
                <w:numId w:val="7"/>
              </w:numPr>
              <w:rPr>
                <w:rFonts w:asciiTheme="majorBidi" w:hAnsiTheme="majorBidi" w:cstheme="majorBidi"/>
              </w:rPr>
            </w:pPr>
            <w:r w:rsidRPr="002B7BFA">
              <w:rPr>
                <w:rFonts w:asciiTheme="majorBidi" w:hAnsiTheme="majorBidi" w:cstheme="majorBidi"/>
              </w:rPr>
              <w:t>Provides recommendations/summary of analysis based on research</w:t>
            </w:r>
          </w:p>
        </w:tc>
        <w:tc>
          <w:tcPr>
            <w:tcW w:w="4111" w:type="dxa"/>
          </w:tcPr>
          <w:p w14:paraId="7224B50B" w14:textId="77777777" w:rsidR="006966A8" w:rsidRPr="002B7BFA" w:rsidRDefault="006966A8" w:rsidP="00DB59CC">
            <w:pPr>
              <w:pStyle w:val="Default"/>
              <w:numPr>
                <w:ilvl w:val="0"/>
                <w:numId w:val="7"/>
              </w:numPr>
              <w:rPr>
                <w:rFonts w:asciiTheme="majorBidi" w:hAnsiTheme="majorBidi" w:cstheme="majorBidi"/>
              </w:rPr>
            </w:pPr>
            <w:r w:rsidRPr="002B7BFA">
              <w:rPr>
                <w:rFonts w:asciiTheme="majorBidi" w:hAnsiTheme="majorBidi" w:cstheme="majorBidi"/>
              </w:rPr>
              <w:t xml:space="preserve">Answers the core question coherently and completely, addressing clearly each part of the question </w:t>
            </w:r>
          </w:p>
          <w:p w14:paraId="7224B50C" w14:textId="77777777" w:rsidR="006966A8" w:rsidRPr="002B7BFA" w:rsidRDefault="006966A8" w:rsidP="00DB59CC">
            <w:pPr>
              <w:pStyle w:val="Default"/>
              <w:numPr>
                <w:ilvl w:val="0"/>
                <w:numId w:val="7"/>
              </w:numPr>
              <w:rPr>
                <w:rFonts w:asciiTheme="majorBidi" w:hAnsiTheme="majorBidi" w:cstheme="majorBidi"/>
              </w:rPr>
            </w:pPr>
            <w:r w:rsidRPr="002B7BFA">
              <w:rPr>
                <w:rFonts w:asciiTheme="majorBidi" w:hAnsiTheme="majorBidi" w:cstheme="majorBidi"/>
              </w:rPr>
              <w:t>provides answers with information that demonstrates extensive knowledge of the subject and accurately references the literature.</w:t>
            </w:r>
          </w:p>
          <w:p w14:paraId="7224B50D" w14:textId="77777777" w:rsidR="006966A8" w:rsidRPr="002B7BFA" w:rsidRDefault="006966A8" w:rsidP="00DB59CC">
            <w:pPr>
              <w:pStyle w:val="Default"/>
              <w:numPr>
                <w:ilvl w:val="0"/>
                <w:numId w:val="7"/>
              </w:numPr>
              <w:rPr>
                <w:rFonts w:asciiTheme="majorBidi" w:hAnsiTheme="majorBidi" w:cstheme="majorBidi"/>
              </w:rPr>
            </w:pPr>
            <w:r w:rsidRPr="002B7BFA">
              <w:rPr>
                <w:rFonts w:asciiTheme="majorBidi" w:hAnsiTheme="majorBidi" w:cstheme="majorBidi"/>
              </w:rPr>
              <w:t xml:space="preserve">Provides a reflection and appraisal of literature. </w:t>
            </w:r>
          </w:p>
          <w:p w14:paraId="7224B50E" w14:textId="073C6B0F" w:rsidR="006966A8" w:rsidRPr="002B7BFA" w:rsidRDefault="006966A8" w:rsidP="00DB59CC">
            <w:pPr>
              <w:pStyle w:val="Default"/>
              <w:numPr>
                <w:ilvl w:val="0"/>
                <w:numId w:val="7"/>
              </w:numPr>
              <w:rPr>
                <w:rFonts w:asciiTheme="majorBidi" w:hAnsiTheme="majorBidi" w:cstheme="majorBidi"/>
              </w:rPr>
            </w:pPr>
            <w:r w:rsidRPr="002B7BFA">
              <w:rPr>
                <w:rFonts w:asciiTheme="majorBidi" w:hAnsiTheme="majorBidi" w:cstheme="majorBidi"/>
              </w:rPr>
              <w:t xml:space="preserve">provides an effective </w:t>
            </w:r>
            <w:r w:rsidR="005E0687" w:rsidRPr="002B7BFA">
              <w:rPr>
                <w:rFonts w:asciiTheme="majorBidi" w:hAnsiTheme="majorBidi" w:cstheme="majorBidi"/>
              </w:rPr>
              <w:t>well-articulated</w:t>
            </w:r>
            <w:r w:rsidRPr="002B7BFA">
              <w:rPr>
                <w:rFonts w:asciiTheme="majorBidi" w:hAnsiTheme="majorBidi" w:cstheme="majorBidi"/>
              </w:rPr>
              <w:t xml:space="preserve"> summary based on research </w:t>
            </w:r>
          </w:p>
          <w:p w14:paraId="7224B50F" w14:textId="77777777" w:rsidR="006966A8" w:rsidRPr="002B7BFA" w:rsidRDefault="006966A8" w:rsidP="00DB59CC">
            <w:pPr>
              <w:pStyle w:val="Default"/>
              <w:ind w:left="720"/>
              <w:rPr>
                <w:rFonts w:asciiTheme="majorBidi" w:hAnsiTheme="majorBidi" w:cstheme="majorBidi"/>
              </w:rPr>
            </w:pPr>
          </w:p>
        </w:tc>
      </w:tr>
    </w:tbl>
    <w:p w14:paraId="7224B511" w14:textId="77777777" w:rsidR="006966A8" w:rsidRPr="002B7BFA" w:rsidRDefault="006966A8" w:rsidP="00D7452A">
      <w:pPr>
        <w:tabs>
          <w:tab w:val="left" w:pos="1644"/>
        </w:tabs>
        <w:rPr>
          <w:rFonts w:asciiTheme="majorBidi" w:hAnsiTheme="majorBidi" w:cstheme="majorBidi"/>
          <w:sz w:val="24"/>
          <w:szCs w:val="24"/>
        </w:rPr>
      </w:pPr>
    </w:p>
    <w:p w14:paraId="7224B512" w14:textId="77777777" w:rsidR="006966A8" w:rsidRPr="002B7BFA" w:rsidRDefault="006966A8" w:rsidP="006966A8">
      <w:pPr>
        <w:tabs>
          <w:tab w:val="left" w:pos="1644"/>
        </w:tabs>
        <w:rPr>
          <w:rFonts w:asciiTheme="majorBidi" w:hAnsiTheme="majorBidi" w:cstheme="majorBidi"/>
          <w:b/>
          <w:bCs/>
          <w:sz w:val="24"/>
          <w:szCs w:val="24"/>
        </w:rPr>
      </w:pPr>
    </w:p>
    <w:p w14:paraId="7224B513" w14:textId="77777777" w:rsidR="006966A8" w:rsidRPr="002B7BFA" w:rsidRDefault="006966A8" w:rsidP="006966A8">
      <w:pPr>
        <w:tabs>
          <w:tab w:val="left" w:pos="1644"/>
        </w:tabs>
        <w:rPr>
          <w:rFonts w:asciiTheme="majorBidi" w:hAnsiTheme="majorBidi" w:cstheme="majorBidi"/>
          <w:b/>
          <w:bCs/>
          <w:sz w:val="24"/>
          <w:szCs w:val="24"/>
        </w:rPr>
      </w:pPr>
    </w:p>
    <w:tbl>
      <w:tblPr>
        <w:tblStyle w:val="TableGrid"/>
        <w:tblpPr w:leftFromText="180" w:rightFromText="180" w:vertAnchor="page" w:horzAnchor="margin" w:tblpY="2139"/>
        <w:tblW w:w="14567" w:type="dxa"/>
        <w:tblLook w:val="04A0" w:firstRow="1" w:lastRow="0" w:firstColumn="1" w:lastColumn="0" w:noHBand="0" w:noVBand="1"/>
      </w:tblPr>
      <w:tblGrid>
        <w:gridCol w:w="1668"/>
        <w:gridCol w:w="4252"/>
        <w:gridCol w:w="4536"/>
        <w:gridCol w:w="4111"/>
      </w:tblGrid>
      <w:tr w:rsidR="006966A8" w:rsidRPr="002B7BFA" w14:paraId="7224B51C" w14:textId="77777777" w:rsidTr="00A65523">
        <w:tc>
          <w:tcPr>
            <w:tcW w:w="1668" w:type="dxa"/>
          </w:tcPr>
          <w:p w14:paraId="7224B514" w14:textId="77777777" w:rsidR="006966A8" w:rsidRPr="002B7BFA" w:rsidRDefault="006966A8" w:rsidP="00A65523">
            <w:pPr>
              <w:rPr>
                <w:rFonts w:asciiTheme="majorBidi" w:hAnsiTheme="majorBidi" w:cstheme="majorBidi"/>
                <w:sz w:val="24"/>
                <w:szCs w:val="24"/>
              </w:rPr>
            </w:pPr>
            <w:r w:rsidRPr="002B7BFA">
              <w:rPr>
                <w:rFonts w:asciiTheme="majorBidi" w:hAnsiTheme="majorBidi" w:cstheme="majorBidi"/>
                <w:sz w:val="24"/>
                <w:szCs w:val="24"/>
              </w:rPr>
              <w:lastRenderedPageBreak/>
              <w:t>Selection of references</w:t>
            </w:r>
          </w:p>
          <w:p w14:paraId="7224B515" w14:textId="77777777" w:rsidR="006966A8" w:rsidRPr="002B7BFA" w:rsidRDefault="006966A8" w:rsidP="00A65523">
            <w:pPr>
              <w:rPr>
                <w:rFonts w:asciiTheme="majorBidi" w:hAnsiTheme="majorBidi" w:cstheme="majorBidi"/>
                <w:sz w:val="24"/>
                <w:szCs w:val="24"/>
              </w:rPr>
            </w:pPr>
            <w:r w:rsidRPr="002B7BFA">
              <w:rPr>
                <w:rFonts w:asciiTheme="majorBidi" w:hAnsiTheme="majorBidi" w:cstheme="majorBidi"/>
                <w:sz w:val="24"/>
                <w:szCs w:val="24"/>
              </w:rPr>
              <w:t>(</w:t>
            </w:r>
            <w:r w:rsidR="00DD3677">
              <w:rPr>
                <w:rFonts w:asciiTheme="majorBidi" w:hAnsiTheme="majorBidi" w:cstheme="majorBidi"/>
                <w:sz w:val="24"/>
                <w:szCs w:val="24"/>
              </w:rPr>
              <w:t>2</w:t>
            </w:r>
            <w:r w:rsidRPr="002B7BFA">
              <w:rPr>
                <w:rFonts w:asciiTheme="majorBidi" w:hAnsiTheme="majorBidi" w:cstheme="majorBidi"/>
                <w:sz w:val="24"/>
                <w:szCs w:val="24"/>
              </w:rPr>
              <w:t>marks)</w:t>
            </w:r>
          </w:p>
        </w:tc>
        <w:tc>
          <w:tcPr>
            <w:tcW w:w="4252" w:type="dxa"/>
          </w:tcPr>
          <w:p w14:paraId="7224B516" w14:textId="77777777" w:rsidR="006966A8" w:rsidRPr="002B7BFA" w:rsidRDefault="006966A8" w:rsidP="006966A8">
            <w:pPr>
              <w:pStyle w:val="ListParagraph"/>
              <w:numPr>
                <w:ilvl w:val="0"/>
                <w:numId w:val="7"/>
              </w:numPr>
              <w:rPr>
                <w:rFonts w:asciiTheme="majorBidi" w:hAnsiTheme="majorBidi" w:cstheme="majorBidi"/>
                <w:sz w:val="24"/>
                <w:szCs w:val="24"/>
              </w:rPr>
            </w:pPr>
            <w:r w:rsidRPr="002B7BFA">
              <w:rPr>
                <w:rFonts w:asciiTheme="majorBidi" w:hAnsiTheme="majorBidi" w:cstheme="majorBidi"/>
                <w:sz w:val="24"/>
                <w:szCs w:val="24"/>
              </w:rPr>
              <w:t>The reference list is inadequate</w:t>
            </w:r>
          </w:p>
          <w:p w14:paraId="7224B517" w14:textId="77777777" w:rsidR="006966A8" w:rsidRPr="002B7BFA" w:rsidRDefault="006966A8" w:rsidP="006966A8">
            <w:pPr>
              <w:pStyle w:val="ListParagraph"/>
              <w:numPr>
                <w:ilvl w:val="0"/>
                <w:numId w:val="7"/>
              </w:numPr>
              <w:rPr>
                <w:rFonts w:asciiTheme="majorBidi" w:hAnsiTheme="majorBidi" w:cstheme="majorBidi"/>
                <w:sz w:val="24"/>
                <w:szCs w:val="24"/>
              </w:rPr>
            </w:pPr>
            <w:r w:rsidRPr="002B7BFA">
              <w:rPr>
                <w:rFonts w:asciiTheme="majorBidi" w:hAnsiTheme="majorBidi" w:cstheme="majorBidi"/>
                <w:sz w:val="24"/>
                <w:szCs w:val="24"/>
              </w:rPr>
              <w:t>References are not recent or relevant</w:t>
            </w:r>
          </w:p>
          <w:p w14:paraId="7224B518" w14:textId="77777777" w:rsidR="006966A8" w:rsidRPr="002B7BFA" w:rsidRDefault="006966A8" w:rsidP="006966A8">
            <w:pPr>
              <w:pStyle w:val="ListParagraph"/>
              <w:numPr>
                <w:ilvl w:val="0"/>
                <w:numId w:val="7"/>
              </w:numPr>
              <w:rPr>
                <w:rFonts w:asciiTheme="majorBidi" w:hAnsiTheme="majorBidi" w:cstheme="majorBidi"/>
                <w:sz w:val="24"/>
                <w:szCs w:val="24"/>
              </w:rPr>
            </w:pPr>
            <w:r w:rsidRPr="002B7BFA">
              <w:rPr>
                <w:rFonts w:asciiTheme="majorBidi" w:hAnsiTheme="majorBidi" w:cstheme="majorBidi"/>
                <w:sz w:val="24"/>
                <w:szCs w:val="24"/>
              </w:rPr>
              <w:t>The references do not represent clinical research or scientific evidence</w:t>
            </w:r>
          </w:p>
        </w:tc>
        <w:tc>
          <w:tcPr>
            <w:tcW w:w="4536" w:type="dxa"/>
          </w:tcPr>
          <w:p w14:paraId="7224B519" w14:textId="77777777" w:rsidR="006966A8" w:rsidRPr="002B7BFA" w:rsidRDefault="006966A8" w:rsidP="006966A8">
            <w:pPr>
              <w:pStyle w:val="ListParagraph"/>
              <w:numPr>
                <w:ilvl w:val="0"/>
                <w:numId w:val="10"/>
              </w:numPr>
              <w:rPr>
                <w:rFonts w:asciiTheme="majorBidi" w:hAnsiTheme="majorBidi" w:cstheme="majorBidi"/>
                <w:sz w:val="24"/>
                <w:szCs w:val="24"/>
              </w:rPr>
            </w:pPr>
            <w:r w:rsidRPr="002B7BFA">
              <w:rPr>
                <w:rFonts w:asciiTheme="majorBidi" w:hAnsiTheme="majorBidi" w:cstheme="majorBidi"/>
                <w:sz w:val="24"/>
                <w:szCs w:val="24"/>
              </w:rPr>
              <w:t>The reference list includes the most recent key articles.</w:t>
            </w:r>
          </w:p>
          <w:p w14:paraId="7224B51A" w14:textId="77777777" w:rsidR="006966A8" w:rsidRPr="002B7BFA" w:rsidRDefault="006966A8" w:rsidP="006966A8">
            <w:pPr>
              <w:pStyle w:val="ListParagraph"/>
              <w:numPr>
                <w:ilvl w:val="0"/>
                <w:numId w:val="10"/>
              </w:numPr>
              <w:rPr>
                <w:rFonts w:asciiTheme="majorBidi" w:hAnsiTheme="majorBidi" w:cstheme="majorBidi"/>
                <w:sz w:val="24"/>
                <w:szCs w:val="24"/>
              </w:rPr>
            </w:pPr>
            <w:r w:rsidRPr="002B7BFA">
              <w:rPr>
                <w:rFonts w:asciiTheme="majorBidi" w:hAnsiTheme="majorBidi" w:cstheme="majorBidi"/>
                <w:sz w:val="24"/>
                <w:szCs w:val="24"/>
              </w:rPr>
              <w:t>The reference list is various and includes a range of good quality clinical research</w:t>
            </w:r>
          </w:p>
        </w:tc>
        <w:tc>
          <w:tcPr>
            <w:tcW w:w="4111" w:type="dxa"/>
          </w:tcPr>
          <w:p w14:paraId="7224B51B" w14:textId="77777777" w:rsidR="006966A8" w:rsidRPr="002B7BFA" w:rsidRDefault="006966A8" w:rsidP="006966A8">
            <w:pPr>
              <w:pStyle w:val="ListParagraph"/>
              <w:numPr>
                <w:ilvl w:val="0"/>
                <w:numId w:val="10"/>
              </w:numPr>
              <w:rPr>
                <w:rFonts w:asciiTheme="majorBidi" w:hAnsiTheme="majorBidi" w:cstheme="majorBidi"/>
                <w:sz w:val="24"/>
                <w:szCs w:val="24"/>
              </w:rPr>
            </w:pPr>
            <w:r w:rsidRPr="002B7BFA">
              <w:rPr>
                <w:rFonts w:asciiTheme="majorBidi" w:hAnsiTheme="majorBidi" w:cstheme="majorBidi"/>
                <w:sz w:val="24"/>
                <w:szCs w:val="24"/>
              </w:rPr>
              <w:t>The reference list is extensive and comprehensive including all relevant research</w:t>
            </w:r>
          </w:p>
        </w:tc>
      </w:tr>
    </w:tbl>
    <w:p w14:paraId="7224B51D" w14:textId="77777777" w:rsidR="006966A8" w:rsidRPr="002B7BFA" w:rsidRDefault="006966A8" w:rsidP="006966A8">
      <w:pPr>
        <w:tabs>
          <w:tab w:val="left" w:pos="1644"/>
        </w:tabs>
        <w:rPr>
          <w:rFonts w:asciiTheme="majorBidi" w:hAnsiTheme="majorBidi" w:cstheme="majorBidi"/>
          <w:b/>
          <w:bCs/>
          <w:sz w:val="24"/>
          <w:szCs w:val="24"/>
        </w:rPr>
      </w:pPr>
    </w:p>
    <w:p w14:paraId="7224B51E" w14:textId="77777777" w:rsidR="006966A8" w:rsidRPr="002B7BFA" w:rsidRDefault="006966A8" w:rsidP="006966A8">
      <w:pPr>
        <w:tabs>
          <w:tab w:val="left" w:pos="1644"/>
        </w:tabs>
        <w:rPr>
          <w:rFonts w:asciiTheme="majorBidi" w:hAnsiTheme="majorBidi" w:cstheme="majorBidi"/>
          <w:b/>
          <w:bCs/>
          <w:sz w:val="24"/>
          <w:szCs w:val="24"/>
        </w:rPr>
      </w:pPr>
    </w:p>
    <w:p w14:paraId="7224B543" w14:textId="77777777" w:rsidR="006966A8" w:rsidRPr="006966A8" w:rsidRDefault="006966A8" w:rsidP="006966A8">
      <w:pPr>
        <w:tabs>
          <w:tab w:val="left" w:pos="2110"/>
        </w:tabs>
        <w:rPr>
          <w:rFonts w:ascii="Times New Roman" w:hAnsi="Times New Roman"/>
          <w:sz w:val="20"/>
          <w:szCs w:val="18"/>
        </w:rPr>
      </w:pPr>
    </w:p>
    <w:sectPr w:rsidR="006966A8" w:rsidRPr="006966A8" w:rsidSect="008A2414">
      <w:pgSz w:w="15840" w:h="12240" w:orient="landscape"/>
      <w:pgMar w:top="1800" w:right="1440" w:bottom="180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Lara Al-Khlaifat" w:date="2023-03-15T07:52:00Z" w:initials="LA">
    <w:p w14:paraId="4DCC046F" w14:textId="12EBE335" w:rsidR="00B9125A" w:rsidRDefault="00B9125A" w:rsidP="00B9125A">
      <w:pPr>
        <w:pStyle w:val="CommentText"/>
      </w:pPr>
      <w:r>
        <w:rPr>
          <w:rStyle w:val="CommentReference"/>
        </w:rPr>
        <w:annotationRef/>
      </w:r>
      <w:r>
        <w:t>Just a thought, will 3.5-4 hours enough to do presentations for the whole batch?</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CC046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617534" w16cid:durableId="27B98C31"/>
  <w16cid:commentId w16cid:paraId="1D87A259" w16cid:durableId="27B98C32"/>
  <w16cid:commentId w16cid:paraId="78BCE329" w16cid:durableId="27B98C33"/>
  <w16cid:commentId w16cid:paraId="041CF644" w16cid:durableId="27B98C34"/>
  <w16cid:commentId w16cid:paraId="30360813" w16cid:durableId="27B98C35"/>
  <w16cid:commentId w16cid:paraId="7D65E352" w16cid:durableId="27B98C36"/>
  <w16cid:commentId w16cid:paraId="167AF45A" w16cid:durableId="27B98C37"/>
  <w16cid:commentId w16cid:paraId="2DAF01C3" w16cid:durableId="27B98C38"/>
  <w16cid:commentId w16cid:paraId="12F8D3F5" w16cid:durableId="27B98C39"/>
  <w16cid:commentId w16cid:paraId="760D27DF" w16cid:durableId="27B98C3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F538F" w14:textId="77777777" w:rsidR="00480A17" w:rsidRDefault="00480A17" w:rsidP="00932DE9">
      <w:pPr>
        <w:spacing w:after="0" w:line="240" w:lineRule="auto"/>
      </w:pPr>
      <w:r>
        <w:separator/>
      </w:r>
    </w:p>
  </w:endnote>
  <w:endnote w:type="continuationSeparator" w:id="0">
    <w:p w14:paraId="5891B1BA" w14:textId="77777777" w:rsidR="00480A17" w:rsidRDefault="00480A17" w:rsidP="00932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784379"/>
      <w:docPartObj>
        <w:docPartGallery w:val="Page Numbers (Bottom of Page)"/>
        <w:docPartUnique/>
      </w:docPartObj>
    </w:sdtPr>
    <w:sdtEndPr>
      <w:rPr>
        <w:noProof/>
      </w:rPr>
    </w:sdtEndPr>
    <w:sdtContent>
      <w:p w14:paraId="7224B550" w14:textId="77777777" w:rsidR="00A65523" w:rsidRDefault="00A65523" w:rsidP="009B33F3">
        <w:pPr>
          <w:pStyle w:val="Footer"/>
          <w:jc w:val="right"/>
        </w:pPr>
        <w:r>
          <w:rPr>
            <w:noProof/>
          </w:rPr>
          <w:t xml:space="preserve">                                                                                                                                                                         QF-AQAC-03.02.01                                                                                                                  </w:t>
        </w:r>
      </w:p>
    </w:sdtContent>
  </w:sdt>
  <w:p w14:paraId="7224B551" w14:textId="77777777" w:rsidR="00A65523" w:rsidRDefault="00A655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CA4C3E" w14:textId="77777777" w:rsidR="00480A17" w:rsidRDefault="00480A17" w:rsidP="00932DE9">
      <w:pPr>
        <w:spacing w:after="0" w:line="240" w:lineRule="auto"/>
      </w:pPr>
      <w:r>
        <w:separator/>
      </w:r>
    </w:p>
  </w:footnote>
  <w:footnote w:type="continuationSeparator" w:id="0">
    <w:p w14:paraId="248F770E" w14:textId="77777777" w:rsidR="00480A17" w:rsidRDefault="00480A17" w:rsidP="00932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6598831"/>
      <w:docPartObj>
        <w:docPartGallery w:val="Page Numbers (Top of Page)"/>
        <w:docPartUnique/>
      </w:docPartObj>
    </w:sdtPr>
    <w:sdtEndPr>
      <w:rPr>
        <w:noProof/>
      </w:rPr>
    </w:sdtEndPr>
    <w:sdtContent>
      <w:p w14:paraId="7224B54D" w14:textId="6DC76267" w:rsidR="00A65523" w:rsidRDefault="00A65523">
        <w:pPr>
          <w:pStyle w:val="Header"/>
          <w:rPr>
            <w:noProof/>
          </w:rPr>
        </w:pPr>
        <w:r>
          <w:fldChar w:fldCharType="begin"/>
        </w:r>
        <w:r>
          <w:instrText xml:space="preserve"> PAGE   \* MERGEFORMAT </w:instrText>
        </w:r>
        <w:r>
          <w:fldChar w:fldCharType="separate"/>
        </w:r>
        <w:r w:rsidR="0088507B">
          <w:rPr>
            <w:noProof/>
          </w:rPr>
          <w:t>9</w:t>
        </w:r>
        <w:r>
          <w:rPr>
            <w:noProof/>
          </w:rPr>
          <w:fldChar w:fldCharType="end"/>
        </w:r>
      </w:p>
      <w:p w14:paraId="7224B54E" w14:textId="77777777" w:rsidR="00A65523" w:rsidRDefault="00A65523">
        <w:pPr>
          <w:pStyle w:val="Header"/>
        </w:pPr>
        <w:r>
          <w:rPr>
            <w:rFonts w:ascii="Sakkal Majalla" w:hAnsi="Sakkal Majalla" w:cs="Sakkal Majalla"/>
            <w:noProof/>
          </w:rPr>
          <w:drawing>
            <wp:anchor distT="0" distB="0" distL="114300" distR="114300" simplePos="0" relativeHeight="251658240" behindDoc="0" locked="0" layoutInCell="1" allowOverlap="1" wp14:anchorId="7224B556" wp14:editId="7224B557">
              <wp:simplePos x="0" y="0"/>
              <wp:positionH relativeFrom="margin">
                <wp:posOffset>-802005</wp:posOffset>
              </wp:positionH>
              <wp:positionV relativeFrom="margin">
                <wp:posOffset>-210820</wp:posOffset>
              </wp:positionV>
              <wp:extent cx="992505" cy="556895"/>
              <wp:effectExtent l="0" t="0" r="0" b="0"/>
              <wp:wrapSquare wrapText="bothSides"/>
              <wp:docPr id="11" name="Picture 11" descr="ta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aher"/>
                      <pic:cNvPicPr>
                        <a:picLocks noChangeAspect="1" noChangeArrowheads="1"/>
                      </pic:cNvPicPr>
                    </pic:nvPicPr>
                    <pic:blipFill>
                      <a:blip r:embed="rId1" cstate="print"/>
                      <a:srcRect/>
                      <a:stretch>
                        <a:fillRect/>
                      </a:stretch>
                    </pic:blipFill>
                    <pic:spPr bwMode="auto">
                      <a:xfrm>
                        <a:off x="0" y="0"/>
                        <a:ext cx="992505" cy="556895"/>
                      </a:xfrm>
                      <a:prstGeom prst="rect">
                        <a:avLst/>
                      </a:prstGeom>
                      <a:noFill/>
                      <a:ln w="9525">
                        <a:noFill/>
                        <a:miter lim="800000"/>
                        <a:headEnd/>
                        <a:tailEnd/>
                      </a:ln>
                    </pic:spPr>
                  </pic:pic>
                </a:graphicData>
              </a:graphic>
            </wp:anchor>
          </w:drawing>
        </w:r>
      </w:p>
    </w:sdtContent>
  </w:sdt>
  <w:p w14:paraId="7224B54F" w14:textId="77777777" w:rsidR="00A65523" w:rsidRDefault="00A65523" w:rsidP="00932DE9">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4B552" w14:textId="77777777" w:rsidR="00A65523" w:rsidRDefault="00A65523" w:rsidP="00A65523">
    <w:pPr>
      <w:jc w:val="center"/>
      <w:rPr>
        <w:rFonts w:ascii="Times New Roman" w:hAnsi="Times New Roman"/>
        <w:sz w:val="24"/>
        <w:rtl/>
      </w:rPr>
    </w:pPr>
    <w:r w:rsidRPr="00932DE9">
      <w:rPr>
        <w:noProof/>
      </w:rPr>
      <w:drawing>
        <wp:anchor distT="0" distB="0" distL="114300" distR="114300" simplePos="0" relativeHeight="251656192" behindDoc="0" locked="0" layoutInCell="1" allowOverlap="1" wp14:anchorId="7224B558" wp14:editId="7224B559">
          <wp:simplePos x="0" y="0"/>
          <wp:positionH relativeFrom="margin">
            <wp:posOffset>5582285</wp:posOffset>
          </wp:positionH>
          <wp:positionV relativeFrom="margin">
            <wp:posOffset>-677545</wp:posOffset>
          </wp:positionV>
          <wp:extent cx="445135" cy="557530"/>
          <wp:effectExtent l="19050" t="0" r="0" b="0"/>
          <wp:wrapSquare wrapText="bothSides"/>
          <wp:docPr id="2" name="Picture 2" descr="logo col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color "/>
                  <pic:cNvPicPr>
                    <a:picLocks noChangeAspect="1" noChangeArrowheads="1"/>
                  </pic:cNvPicPr>
                </pic:nvPicPr>
                <pic:blipFill>
                  <a:blip r:embed="rId1" cstate="print"/>
                  <a:srcRect/>
                  <a:stretch>
                    <a:fillRect/>
                  </a:stretch>
                </pic:blipFill>
                <pic:spPr bwMode="auto">
                  <a:xfrm>
                    <a:off x="0" y="0"/>
                    <a:ext cx="445135" cy="557530"/>
                  </a:xfrm>
                  <a:prstGeom prst="rect">
                    <a:avLst/>
                  </a:prstGeom>
                  <a:noFill/>
                  <a:ln w="9525">
                    <a:noFill/>
                    <a:miter lim="800000"/>
                    <a:headEnd/>
                    <a:tailEnd/>
                  </a:ln>
                </pic:spPr>
              </pic:pic>
            </a:graphicData>
          </a:graphic>
        </wp:anchor>
      </w:drawing>
    </w:r>
    <w:r w:rsidRPr="00932DE9">
      <w:rPr>
        <w:noProof/>
      </w:rPr>
      <w:drawing>
        <wp:anchor distT="0" distB="0" distL="114300" distR="114300" simplePos="0" relativeHeight="251657216" behindDoc="0" locked="0" layoutInCell="1" allowOverlap="1" wp14:anchorId="7224B55A" wp14:editId="7224B55B">
          <wp:simplePos x="0" y="0"/>
          <wp:positionH relativeFrom="margin">
            <wp:posOffset>-647700</wp:posOffset>
          </wp:positionH>
          <wp:positionV relativeFrom="margin">
            <wp:posOffset>-676910</wp:posOffset>
          </wp:positionV>
          <wp:extent cx="992505" cy="556895"/>
          <wp:effectExtent l="19050" t="0" r="0" b="0"/>
          <wp:wrapSquare wrapText="bothSides"/>
          <wp:docPr id="3" name="Picture 3" descr="ta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aher"/>
                  <pic:cNvPicPr>
                    <a:picLocks noChangeAspect="1" noChangeArrowheads="1"/>
                  </pic:cNvPicPr>
                </pic:nvPicPr>
                <pic:blipFill>
                  <a:blip r:embed="rId2" cstate="print"/>
                  <a:srcRect/>
                  <a:stretch>
                    <a:fillRect/>
                  </a:stretch>
                </pic:blipFill>
                <pic:spPr bwMode="auto">
                  <a:xfrm>
                    <a:off x="0" y="0"/>
                    <a:ext cx="992505" cy="556895"/>
                  </a:xfrm>
                  <a:prstGeom prst="rect">
                    <a:avLst/>
                  </a:prstGeom>
                  <a:noFill/>
                  <a:ln w="9525">
                    <a:noFill/>
                    <a:miter lim="800000"/>
                    <a:headEnd/>
                    <a:tailEnd/>
                  </a:ln>
                </pic:spPr>
              </pic:pic>
            </a:graphicData>
          </a:graphic>
        </wp:anchor>
      </w:drawing>
    </w:r>
    <w:r>
      <w:rPr>
        <w:rFonts w:asciiTheme="majorBidi" w:hAnsiTheme="majorBidi" w:cstheme="majorBidi" w:hint="cs"/>
        <w:b/>
        <w:bCs/>
        <w:sz w:val="24"/>
        <w:rtl/>
      </w:rPr>
      <w:t>ملحق رقم (2)</w:t>
    </w:r>
  </w:p>
  <w:p w14:paraId="7224B553" w14:textId="77777777" w:rsidR="00A65523" w:rsidRDefault="00A65523" w:rsidP="00A65523">
    <w:pPr>
      <w:pStyle w:val="Header"/>
      <w:jc w:val="center"/>
    </w:pPr>
    <w:r>
      <w:rPr>
        <w:rFonts w:asciiTheme="majorBidi" w:hAnsiTheme="majorBidi" w:cstheme="majorBidi"/>
        <w:b/>
        <w:bCs/>
        <w:sz w:val="24"/>
      </w:rPr>
      <w:t>e- Syllabus</w:t>
    </w:r>
  </w:p>
  <w:p w14:paraId="7224B554" w14:textId="77777777" w:rsidR="00A65523" w:rsidRDefault="00A65523" w:rsidP="00A65523">
    <w:pPr>
      <w:pStyle w:val="Header"/>
      <w:jc w:val="center"/>
    </w:pPr>
  </w:p>
  <w:p w14:paraId="7224B555" w14:textId="77777777" w:rsidR="00A65523" w:rsidRDefault="00A65523" w:rsidP="00A6552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E7E0D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0068B0"/>
    <w:multiLevelType w:val="hybridMultilevel"/>
    <w:tmpl w:val="9FBA1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8B3F35"/>
    <w:multiLevelType w:val="hybridMultilevel"/>
    <w:tmpl w:val="16565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E70CC"/>
    <w:multiLevelType w:val="hybridMultilevel"/>
    <w:tmpl w:val="C682E254"/>
    <w:lvl w:ilvl="0" w:tplc="A75E38AC">
      <w:start w:val="1"/>
      <w:numFmt w:val="decimal"/>
      <w:lvlText w:val="%1."/>
      <w:lvlJc w:val="left"/>
      <w:pPr>
        <w:ind w:left="720" w:hanging="360"/>
      </w:pPr>
      <w:rPr>
        <w:rFonts w:ascii="Cambria" w:hAnsi="Cambria" w:cs="Arial" w:hint="default"/>
        <w:b/>
        <w:u w:val="singl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1670B7"/>
    <w:multiLevelType w:val="hybridMultilevel"/>
    <w:tmpl w:val="F14227FA"/>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C32A2A"/>
    <w:multiLevelType w:val="hybridMultilevel"/>
    <w:tmpl w:val="A15E3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225D44"/>
    <w:multiLevelType w:val="hybridMultilevel"/>
    <w:tmpl w:val="0C7AECFA"/>
    <w:lvl w:ilvl="0" w:tplc="84FC5C2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615BE3"/>
    <w:multiLevelType w:val="hybridMultilevel"/>
    <w:tmpl w:val="9ADE9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947EF6"/>
    <w:multiLevelType w:val="hybridMultilevel"/>
    <w:tmpl w:val="BCDE44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1F5270"/>
    <w:multiLevelType w:val="hybridMultilevel"/>
    <w:tmpl w:val="99E8E0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B7D2F34"/>
    <w:multiLevelType w:val="hybridMultilevel"/>
    <w:tmpl w:val="423C7A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022C95"/>
    <w:multiLevelType w:val="hybridMultilevel"/>
    <w:tmpl w:val="D096C1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AF7C01"/>
    <w:multiLevelType w:val="hybridMultilevel"/>
    <w:tmpl w:val="ED6285F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375E4E"/>
    <w:multiLevelType w:val="hybridMultilevel"/>
    <w:tmpl w:val="DB1EB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7B6D3A"/>
    <w:multiLevelType w:val="hybridMultilevel"/>
    <w:tmpl w:val="89586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D83B9A"/>
    <w:multiLevelType w:val="hybridMultilevel"/>
    <w:tmpl w:val="9FE6E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293217"/>
    <w:multiLevelType w:val="hybridMultilevel"/>
    <w:tmpl w:val="EFEE0F1A"/>
    <w:lvl w:ilvl="0" w:tplc="5576F39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95088E"/>
    <w:multiLevelType w:val="hybridMultilevel"/>
    <w:tmpl w:val="D08C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A5792A"/>
    <w:multiLevelType w:val="hybridMultilevel"/>
    <w:tmpl w:val="7478B4D6"/>
    <w:lvl w:ilvl="0" w:tplc="0B40144C">
      <w:start w:val="1"/>
      <w:numFmt w:val="decimal"/>
      <w:lvlText w:val="%1."/>
      <w:lvlJc w:val="left"/>
      <w:pPr>
        <w:tabs>
          <w:tab w:val="num" w:pos="720"/>
        </w:tabs>
        <w:ind w:left="72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6"/>
  </w:num>
  <w:num w:numId="2">
    <w:abstractNumId w:val="9"/>
  </w:num>
  <w:num w:numId="3">
    <w:abstractNumId w:val="10"/>
  </w:num>
  <w:num w:numId="4">
    <w:abstractNumId w:val="12"/>
  </w:num>
  <w:num w:numId="5">
    <w:abstractNumId w:val="0"/>
  </w:num>
  <w:num w:numId="6">
    <w:abstractNumId w:val="6"/>
  </w:num>
  <w:num w:numId="7">
    <w:abstractNumId w:val="1"/>
  </w:num>
  <w:num w:numId="8">
    <w:abstractNumId w:val="14"/>
  </w:num>
  <w:num w:numId="9">
    <w:abstractNumId w:val="7"/>
  </w:num>
  <w:num w:numId="10">
    <w:abstractNumId w:val="13"/>
  </w:num>
  <w:num w:numId="11">
    <w:abstractNumId w:val="15"/>
  </w:num>
  <w:num w:numId="12">
    <w:abstractNumId w:val="5"/>
  </w:num>
  <w:num w:numId="13">
    <w:abstractNumId w:val="17"/>
  </w:num>
  <w:num w:numId="1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ra Al-Khlaifat">
    <w15:presenceInfo w15:providerId="None" w15:userId="Lara Al-Khlaif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E9"/>
    <w:rsid w:val="00021611"/>
    <w:rsid w:val="000306E9"/>
    <w:rsid w:val="0003377A"/>
    <w:rsid w:val="00041B75"/>
    <w:rsid w:val="0004413A"/>
    <w:rsid w:val="00050868"/>
    <w:rsid w:val="00053013"/>
    <w:rsid w:val="00057FB8"/>
    <w:rsid w:val="00063992"/>
    <w:rsid w:val="000706A9"/>
    <w:rsid w:val="00071346"/>
    <w:rsid w:val="00071D74"/>
    <w:rsid w:val="00072B9E"/>
    <w:rsid w:val="000739A0"/>
    <w:rsid w:val="0007472B"/>
    <w:rsid w:val="00080FFC"/>
    <w:rsid w:val="0009083E"/>
    <w:rsid w:val="00090A19"/>
    <w:rsid w:val="000A5F11"/>
    <w:rsid w:val="000B325A"/>
    <w:rsid w:val="000B457D"/>
    <w:rsid w:val="000B481B"/>
    <w:rsid w:val="000B6469"/>
    <w:rsid w:val="000B77A1"/>
    <w:rsid w:val="000D2ADE"/>
    <w:rsid w:val="000E3072"/>
    <w:rsid w:val="000F43B3"/>
    <w:rsid w:val="001059FF"/>
    <w:rsid w:val="0012325E"/>
    <w:rsid w:val="001256B9"/>
    <w:rsid w:val="00125D07"/>
    <w:rsid w:val="00134D53"/>
    <w:rsid w:val="00136C27"/>
    <w:rsid w:val="00151EF6"/>
    <w:rsid w:val="001667F3"/>
    <w:rsid w:val="00171761"/>
    <w:rsid w:val="00180D7A"/>
    <w:rsid w:val="0018720D"/>
    <w:rsid w:val="00194A2F"/>
    <w:rsid w:val="00197239"/>
    <w:rsid w:val="001A41C5"/>
    <w:rsid w:val="001A6EBD"/>
    <w:rsid w:val="001C0A0C"/>
    <w:rsid w:val="001C5C6A"/>
    <w:rsid w:val="001C5CC6"/>
    <w:rsid w:val="001C771C"/>
    <w:rsid w:val="001E44AA"/>
    <w:rsid w:val="001E5883"/>
    <w:rsid w:val="001E6870"/>
    <w:rsid w:val="001F186B"/>
    <w:rsid w:val="001F2FA1"/>
    <w:rsid w:val="001F3746"/>
    <w:rsid w:val="001F6B19"/>
    <w:rsid w:val="00200305"/>
    <w:rsid w:val="0020181B"/>
    <w:rsid w:val="00204578"/>
    <w:rsid w:val="00205799"/>
    <w:rsid w:val="00221978"/>
    <w:rsid w:val="00221FE9"/>
    <w:rsid w:val="00222078"/>
    <w:rsid w:val="00227062"/>
    <w:rsid w:val="00234FF9"/>
    <w:rsid w:val="0024566B"/>
    <w:rsid w:val="00251682"/>
    <w:rsid w:val="00257728"/>
    <w:rsid w:val="00264009"/>
    <w:rsid w:val="002667B6"/>
    <w:rsid w:val="00271CC1"/>
    <w:rsid w:val="00280972"/>
    <w:rsid w:val="00281751"/>
    <w:rsid w:val="002A2A80"/>
    <w:rsid w:val="002A4BF8"/>
    <w:rsid w:val="002C4C27"/>
    <w:rsid w:val="002D216F"/>
    <w:rsid w:val="002E064F"/>
    <w:rsid w:val="002E1EDA"/>
    <w:rsid w:val="002E546A"/>
    <w:rsid w:val="002F45C5"/>
    <w:rsid w:val="002F5A96"/>
    <w:rsid w:val="00302BD0"/>
    <w:rsid w:val="00310C30"/>
    <w:rsid w:val="003132C0"/>
    <w:rsid w:val="003132C3"/>
    <w:rsid w:val="00313CDE"/>
    <w:rsid w:val="00313E1F"/>
    <w:rsid w:val="003166A4"/>
    <w:rsid w:val="00320386"/>
    <w:rsid w:val="00321424"/>
    <w:rsid w:val="00346DD6"/>
    <w:rsid w:val="00347D48"/>
    <w:rsid w:val="00352C73"/>
    <w:rsid w:val="00361AA6"/>
    <w:rsid w:val="0036455B"/>
    <w:rsid w:val="00367D9A"/>
    <w:rsid w:val="00370570"/>
    <w:rsid w:val="00373993"/>
    <w:rsid w:val="00375108"/>
    <w:rsid w:val="003801A9"/>
    <w:rsid w:val="003810C6"/>
    <w:rsid w:val="00385785"/>
    <w:rsid w:val="00387FDA"/>
    <w:rsid w:val="00395380"/>
    <w:rsid w:val="003A55CF"/>
    <w:rsid w:val="003C068B"/>
    <w:rsid w:val="003C1F10"/>
    <w:rsid w:val="003C7D14"/>
    <w:rsid w:val="003D381F"/>
    <w:rsid w:val="003D7408"/>
    <w:rsid w:val="003E56DC"/>
    <w:rsid w:val="003E5A8E"/>
    <w:rsid w:val="003E7EB6"/>
    <w:rsid w:val="004229A3"/>
    <w:rsid w:val="004337B7"/>
    <w:rsid w:val="00443115"/>
    <w:rsid w:val="004509E2"/>
    <w:rsid w:val="00452308"/>
    <w:rsid w:val="00480A17"/>
    <w:rsid w:val="00484154"/>
    <w:rsid w:val="004845DA"/>
    <w:rsid w:val="004907C5"/>
    <w:rsid w:val="00494D83"/>
    <w:rsid w:val="004A561D"/>
    <w:rsid w:val="004B6C9A"/>
    <w:rsid w:val="004B7F35"/>
    <w:rsid w:val="004C116A"/>
    <w:rsid w:val="004D3FC9"/>
    <w:rsid w:val="004E23B9"/>
    <w:rsid w:val="004F5812"/>
    <w:rsid w:val="0052246B"/>
    <w:rsid w:val="00525D21"/>
    <w:rsid w:val="00533200"/>
    <w:rsid w:val="00533889"/>
    <w:rsid w:val="00553DB9"/>
    <w:rsid w:val="00556152"/>
    <w:rsid w:val="00574311"/>
    <w:rsid w:val="00575D4A"/>
    <w:rsid w:val="0057775F"/>
    <w:rsid w:val="00582046"/>
    <w:rsid w:val="00584665"/>
    <w:rsid w:val="005A0115"/>
    <w:rsid w:val="005A3BA7"/>
    <w:rsid w:val="005B5C7F"/>
    <w:rsid w:val="005C103E"/>
    <w:rsid w:val="005C32BD"/>
    <w:rsid w:val="005C5C11"/>
    <w:rsid w:val="005E0687"/>
    <w:rsid w:val="005E0F87"/>
    <w:rsid w:val="005E19A8"/>
    <w:rsid w:val="006012B6"/>
    <w:rsid w:val="00607665"/>
    <w:rsid w:val="00624486"/>
    <w:rsid w:val="00630500"/>
    <w:rsid w:val="006420F9"/>
    <w:rsid w:val="006436E0"/>
    <w:rsid w:val="00644CE6"/>
    <w:rsid w:val="0064616A"/>
    <w:rsid w:val="00646919"/>
    <w:rsid w:val="006626CE"/>
    <w:rsid w:val="00675435"/>
    <w:rsid w:val="00693FDA"/>
    <w:rsid w:val="006966A8"/>
    <w:rsid w:val="006A1925"/>
    <w:rsid w:val="006A1A89"/>
    <w:rsid w:val="006A3F0C"/>
    <w:rsid w:val="006A4985"/>
    <w:rsid w:val="006C16E1"/>
    <w:rsid w:val="006C180E"/>
    <w:rsid w:val="006C4E0A"/>
    <w:rsid w:val="006C6E8E"/>
    <w:rsid w:val="006D216A"/>
    <w:rsid w:val="006D56F4"/>
    <w:rsid w:val="006D5F3D"/>
    <w:rsid w:val="006E39A2"/>
    <w:rsid w:val="006E7EEB"/>
    <w:rsid w:val="006F19D8"/>
    <w:rsid w:val="007066D3"/>
    <w:rsid w:val="00706B33"/>
    <w:rsid w:val="007110D5"/>
    <w:rsid w:val="00711722"/>
    <w:rsid w:val="007133DF"/>
    <w:rsid w:val="00721455"/>
    <w:rsid w:val="00727B7A"/>
    <w:rsid w:val="0073144A"/>
    <w:rsid w:val="00732A7E"/>
    <w:rsid w:val="007338F8"/>
    <w:rsid w:val="007359A7"/>
    <w:rsid w:val="00735E0E"/>
    <w:rsid w:val="00741C17"/>
    <w:rsid w:val="00745FB9"/>
    <w:rsid w:val="007518A5"/>
    <w:rsid w:val="00761B8E"/>
    <w:rsid w:val="007631D8"/>
    <w:rsid w:val="00780553"/>
    <w:rsid w:val="00787D78"/>
    <w:rsid w:val="0079609C"/>
    <w:rsid w:val="00796853"/>
    <w:rsid w:val="007A0936"/>
    <w:rsid w:val="007A3D61"/>
    <w:rsid w:val="007A6168"/>
    <w:rsid w:val="007A648D"/>
    <w:rsid w:val="007B164C"/>
    <w:rsid w:val="007B21FF"/>
    <w:rsid w:val="007B7641"/>
    <w:rsid w:val="007C1AA0"/>
    <w:rsid w:val="007C22BE"/>
    <w:rsid w:val="007C79AD"/>
    <w:rsid w:val="007D3B7E"/>
    <w:rsid w:val="007D666E"/>
    <w:rsid w:val="007E62FC"/>
    <w:rsid w:val="007F02A6"/>
    <w:rsid w:val="007F3072"/>
    <w:rsid w:val="008156F9"/>
    <w:rsid w:val="00816A6E"/>
    <w:rsid w:val="00820D68"/>
    <w:rsid w:val="00834735"/>
    <w:rsid w:val="008379D1"/>
    <w:rsid w:val="008443A6"/>
    <w:rsid w:val="00850191"/>
    <w:rsid w:val="00852C61"/>
    <w:rsid w:val="00854ABF"/>
    <w:rsid w:val="00872BE8"/>
    <w:rsid w:val="00872EFA"/>
    <w:rsid w:val="0087339D"/>
    <w:rsid w:val="0088507B"/>
    <w:rsid w:val="00885283"/>
    <w:rsid w:val="008917C5"/>
    <w:rsid w:val="008A2414"/>
    <w:rsid w:val="008A637F"/>
    <w:rsid w:val="008B6605"/>
    <w:rsid w:val="008C0AE5"/>
    <w:rsid w:val="008C3015"/>
    <w:rsid w:val="008C59FB"/>
    <w:rsid w:val="008D28DB"/>
    <w:rsid w:val="008F424B"/>
    <w:rsid w:val="008F722E"/>
    <w:rsid w:val="00906957"/>
    <w:rsid w:val="00907F61"/>
    <w:rsid w:val="0091543D"/>
    <w:rsid w:val="00915582"/>
    <w:rsid w:val="00920CCB"/>
    <w:rsid w:val="009236F4"/>
    <w:rsid w:val="00932DE9"/>
    <w:rsid w:val="00941BF7"/>
    <w:rsid w:val="00943AF5"/>
    <w:rsid w:val="00944EC0"/>
    <w:rsid w:val="0095499F"/>
    <w:rsid w:val="00965861"/>
    <w:rsid w:val="009703CA"/>
    <w:rsid w:val="00971FEA"/>
    <w:rsid w:val="00976E46"/>
    <w:rsid w:val="00987041"/>
    <w:rsid w:val="00995C10"/>
    <w:rsid w:val="009A076E"/>
    <w:rsid w:val="009A76B2"/>
    <w:rsid w:val="009B33F3"/>
    <w:rsid w:val="009B7783"/>
    <w:rsid w:val="009B7F1E"/>
    <w:rsid w:val="009C59FE"/>
    <w:rsid w:val="009C6672"/>
    <w:rsid w:val="009D43D0"/>
    <w:rsid w:val="009D6451"/>
    <w:rsid w:val="009E53E2"/>
    <w:rsid w:val="009E70ED"/>
    <w:rsid w:val="009F54B8"/>
    <w:rsid w:val="00A02FEC"/>
    <w:rsid w:val="00A14C3F"/>
    <w:rsid w:val="00A21F94"/>
    <w:rsid w:val="00A566A7"/>
    <w:rsid w:val="00A6124C"/>
    <w:rsid w:val="00A616F3"/>
    <w:rsid w:val="00A648B0"/>
    <w:rsid w:val="00A65523"/>
    <w:rsid w:val="00A66CBE"/>
    <w:rsid w:val="00A71731"/>
    <w:rsid w:val="00A73E73"/>
    <w:rsid w:val="00A74774"/>
    <w:rsid w:val="00A7523E"/>
    <w:rsid w:val="00A800E7"/>
    <w:rsid w:val="00A833F2"/>
    <w:rsid w:val="00A85401"/>
    <w:rsid w:val="00A85684"/>
    <w:rsid w:val="00A86283"/>
    <w:rsid w:val="00A87F8B"/>
    <w:rsid w:val="00A95B40"/>
    <w:rsid w:val="00AB022D"/>
    <w:rsid w:val="00AB1BD6"/>
    <w:rsid w:val="00AB7265"/>
    <w:rsid w:val="00AC09F2"/>
    <w:rsid w:val="00AF4113"/>
    <w:rsid w:val="00AF6458"/>
    <w:rsid w:val="00AF6C99"/>
    <w:rsid w:val="00AF76F5"/>
    <w:rsid w:val="00B0448E"/>
    <w:rsid w:val="00B13EDA"/>
    <w:rsid w:val="00B33779"/>
    <w:rsid w:val="00B35D63"/>
    <w:rsid w:val="00B408BF"/>
    <w:rsid w:val="00B551FE"/>
    <w:rsid w:val="00B65A8D"/>
    <w:rsid w:val="00B70B4C"/>
    <w:rsid w:val="00B76054"/>
    <w:rsid w:val="00B81AF7"/>
    <w:rsid w:val="00B9125A"/>
    <w:rsid w:val="00B94C2E"/>
    <w:rsid w:val="00BA418E"/>
    <w:rsid w:val="00BB154D"/>
    <w:rsid w:val="00BB365E"/>
    <w:rsid w:val="00BB4060"/>
    <w:rsid w:val="00BB720F"/>
    <w:rsid w:val="00BC006D"/>
    <w:rsid w:val="00BC2E47"/>
    <w:rsid w:val="00BC3140"/>
    <w:rsid w:val="00BC35B8"/>
    <w:rsid w:val="00BC3F8D"/>
    <w:rsid w:val="00BD3015"/>
    <w:rsid w:val="00BD57B9"/>
    <w:rsid w:val="00BE5E15"/>
    <w:rsid w:val="00C014F3"/>
    <w:rsid w:val="00C023F6"/>
    <w:rsid w:val="00C20980"/>
    <w:rsid w:val="00C21EA1"/>
    <w:rsid w:val="00C22907"/>
    <w:rsid w:val="00C33316"/>
    <w:rsid w:val="00C341E8"/>
    <w:rsid w:val="00C344CC"/>
    <w:rsid w:val="00C373CD"/>
    <w:rsid w:val="00C45AA2"/>
    <w:rsid w:val="00C5621B"/>
    <w:rsid w:val="00C74E0B"/>
    <w:rsid w:val="00C80E37"/>
    <w:rsid w:val="00C9434F"/>
    <w:rsid w:val="00CB6747"/>
    <w:rsid w:val="00CD3F1E"/>
    <w:rsid w:val="00CD4EC5"/>
    <w:rsid w:val="00CD7161"/>
    <w:rsid w:val="00CD79FC"/>
    <w:rsid w:val="00D122CF"/>
    <w:rsid w:val="00D13351"/>
    <w:rsid w:val="00D168F2"/>
    <w:rsid w:val="00D2438A"/>
    <w:rsid w:val="00D27961"/>
    <w:rsid w:val="00D31C43"/>
    <w:rsid w:val="00D4204E"/>
    <w:rsid w:val="00D42DF0"/>
    <w:rsid w:val="00D51F78"/>
    <w:rsid w:val="00D54B61"/>
    <w:rsid w:val="00D55456"/>
    <w:rsid w:val="00D67BCC"/>
    <w:rsid w:val="00D7452A"/>
    <w:rsid w:val="00D87749"/>
    <w:rsid w:val="00D94527"/>
    <w:rsid w:val="00D963FC"/>
    <w:rsid w:val="00DA64FA"/>
    <w:rsid w:val="00DA766E"/>
    <w:rsid w:val="00DB4EAE"/>
    <w:rsid w:val="00DB54BD"/>
    <w:rsid w:val="00DB59CC"/>
    <w:rsid w:val="00DC7F29"/>
    <w:rsid w:val="00DD0070"/>
    <w:rsid w:val="00DD1F80"/>
    <w:rsid w:val="00DD27EA"/>
    <w:rsid w:val="00DD3677"/>
    <w:rsid w:val="00DE44F1"/>
    <w:rsid w:val="00DE5689"/>
    <w:rsid w:val="00DF0139"/>
    <w:rsid w:val="00DF260A"/>
    <w:rsid w:val="00DF5739"/>
    <w:rsid w:val="00DF780F"/>
    <w:rsid w:val="00E110C2"/>
    <w:rsid w:val="00E2313D"/>
    <w:rsid w:val="00E30920"/>
    <w:rsid w:val="00E4111B"/>
    <w:rsid w:val="00E43995"/>
    <w:rsid w:val="00E43A32"/>
    <w:rsid w:val="00E45340"/>
    <w:rsid w:val="00E4584E"/>
    <w:rsid w:val="00E468AD"/>
    <w:rsid w:val="00E46A4A"/>
    <w:rsid w:val="00E47A28"/>
    <w:rsid w:val="00E56E60"/>
    <w:rsid w:val="00E74C29"/>
    <w:rsid w:val="00E74E22"/>
    <w:rsid w:val="00E76198"/>
    <w:rsid w:val="00EA0054"/>
    <w:rsid w:val="00EB0053"/>
    <w:rsid w:val="00EB27A8"/>
    <w:rsid w:val="00EC0A01"/>
    <w:rsid w:val="00EC0CD2"/>
    <w:rsid w:val="00ED17D5"/>
    <w:rsid w:val="00EF4A5B"/>
    <w:rsid w:val="00EF6E7E"/>
    <w:rsid w:val="00F04F72"/>
    <w:rsid w:val="00F1425D"/>
    <w:rsid w:val="00F1573C"/>
    <w:rsid w:val="00F1587F"/>
    <w:rsid w:val="00F17DC2"/>
    <w:rsid w:val="00F2020B"/>
    <w:rsid w:val="00F219E7"/>
    <w:rsid w:val="00F22421"/>
    <w:rsid w:val="00F2265A"/>
    <w:rsid w:val="00F22F34"/>
    <w:rsid w:val="00F3039D"/>
    <w:rsid w:val="00F30472"/>
    <w:rsid w:val="00F42F88"/>
    <w:rsid w:val="00F45A6D"/>
    <w:rsid w:val="00F571E3"/>
    <w:rsid w:val="00F63B73"/>
    <w:rsid w:val="00F64AC9"/>
    <w:rsid w:val="00F65167"/>
    <w:rsid w:val="00F6595A"/>
    <w:rsid w:val="00F77B1C"/>
    <w:rsid w:val="00F929D2"/>
    <w:rsid w:val="00F94FBB"/>
    <w:rsid w:val="00F95ADF"/>
    <w:rsid w:val="00FB5465"/>
    <w:rsid w:val="00FB7045"/>
    <w:rsid w:val="00FC20E2"/>
    <w:rsid w:val="00FC6BB4"/>
    <w:rsid w:val="00FE137F"/>
    <w:rsid w:val="00FE5D84"/>
    <w:rsid w:val="00FF01C3"/>
    <w:rsid w:val="00FF4041"/>
    <w:rsid w:val="00FF56E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4AF7C"/>
  <w15:docId w15:val="{B80BAD4F-E794-4E40-B2D7-FA2B9289E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D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32DE9"/>
    <w:pPr>
      <w:ind w:left="720"/>
      <w:contextualSpacing/>
    </w:pPr>
  </w:style>
  <w:style w:type="table" w:styleId="TableGrid">
    <w:name w:val="Table Grid"/>
    <w:basedOn w:val="TableNormal"/>
    <w:uiPriority w:val="59"/>
    <w:rsid w:val="00932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ing7"/>
    <w:basedOn w:val="Normal"/>
    <w:link w:val="HeaderChar"/>
    <w:uiPriority w:val="99"/>
    <w:unhideWhenUsed/>
    <w:rsid w:val="00932DE9"/>
    <w:pPr>
      <w:tabs>
        <w:tab w:val="center" w:pos="4320"/>
        <w:tab w:val="right" w:pos="8640"/>
      </w:tabs>
      <w:spacing w:after="0" w:line="240" w:lineRule="auto"/>
    </w:pPr>
  </w:style>
  <w:style w:type="character" w:customStyle="1" w:styleId="HeaderChar">
    <w:name w:val="Header Char"/>
    <w:aliases w:val="Heading7 Char"/>
    <w:basedOn w:val="DefaultParagraphFont"/>
    <w:link w:val="Header"/>
    <w:uiPriority w:val="99"/>
    <w:rsid w:val="00932DE9"/>
  </w:style>
  <w:style w:type="paragraph" w:styleId="Footer">
    <w:name w:val="footer"/>
    <w:basedOn w:val="Normal"/>
    <w:link w:val="FooterChar"/>
    <w:uiPriority w:val="99"/>
    <w:unhideWhenUsed/>
    <w:rsid w:val="00932D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2DE9"/>
  </w:style>
  <w:style w:type="paragraph" w:styleId="BalloonText">
    <w:name w:val="Balloon Text"/>
    <w:basedOn w:val="Normal"/>
    <w:link w:val="BalloonTextChar"/>
    <w:uiPriority w:val="99"/>
    <w:semiHidden/>
    <w:unhideWhenUsed/>
    <w:rsid w:val="00395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380"/>
    <w:rPr>
      <w:rFonts w:ascii="Tahoma" w:hAnsi="Tahoma" w:cs="Tahoma"/>
      <w:sz w:val="16"/>
      <w:szCs w:val="16"/>
    </w:rPr>
  </w:style>
  <w:style w:type="paragraph" w:customStyle="1" w:styleId="ps1Char">
    <w:name w:val="ps1 Char"/>
    <w:basedOn w:val="Normal"/>
    <w:link w:val="ps1CharChar"/>
    <w:autoRedefine/>
    <w:rsid w:val="00C20980"/>
    <w:pPr>
      <w:keepNext/>
      <w:tabs>
        <w:tab w:val="left" w:pos="576"/>
        <w:tab w:val="left" w:pos="1152"/>
        <w:tab w:val="left" w:pos="1728"/>
        <w:tab w:val="left" w:pos="2304"/>
      </w:tabs>
      <w:spacing w:before="40" w:after="40" w:line="240" w:lineRule="auto"/>
    </w:pPr>
    <w:rPr>
      <w:rFonts w:ascii="Simplified Arabic" w:eastAsia="Times New Roman" w:hAnsi="Simplified Arabic" w:cs="Simplified Arabic"/>
      <w:lang w:val="en-GB"/>
    </w:rPr>
  </w:style>
  <w:style w:type="character" w:customStyle="1" w:styleId="ps1CharChar">
    <w:name w:val="ps1 Char Char"/>
    <w:link w:val="ps1Char"/>
    <w:rsid w:val="00C20980"/>
    <w:rPr>
      <w:rFonts w:ascii="Simplified Arabic" w:eastAsia="Times New Roman" w:hAnsi="Simplified Arabic" w:cs="Simplified Arabic"/>
      <w:lang w:val="en-GB"/>
    </w:rPr>
  </w:style>
  <w:style w:type="paragraph" w:styleId="List">
    <w:name w:val="List"/>
    <w:basedOn w:val="Normal"/>
    <w:rsid w:val="007066D3"/>
    <w:pPr>
      <w:spacing w:after="0" w:line="240" w:lineRule="auto"/>
      <w:ind w:left="283" w:hanging="283"/>
    </w:pPr>
    <w:rPr>
      <w:rFonts w:ascii="Arial" w:eastAsia="Times New Roman" w:hAnsi="Arial" w:cs="Times New Roman"/>
      <w:sz w:val="20"/>
      <w:szCs w:val="24"/>
      <w:lang w:val="en-GB"/>
    </w:rPr>
  </w:style>
  <w:style w:type="paragraph" w:customStyle="1" w:styleId="ps1numbered">
    <w:name w:val="ps1 numbered"/>
    <w:basedOn w:val="ps1Char"/>
    <w:rsid w:val="00816A6E"/>
    <w:pPr>
      <w:ind w:left="720" w:hanging="360"/>
    </w:pPr>
  </w:style>
  <w:style w:type="character" w:styleId="Hyperlink">
    <w:name w:val="Hyperlink"/>
    <w:basedOn w:val="DefaultParagraphFont"/>
    <w:uiPriority w:val="99"/>
    <w:unhideWhenUsed/>
    <w:rsid w:val="00352C73"/>
    <w:rPr>
      <w:color w:val="0000FF"/>
      <w:u w:val="single"/>
    </w:rPr>
  </w:style>
  <w:style w:type="paragraph" w:customStyle="1" w:styleId="Default">
    <w:name w:val="Default"/>
    <w:rsid w:val="00053013"/>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ps">
    <w:name w:val="hps"/>
    <w:rsid w:val="002A4BF8"/>
  </w:style>
  <w:style w:type="paragraph" w:styleId="ListBullet">
    <w:name w:val="List Bullet"/>
    <w:basedOn w:val="Normal"/>
    <w:uiPriority w:val="99"/>
    <w:unhideWhenUsed/>
    <w:rsid w:val="002A4BF8"/>
    <w:pPr>
      <w:numPr>
        <w:numId w:val="5"/>
      </w:numPr>
      <w:spacing w:after="200" w:line="360" w:lineRule="auto"/>
      <w:contextualSpacing/>
      <w:jc w:val="both"/>
    </w:pPr>
    <w:rPr>
      <w:rFonts w:ascii="Times New Roman" w:hAnsi="Times New Roman"/>
      <w:sz w:val="24"/>
    </w:rPr>
  </w:style>
  <w:style w:type="character" w:styleId="CommentReference">
    <w:name w:val="annotation reference"/>
    <w:basedOn w:val="DefaultParagraphFont"/>
    <w:uiPriority w:val="99"/>
    <w:semiHidden/>
    <w:unhideWhenUsed/>
    <w:rsid w:val="002A4BF8"/>
    <w:rPr>
      <w:sz w:val="16"/>
      <w:szCs w:val="16"/>
    </w:rPr>
  </w:style>
  <w:style w:type="paragraph" w:styleId="CommentText">
    <w:name w:val="annotation text"/>
    <w:basedOn w:val="Normal"/>
    <w:link w:val="CommentTextChar"/>
    <w:uiPriority w:val="99"/>
    <w:semiHidden/>
    <w:unhideWhenUsed/>
    <w:rsid w:val="002A4BF8"/>
    <w:pPr>
      <w:spacing w:line="240" w:lineRule="auto"/>
    </w:pPr>
    <w:rPr>
      <w:sz w:val="20"/>
      <w:szCs w:val="20"/>
    </w:rPr>
  </w:style>
  <w:style w:type="character" w:customStyle="1" w:styleId="CommentTextChar">
    <w:name w:val="Comment Text Char"/>
    <w:basedOn w:val="DefaultParagraphFont"/>
    <w:link w:val="CommentText"/>
    <w:uiPriority w:val="99"/>
    <w:semiHidden/>
    <w:rsid w:val="002A4BF8"/>
    <w:rPr>
      <w:sz w:val="20"/>
      <w:szCs w:val="20"/>
    </w:rPr>
  </w:style>
  <w:style w:type="character" w:customStyle="1" w:styleId="a-size-large">
    <w:name w:val="a-size-large"/>
    <w:basedOn w:val="DefaultParagraphFont"/>
    <w:rsid w:val="00B33779"/>
  </w:style>
  <w:style w:type="paragraph" w:styleId="Title">
    <w:name w:val="Title"/>
    <w:basedOn w:val="Normal"/>
    <w:next w:val="Normal"/>
    <w:link w:val="TitleChar"/>
    <w:uiPriority w:val="10"/>
    <w:qFormat/>
    <w:rsid w:val="006966A8"/>
    <w:pPr>
      <w:pBdr>
        <w:bottom w:val="single" w:sz="8" w:space="4" w:color="5B9BD5" w:themeColor="accent1"/>
      </w:pBdr>
      <w:spacing w:after="300" w:line="240" w:lineRule="auto"/>
      <w:contextualSpacing/>
      <w:jc w:val="center"/>
    </w:pPr>
    <w:rPr>
      <w:rFonts w:asciiTheme="majorHAnsi" w:eastAsiaTheme="majorEastAsia" w:hAnsiTheme="majorHAnsi" w:cstheme="majorBidi"/>
      <w:spacing w:val="5"/>
      <w:kern w:val="28"/>
      <w:sz w:val="28"/>
      <w:szCs w:val="52"/>
      <w:lang w:val="en-GB"/>
    </w:rPr>
  </w:style>
  <w:style w:type="character" w:customStyle="1" w:styleId="TitleChar">
    <w:name w:val="Title Char"/>
    <w:basedOn w:val="DefaultParagraphFont"/>
    <w:link w:val="Title"/>
    <w:uiPriority w:val="10"/>
    <w:rsid w:val="006966A8"/>
    <w:rPr>
      <w:rFonts w:asciiTheme="majorHAnsi" w:eastAsiaTheme="majorEastAsia" w:hAnsiTheme="majorHAnsi" w:cstheme="majorBidi"/>
      <w:spacing w:val="5"/>
      <w:kern w:val="28"/>
      <w:sz w:val="28"/>
      <w:szCs w:val="52"/>
      <w:lang w:val="en-GB"/>
    </w:rPr>
  </w:style>
  <w:style w:type="character" w:customStyle="1" w:styleId="UnresolvedMention1">
    <w:name w:val="Unresolved Mention1"/>
    <w:basedOn w:val="DefaultParagraphFont"/>
    <w:uiPriority w:val="99"/>
    <w:semiHidden/>
    <w:unhideWhenUsed/>
    <w:rsid w:val="007338F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3039D"/>
    <w:rPr>
      <w:b/>
      <w:bCs/>
    </w:rPr>
  </w:style>
  <w:style w:type="character" w:customStyle="1" w:styleId="CommentSubjectChar">
    <w:name w:val="Comment Subject Char"/>
    <w:basedOn w:val="CommentTextChar"/>
    <w:link w:val="CommentSubject"/>
    <w:uiPriority w:val="99"/>
    <w:semiHidden/>
    <w:rsid w:val="00F3039D"/>
    <w:rPr>
      <w:b/>
      <w:bCs/>
      <w:sz w:val="20"/>
      <w:szCs w:val="20"/>
    </w:rPr>
  </w:style>
  <w:style w:type="paragraph" w:styleId="Revision">
    <w:name w:val="Revision"/>
    <w:hidden/>
    <w:uiPriority w:val="99"/>
    <w:semiHidden/>
    <w:rsid w:val="001C5CC6"/>
    <w:pPr>
      <w:spacing w:after="0" w:line="240" w:lineRule="auto"/>
    </w:pPr>
  </w:style>
  <w:style w:type="character" w:styleId="FollowedHyperlink">
    <w:name w:val="FollowedHyperlink"/>
    <w:basedOn w:val="DefaultParagraphFont"/>
    <w:uiPriority w:val="99"/>
    <w:semiHidden/>
    <w:unhideWhenUsed/>
    <w:rsid w:val="008F72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36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physiotherapyforbpd.org.uk/" TargetMode="External"/><Relationship Id="rId2" Type="http://schemas.openxmlformats.org/officeDocument/2006/relationships/customXml" Target="../customXml/item2.xml"/><Relationship Id="rId16" Type="http://schemas.openxmlformats.org/officeDocument/2006/relationships/hyperlink" Target="https://www.physiotherapyforbpd.org.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https://www.physiotherapyforbpd.org.uk/" TargetMode="External"/><Relationship Id="rId23" Type="http://schemas.openxmlformats.org/officeDocument/2006/relationships/theme" Target="theme/theme1.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apps.who.int/classifications"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Type xmlns="45804768-7f68-44ad-8493-733ff8c0415e">Course Syllabus</FormType>
    <_dlc_DocId xmlns="4c854669-c37d-4e1c-9895-ff9cd39da670">KEWWX7CN5SVZ-3-862</_dlc_DocId>
    <_dlc_DocIdUrl xmlns="4c854669-c37d-4e1c-9895-ff9cd39da670">
      <Url>http://sites.ju.edu.jo/en/Pqmc/_layouts/DocIdRedir.aspx?ID=KEWWX7CN5SVZ-3-862</Url>
      <Description>KEWWX7CN5SVZ-3-862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7c804c335aacffea58904f24819a2968">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5b6d33f8c57fa00a6d0599f27e2bf41a"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enumeration value="Course Report"/>
          <xsd:enumeration value="Program Report"/>
          <xsd:enumeration value="Flowchart"/>
          <xsd:enumeration value="Development"/>
          <xsd:enumeration value="National Accreditation"/>
          <xsd:enumeration value="International Accreditation"/>
          <xsd:enumeration value="Strategic Plan/ Annual Report"/>
          <xsd:enumeration value="Create New Program"/>
          <xsd:enumeration value="Create New Course"/>
          <xsd:enumeration value="Existing Program Revision"/>
          <xsd:enumeration value="Program Suspension/Termination"/>
          <xsd:enumeration value="Delete Existing Course"/>
          <xsd:enumeration value="Promotion Report"/>
          <xsd:enumeration value="E-Learning Report"/>
          <xsd:enumeration value="Program Specifications"/>
          <xsd:enumeration value="Course Assessment"/>
          <xsd:enumeration value="New Program Proposal"/>
          <xsd:enumeration value="Organizational Structures"/>
          <xsd:enumeration value="Study Plan"/>
          <xsd:enumeration value="Curriculum Vitae"/>
          <xsd:enumeration value="Faculty Report"/>
          <xsd:enumeration value="Procedures report for newly appointed faculty member"/>
          <xsd:enumeration value="Quality Assurance Standards For Academic Programs And Educational Institutions"/>
          <xsd:enumeration value="Request for Faculty Appointment"/>
          <xsd:enumeration value="Create Academic Department"/>
          <xsd:enumeration value="Change of Department Name"/>
          <xsd:enumeration value="ISO 9001:2015"/>
          <xsd:enumeration value="Intended Learning Outcomes"/>
          <xsd:enumeration value="Surveys"/>
          <xsd:enumeration value="Academic and Employability Supervision"/>
          <xsd:enumeration value="Assessment"/>
          <xsd:enumeration value="Students’ Representation in Committees"/>
          <xsd:enumeration value="Curriculum Modification"/>
          <xsd:enumeration value="College development"/>
          <xsd:enumeration value="Field 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DDAA7-FB7D-4BFD-812A-185183C8716D}">
  <ds:schemaRefs>
    <ds:schemaRef ds:uri="http://schemas.microsoft.com/sharepoint/events"/>
  </ds:schemaRefs>
</ds:datastoreItem>
</file>

<file path=customXml/itemProps2.xml><?xml version="1.0" encoding="utf-8"?>
<ds:datastoreItem xmlns:ds="http://schemas.openxmlformats.org/officeDocument/2006/customXml" ds:itemID="{B959AE34-EFB0-4D9C-9A97-74574D5F2274}">
  <ds:schemaRefs>
    <ds:schemaRef ds:uri="http://schemas.microsoft.com/sharepoint/v3/contenttype/forms"/>
  </ds:schemaRefs>
</ds:datastoreItem>
</file>

<file path=customXml/itemProps3.xml><?xml version="1.0" encoding="utf-8"?>
<ds:datastoreItem xmlns:ds="http://schemas.openxmlformats.org/officeDocument/2006/customXml" ds:itemID="{ACEF8BBD-2290-48EA-83C1-7A16EC3FB379}">
  <ds:schemaRefs>
    <ds:schemaRef ds:uri="http://schemas.microsoft.com/office/2006/metadata/properties"/>
    <ds:schemaRef ds:uri="http://schemas.microsoft.com/office/infopath/2007/PartnerControls"/>
    <ds:schemaRef ds:uri="45804768-7f68-44ad-8493-733ff8c0415e"/>
    <ds:schemaRef ds:uri="4c854669-c37d-4e1c-9895-ff9cd39da670"/>
  </ds:schemaRefs>
</ds:datastoreItem>
</file>

<file path=customXml/itemProps4.xml><?xml version="1.0" encoding="utf-8"?>
<ds:datastoreItem xmlns:ds="http://schemas.openxmlformats.org/officeDocument/2006/customXml" ds:itemID="{9B5B75C4-9691-4771-A198-C95EFDD3D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5344ED4-5CB4-4C4D-9DA2-3A786EE96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4622</Words>
  <Characters>26352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Syllabus</vt:lpstr>
    </vt:vector>
  </TitlesOfParts>
  <Company/>
  <LinksUpToDate>false</LinksUpToDate>
  <CharactersWithSpaces>30913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Njood Aldebi</dc:creator>
  <cp:lastModifiedBy>ruwaida damati</cp:lastModifiedBy>
  <cp:revision>3</cp:revision>
  <cp:lastPrinted>2021-08-16T07:24:00Z</cp:lastPrinted>
  <dcterms:created xsi:type="dcterms:W3CDTF">2023-03-15T05:56:00Z</dcterms:created>
  <dcterms:modified xsi:type="dcterms:W3CDTF">2023-05-02T10:22:00Z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0x010100A8F1C09868A7E246A4FE7220FE07E894</vt:lpwstr>
  </property>
  <property fmtid="{D5CDD505-2E9C-101B-9397-08002B2CF9AE}" pid="3" name="_dlc_DocIdItemGuid">
    <vt:lpwstr>d5ca04f2-a14d-45fa-b964-93a582a6cc1f</vt:lpwstr>
  </property>
</Properties>
</file>